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79879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22F136B9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1ACD1CBE" w14:textId="77777777"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49D46E14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47F147CD" w14:textId="42A4B8CD" w:rsidR="00B7758F" w:rsidRPr="00746E01" w:rsidRDefault="00FC5615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746E01">
        <w:rPr>
          <w:rFonts w:ascii="Arial" w:hAnsi="Arial" w:cs="Arial"/>
          <w:sz w:val="22"/>
          <w:szCs w:val="22"/>
        </w:rPr>
        <w:t xml:space="preserve">4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746E01">
        <w:rPr>
          <w:rFonts w:ascii="Arial" w:hAnsi="Arial" w:cs="Arial"/>
          <w:sz w:val="22"/>
          <w:szCs w:val="22"/>
        </w:rPr>
        <w:t>799</w:t>
      </w:r>
      <w:r w:rsidR="0055642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55642B">
        <w:rPr>
          <w:rFonts w:ascii="Arial" w:hAnsi="Arial" w:cs="Arial"/>
          <w:sz w:val="22"/>
          <w:szCs w:val="22"/>
        </w:rPr>
        <w:t>późn</w:t>
      </w:r>
      <w:proofErr w:type="spellEnd"/>
      <w:r w:rsidR="0055642B">
        <w:rPr>
          <w:rFonts w:ascii="Arial" w:hAnsi="Arial" w:cs="Arial"/>
          <w:sz w:val="22"/>
          <w:szCs w:val="22"/>
        </w:rPr>
        <w:t>. zm.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</w:t>
      </w:r>
      <w:r w:rsidR="00B7758F">
        <w:rPr>
          <w:rFonts w:ascii="Arial" w:hAnsi="Arial" w:cs="Arial"/>
          <w:sz w:val="22"/>
          <w:szCs w:val="22"/>
        </w:rPr>
        <w:t>146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</w:t>
      </w:r>
      <w:r w:rsidR="004F0EC3">
        <w:rPr>
          <w:rFonts w:ascii="Arial" w:hAnsi="Arial" w:cs="Arial"/>
          <w:sz w:val="22"/>
          <w:szCs w:val="22"/>
        </w:rPr>
        <w:t>ni</w:t>
      </w:r>
      <w:r w:rsidR="003330F5">
        <w:rPr>
          <w:rFonts w:ascii="Arial" w:hAnsi="Arial" w:cs="Arial"/>
          <w:sz w:val="22"/>
          <w:szCs w:val="22"/>
        </w:rPr>
        <w:t>em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5642B">
        <w:rPr>
          <w:rFonts w:ascii="Arial" w:hAnsi="Arial" w:cs="Arial"/>
          <w:sz w:val="22"/>
          <w:szCs w:val="22"/>
        </w:rPr>
        <w:t xml:space="preserve">                       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746E01">
        <w:rPr>
          <w:rFonts w:ascii="Arial" w:hAnsi="Arial" w:cs="Arial"/>
          <w:sz w:val="22"/>
          <w:szCs w:val="22"/>
        </w:rPr>
        <w:t>220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746E01">
        <w:rPr>
          <w:rFonts w:ascii="Arial" w:hAnsi="Arial" w:cs="Arial"/>
          <w:sz w:val="22"/>
          <w:szCs w:val="22"/>
        </w:rPr>
        <w:t>22 listopada</w:t>
      </w:r>
      <w:r w:rsidR="00AC346B">
        <w:rPr>
          <w:rFonts w:ascii="Arial" w:hAnsi="Arial" w:cs="Arial"/>
          <w:sz w:val="22"/>
          <w:szCs w:val="22"/>
        </w:rPr>
        <w:t xml:space="preserve"> 202</w:t>
      </w:r>
      <w:r w:rsidR="00B7758F">
        <w:rPr>
          <w:rFonts w:ascii="Arial" w:hAnsi="Arial" w:cs="Arial"/>
          <w:sz w:val="22"/>
          <w:szCs w:val="22"/>
        </w:rPr>
        <w:t>4</w:t>
      </w:r>
      <w:r w:rsidR="00AC346B">
        <w:rPr>
          <w:rFonts w:ascii="Arial" w:hAnsi="Arial" w:cs="Arial"/>
          <w:sz w:val="22"/>
          <w:szCs w:val="22"/>
        </w:rPr>
        <w:t xml:space="preserve"> </w:t>
      </w:r>
      <w:r w:rsidRPr="00AC346B">
        <w:rPr>
          <w:rFonts w:ascii="Arial" w:hAnsi="Arial" w:cs="Arial"/>
          <w:sz w:val="22"/>
          <w:szCs w:val="22"/>
        </w:rPr>
        <w:t>r. w sprawie  ogłoszenia i  przeprowadzenia</w:t>
      </w:r>
      <w:r w:rsidR="004C5617">
        <w:rPr>
          <w:rFonts w:ascii="Arial" w:hAnsi="Arial" w:cs="Arial"/>
          <w:sz w:val="22"/>
          <w:szCs w:val="22"/>
        </w:rPr>
        <w:t xml:space="preserve"> </w:t>
      </w:r>
      <w:r w:rsidR="003330F5" w:rsidRPr="00DA4EAA">
        <w:rPr>
          <w:rFonts w:ascii="Arial" w:hAnsi="Arial" w:cs="Arial"/>
          <w:sz w:val="22"/>
          <w:szCs w:val="22"/>
        </w:rPr>
        <w:t>konkurs</w:t>
      </w:r>
      <w:r w:rsidR="003330F5">
        <w:rPr>
          <w:rFonts w:ascii="Arial" w:hAnsi="Arial" w:cs="Arial"/>
          <w:sz w:val="22"/>
          <w:szCs w:val="22"/>
        </w:rPr>
        <w:t xml:space="preserve">u </w:t>
      </w:r>
      <w:r w:rsidR="003330F5" w:rsidRPr="00DA4EAA">
        <w:rPr>
          <w:rFonts w:ascii="Arial" w:hAnsi="Arial" w:cs="Arial"/>
          <w:sz w:val="22"/>
          <w:szCs w:val="22"/>
        </w:rPr>
        <w:t xml:space="preserve"> </w:t>
      </w:r>
      <w:r w:rsidR="003330F5" w:rsidRPr="00746E01">
        <w:rPr>
          <w:rFonts w:ascii="Arial" w:hAnsi="Arial" w:cs="Arial"/>
          <w:sz w:val="22"/>
          <w:szCs w:val="22"/>
        </w:rPr>
        <w:t>ofert</w:t>
      </w:r>
      <w:r w:rsidR="00B7758F" w:rsidRPr="00746E01">
        <w:rPr>
          <w:rFonts w:ascii="Arial" w:hAnsi="Arial" w:cs="Arial"/>
          <w:sz w:val="22"/>
          <w:szCs w:val="22"/>
        </w:rPr>
        <w:t>:</w:t>
      </w:r>
      <w:r w:rsidR="004C5617" w:rsidRPr="00746E01">
        <w:rPr>
          <w:rFonts w:ascii="Arial" w:hAnsi="Arial" w:cs="Arial"/>
          <w:sz w:val="22"/>
          <w:szCs w:val="22"/>
        </w:rPr>
        <w:t xml:space="preserve"> </w:t>
      </w:r>
    </w:p>
    <w:p w14:paraId="04D59463" w14:textId="77777777" w:rsidR="00746E01" w:rsidRPr="00746E01" w:rsidRDefault="00746E01" w:rsidP="00746E01">
      <w:pPr>
        <w:numPr>
          <w:ilvl w:val="0"/>
          <w:numId w:val="31"/>
        </w:numPr>
        <w:suppressAutoHyphens/>
        <w:rPr>
          <w:sz w:val="20"/>
          <w:szCs w:val="20"/>
          <w:lang w:eastAsia="ar-SA"/>
        </w:rPr>
      </w:pPr>
      <w:r w:rsidRPr="00746E01">
        <w:rPr>
          <w:rFonts w:ascii="Arial" w:hAnsi="Arial" w:cs="Arial"/>
          <w:sz w:val="22"/>
          <w:szCs w:val="22"/>
          <w:lang w:eastAsia="ar-SA"/>
        </w:rPr>
        <w:t xml:space="preserve">na udzielanie świadczeń zdrowotnych </w:t>
      </w:r>
      <w:r w:rsidRPr="00746E01">
        <w:rPr>
          <w:rFonts w:ascii="Arial" w:hAnsi="Arial"/>
          <w:sz w:val="22"/>
          <w:szCs w:val="22"/>
          <w:lang w:eastAsia="ar-SA"/>
        </w:rPr>
        <w:t>w Szpitalnym Oddziale Ratunkowym ( SOR)  – Odcinek Internistyczny</w:t>
      </w:r>
      <w:r w:rsidRPr="00746E01">
        <w:rPr>
          <w:rFonts w:ascii="Arial" w:hAnsi="Arial" w:cs="Arial"/>
          <w:sz w:val="22"/>
          <w:szCs w:val="22"/>
        </w:rPr>
        <w:t xml:space="preserve"> oraz pełnienie dyżurów    lub</w:t>
      </w:r>
    </w:p>
    <w:p w14:paraId="10AA55B0" w14:textId="77777777" w:rsidR="00746E01" w:rsidRPr="00746E01" w:rsidRDefault="00746E01" w:rsidP="00746E01">
      <w:pPr>
        <w:numPr>
          <w:ilvl w:val="0"/>
          <w:numId w:val="31"/>
        </w:numPr>
        <w:suppressAutoHyphens/>
        <w:rPr>
          <w:sz w:val="20"/>
          <w:szCs w:val="20"/>
          <w:lang w:eastAsia="ar-SA"/>
        </w:rPr>
      </w:pPr>
      <w:r w:rsidRPr="00746E01">
        <w:rPr>
          <w:rFonts w:ascii="Arial" w:hAnsi="Arial" w:cs="Arial"/>
          <w:sz w:val="22"/>
          <w:szCs w:val="22"/>
          <w:lang w:eastAsia="ar-SA"/>
        </w:rPr>
        <w:t xml:space="preserve">na udzielanie świadczeń zdrowotnych </w:t>
      </w:r>
      <w:r w:rsidRPr="00746E01">
        <w:rPr>
          <w:rFonts w:ascii="Arial" w:hAnsi="Arial"/>
          <w:sz w:val="22"/>
          <w:szCs w:val="22"/>
          <w:lang w:eastAsia="ar-SA"/>
        </w:rPr>
        <w:t>w Szpitalnym Oddziale Ratunkowym ( SOR)  – Odcinek urazowy</w:t>
      </w:r>
      <w:r w:rsidRPr="00746E01">
        <w:rPr>
          <w:rFonts w:ascii="Arial" w:hAnsi="Arial" w:cs="Arial"/>
          <w:sz w:val="22"/>
          <w:szCs w:val="22"/>
        </w:rPr>
        <w:t xml:space="preserve"> oraz pełnienie dyżurów  </w:t>
      </w:r>
      <w:r w:rsidRPr="00746E01">
        <w:rPr>
          <w:rFonts w:ascii="Arial" w:hAnsi="Arial"/>
          <w:sz w:val="22"/>
          <w:szCs w:val="22"/>
          <w:lang w:eastAsia="ar-SA"/>
        </w:rPr>
        <w:t>lub</w:t>
      </w:r>
    </w:p>
    <w:p w14:paraId="71A5EB7E" w14:textId="77777777" w:rsidR="00746E01" w:rsidRPr="00746E01" w:rsidRDefault="00746E01" w:rsidP="00746E01">
      <w:pPr>
        <w:numPr>
          <w:ilvl w:val="0"/>
          <w:numId w:val="31"/>
        </w:numPr>
        <w:suppressAutoHyphens/>
        <w:rPr>
          <w:sz w:val="20"/>
          <w:szCs w:val="20"/>
          <w:lang w:eastAsia="ar-SA"/>
        </w:rPr>
      </w:pPr>
      <w:r w:rsidRPr="00746E01">
        <w:rPr>
          <w:rFonts w:ascii="Arial" w:hAnsi="Arial" w:cs="Arial"/>
          <w:color w:val="000000"/>
          <w:sz w:val="22"/>
          <w:szCs w:val="22"/>
        </w:rPr>
        <w:t xml:space="preserve">na udzielanie świadczeń zdrowotnych w ramach pełnienia  dyżurów  dla  pacjentów </w:t>
      </w:r>
      <w:r w:rsidRPr="00746E01">
        <w:rPr>
          <w:rFonts w:ascii="Arial" w:hAnsi="Arial"/>
          <w:sz w:val="22"/>
          <w:szCs w:val="22"/>
          <w:lang w:eastAsia="ar-SA"/>
        </w:rPr>
        <w:t>Szpitalnego Oddziału Ratunkowego (</w:t>
      </w:r>
      <w:r w:rsidRPr="00746E01">
        <w:rPr>
          <w:rFonts w:ascii="Arial" w:hAnsi="Arial" w:cs="Arial"/>
          <w:color w:val="000000"/>
          <w:sz w:val="22"/>
          <w:szCs w:val="22"/>
        </w:rPr>
        <w:t xml:space="preserve">SOR) Szpitala  Miejskiego  Specjalistycznego  im. Gabriela Narutowicza w Krakowie . </w:t>
      </w:r>
    </w:p>
    <w:p w14:paraId="0257CF09" w14:textId="77777777" w:rsidR="00746E01" w:rsidRDefault="00746E01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8FD2EC" w14:textId="3882B035" w:rsidR="008E7FF1" w:rsidRDefault="00AC346B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="00FC5615"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746E01">
        <w:rPr>
          <w:rFonts w:ascii="Arial" w:hAnsi="Arial" w:cs="Arial"/>
          <w:sz w:val="22"/>
          <w:szCs w:val="22"/>
        </w:rPr>
        <w:t>09.12</w:t>
      </w:r>
      <w:r w:rsidR="00B7758F">
        <w:rPr>
          <w:rFonts w:ascii="Arial" w:hAnsi="Arial" w:cs="Arial"/>
          <w:sz w:val="22"/>
          <w:szCs w:val="22"/>
        </w:rPr>
        <w:t>.2024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złożo</w:t>
      </w:r>
      <w:r w:rsidR="00852D2B">
        <w:rPr>
          <w:rFonts w:ascii="Arial" w:hAnsi="Arial" w:cs="Arial"/>
          <w:sz w:val="22"/>
          <w:szCs w:val="22"/>
        </w:rPr>
        <w:t>n</w:t>
      </w:r>
      <w:r w:rsidR="00B7758F">
        <w:rPr>
          <w:rFonts w:ascii="Arial" w:hAnsi="Arial" w:cs="Arial"/>
          <w:sz w:val="22"/>
          <w:szCs w:val="22"/>
        </w:rPr>
        <w:t>ych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przez:</w:t>
      </w:r>
    </w:p>
    <w:p w14:paraId="50AD1335" w14:textId="77777777" w:rsidR="00B7758F" w:rsidRPr="009267EF" w:rsidRDefault="00B7758F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3DE8360" w14:textId="39224356" w:rsidR="00987F39" w:rsidRPr="009267EF" w:rsidRDefault="00987F39" w:rsidP="00987F39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9267EF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Praktyka  Lekarska  </w:t>
      </w:r>
      <w:proofErr w:type="spellStart"/>
      <w:r w:rsidRPr="009267EF">
        <w:rPr>
          <w:rFonts w:ascii="Arial" w:eastAsia="Times New Roman" w:hAnsi="Arial" w:cs="Arial"/>
          <w:b/>
          <w:sz w:val="22"/>
          <w:szCs w:val="22"/>
          <w:lang w:eastAsia="pl-PL"/>
        </w:rPr>
        <w:t>Katsiaryna</w:t>
      </w:r>
      <w:proofErr w:type="spellEnd"/>
      <w:r w:rsidRPr="009267EF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 </w:t>
      </w:r>
      <w:proofErr w:type="spellStart"/>
      <w:r w:rsidRPr="009267EF">
        <w:rPr>
          <w:rFonts w:ascii="Arial" w:eastAsia="Times New Roman" w:hAnsi="Arial" w:cs="Arial"/>
          <w:b/>
          <w:sz w:val="22"/>
          <w:szCs w:val="22"/>
          <w:lang w:eastAsia="pl-PL"/>
        </w:rPr>
        <w:t>Put</w:t>
      </w:r>
      <w:proofErr w:type="spellEnd"/>
      <w:r w:rsidRPr="009267EF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 ul. Garbarska 33 , 32-800  Brzesko</w:t>
      </w:r>
      <w:r w:rsidRPr="009267EF">
        <w:rPr>
          <w:rFonts w:ascii="Arial" w:eastAsia="Times New Roman" w:hAnsi="Arial" w:cs="Arial"/>
          <w:b/>
          <w:sz w:val="22"/>
          <w:szCs w:val="22"/>
          <w:lang w:eastAsia="pl-PL"/>
        </w:rPr>
        <w:t>;</w:t>
      </w:r>
    </w:p>
    <w:p w14:paraId="0EA3505A" w14:textId="4883B561" w:rsidR="0090262C" w:rsidRPr="009267EF" w:rsidRDefault="0090262C" w:rsidP="0090262C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rPr>
          <w:rFonts w:ascii="Arial" w:hAnsi="Arial" w:cs="Arial"/>
          <w:b/>
          <w:color w:val="1A1A1A"/>
          <w:sz w:val="22"/>
          <w:szCs w:val="22"/>
          <w:shd w:val="clear" w:color="auto" w:fill="FFFFFF"/>
        </w:rPr>
      </w:pPr>
      <w:r w:rsidRPr="009267EF">
        <w:rPr>
          <w:rStyle w:val="Pogrubienie"/>
          <w:rFonts w:ascii="Arial" w:hAnsi="Arial" w:cs="Arial"/>
          <w:bCs w:val="0"/>
          <w:color w:val="1A1A1A"/>
          <w:sz w:val="22"/>
          <w:szCs w:val="22"/>
          <w:shd w:val="clear" w:color="auto" w:fill="FFFFFF"/>
        </w:rPr>
        <w:t>Piotr Kowalczyk Indywidualna Praktyka Lekarska</w:t>
      </w:r>
      <w:r w:rsidRPr="009267EF">
        <w:rPr>
          <w:rFonts w:ascii="Arial" w:hAnsi="Arial" w:cs="Arial"/>
          <w:b/>
          <w:color w:val="1A1A1A"/>
          <w:sz w:val="22"/>
          <w:szCs w:val="22"/>
          <w:shd w:val="clear" w:color="auto" w:fill="FFFFFF"/>
        </w:rPr>
        <w:t xml:space="preserve">, , 32-065 Krzeszowice, Nawojowa Góra, ul. Marii </w:t>
      </w:r>
      <w:proofErr w:type="spellStart"/>
      <w:r w:rsidRPr="009267EF">
        <w:rPr>
          <w:rFonts w:ascii="Arial" w:hAnsi="Arial" w:cs="Arial"/>
          <w:b/>
          <w:color w:val="1A1A1A"/>
          <w:sz w:val="22"/>
          <w:szCs w:val="22"/>
          <w:shd w:val="clear" w:color="auto" w:fill="FFFFFF"/>
        </w:rPr>
        <w:t>Pałasińskiej</w:t>
      </w:r>
      <w:proofErr w:type="spellEnd"/>
      <w:r w:rsidRPr="009267EF">
        <w:rPr>
          <w:rFonts w:ascii="Arial" w:hAnsi="Arial" w:cs="Arial"/>
          <w:b/>
          <w:color w:val="1A1A1A"/>
          <w:sz w:val="22"/>
          <w:szCs w:val="22"/>
          <w:shd w:val="clear" w:color="auto" w:fill="FFFFFF"/>
        </w:rPr>
        <w:t xml:space="preserve"> 56</w:t>
      </w:r>
      <w:r w:rsidRPr="009267EF">
        <w:rPr>
          <w:rFonts w:ascii="Arial" w:hAnsi="Arial" w:cs="Arial"/>
          <w:b/>
          <w:color w:val="1A1A1A"/>
          <w:sz w:val="22"/>
          <w:szCs w:val="22"/>
          <w:shd w:val="clear" w:color="auto" w:fill="FFFFFF"/>
        </w:rPr>
        <w:t>;</w:t>
      </w:r>
    </w:p>
    <w:p w14:paraId="3991A0D4" w14:textId="058396C8" w:rsidR="002D4EE0" w:rsidRPr="009267EF" w:rsidRDefault="0090262C" w:rsidP="007907A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267EF">
        <w:rPr>
          <w:rFonts w:ascii="Arial" w:hAnsi="Arial" w:cs="Arial"/>
          <w:b/>
          <w:sz w:val="22"/>
          <w:szCs w:val="22"/>
          <w:shd w:val="clear" w:color="auto" w:fill="FFFFFF"/>
        </w:rPr>
        <w:t>JAKUB KNUTELSKI FAST BEST HELP</w:t>
      </w:r>
      <w:r w:rsidRPr="009267EF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Pr="009267EF">
        <w:rPr>
          <w:rFonts w:ascii="Arial" w:hAnsi="Arial" w:cs="Arial"/>
          <w:b/>
          <w:sz w:val="22"/>
          <w:szCs w:val="22"/>
          <w:shd w:val="clear" w:color="auto" w:fill="FFFFFF"/>
        </w:rPr>
        <w:t> </w:t>
      </w:r>
      <w:r w:rsidRPr="009267EF">
        <w:rPr>
          <w:rFonts w:ascii="Arial" w:hAnsi="Arial" w:cs="Arial"/>
          <w:b/>
          <w:sz w:val="22"/>
          <w:szCs w:val="22"/>
          <w:shd w:val="clear" w:color="auto" w:fill="FFFFFF"/>
        </w:rPr>
        <w:t xml:space="preserve">31-419 </w:t>
      </w:r>
      <w:r w:rsidRPr="009267EF">
        <w:rPr>
          <w:rFonts w:ascii="Arial" w:hAnsi="Arial" w:cs="Arial"/>
          <w:b/>
          <w:sz w:val="22"/>
          <w:szCs w:val="22"/>
          <w:shd w:val="clear" w:color="auto" w:fill="FFFFFF"/>
        </w:rPr>
        <w:t>Kraków, ul. Rozrywka  22 lok. 24</w:t>
      </w:r>
      <w:r w:rsidRPr="009267EF">
        <w:rPr>
          <w:rFonts w:ascii="Arial" w:hAnsi="Arial" w:cs="Arial"/>
          <w:b/>
          <w:sz w:val="22"/>
          <w:szCs w:val="22"/>
          <w:shd w:val="clear" w:color="auto" w:fill="FFFFFF"/>
        </w:rPr>
        <w:t>;</w:t>
      </w:r>
    </w:p>
    <w:p w14:paraId="15B27B95" w14:textId="616E60B9" w:rsidR="0090262C" w:rsidRPr="009267EF" w:rsidRDefault="0090262C" w:rsidP="007907A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267EF">
        <w:rPr>
          <w:rFonts w:ascii="Arial" w:hAnsi="Arial" w:cs="Arial"/>
          <w:b/>
          <w:sz w:val="22"/>
          <w:szCs w:val="22"/>
        </w:rPr>
        <w:t>Beata Pysz Praktyka Lekarska</w:t>
      </w:r>
      <w:r w:rsidRPr="009267EF">
        <w:rPr>
          <w:rFonts w:ascii="Arial" w:hAnsi="Arial" w:cs="Arial"/>
          <w:b/>
          <w:sz w:val="22"/>
          <w:szCs w:val="22"/>
        </w:rPr>
        <w:t xml:space="preserve"> 44-164 </w:t>
      </w:r>
      <w:r w:rsidRPr="009267EF">
        <w:rPr>
          <w:rFonts w:ascii="Arial" w:hAnsi="Arial" w:cs="Arial"/>
          <w:b/>
          <w:sz w:val="22"/>
          <w:szCs w:val="22"/>
        </w:rPr>
        <w:t>Gliwice, ul. Płocka</w:t>
      </w:r>
      <w:r w:rsidRPr="009267EF">
        <w:rPr>
          <w:rFonts w:ascii="Arial" w:hAnsi="Arial" w:cs="Arial"/>
          <w:b/>
          <w:sz w:val="22"/>
          <w:szCs w:val="22"/>
        </w:rPr>
        <w:t xml:space="preserve"> </w:t>
      </w:r>
      <w:r w:rsidRPr="009267EF">
        <w:rPr>
          <w:rFonts w:ascii="Arial" w:hAnsi="Arial" w:cs="Arial"/>
          <w:b/>
          <w:sz w:val="22"/>
          <w:szCs w:val="22"/>
        </w:rPr>
        <w:t>9</w:t>
      </w:r>
      <w:r w:rsidRPr="009267EF">
        <w:rPr>
          <w:rFonts w:ascii="Arial" w:hAnsi="Arial" w:cs="Arial"/>
          <w:b/>
          <w:sz w:val="22"/>
          <w:szCs w:val="22"/>
        </w:rPr>
        <w:t>;</w:t>
      </w:r>
    </w:p>
    <w:p w14:paraId="625A31BA" w14:textId="77777777" w:rsidR="009267EF" w:rsidRPr="009267EF" w:rsidRDefault="0090262C" w:rsidP="0090262C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9267EF">
        <w:rPr>
          <w:rFonts w:ascii="Arial" w:hAnsi="Arial" w:cs="Arial"/>
          <w:b/>
          <w:sz w:val="22"/>
          <w:szCs w:val="22"/>
        </w:rPr>
        <w:t>KONRAD JĘDRYCHOWSKI INDYWIDUALNA SPECJALISTYCZNA PRAKTYKA LEKARSKA</w:t>
      </w:r>
      <w:r w:rsidR="00896956" w:rsidRPr="009267EF">
        <w:rPr>
          <w:rFonts w:ascii="Arial" w:hAnsi="Arial" w:cs="Arial"/>
          <w:b/>
          <w:color w:val="1A1A1A"/>
          <w:sz w:val="22"/>
          <w:szCs w:val="22"/>
          <w:shd w:val="clear" w:color="auto" w:fill="FFFFFF"/>
        </w:rPr>
        <w:t xml:space="preserve"> 32-090 </w:t>
      </w:r>
      <w:r w:rsidR="00896956" w:rsidRPr="009267EF">
        <w:rPr>
          <w:rFonts w:ascii="Arial" w:hAnsi="Arial" w:cs="Arial"/>
          <w:b/>
          <w:sz w:val="22"/>
          <w:szCs w:val="22"/>
        </w:rPr>
        <w:t>Słomniki, ul. Rynek 21</w:t>
      </w:r>
      <w:r w:rsidR="00896956" w:rsidRPr="009267EF">
        <w:rPr>
          <w:rFonts w:ascii="Arial" w:hAnsi="Arial" w:cs="Arial"/>
          <w:b/>
          <w:sz w:val="22"/>
          <w:szCs w:val="22"/>
        </w:rPr>
        <w:t>;</w:t>
      </w:r>
    </w:p>
    <w:p w14:paraId="35DB0CFC" w14:textId="7E7F1D05" w:rsidR="0090262C" w:rsidRDefault="009267EF" w:rsidP="0090262C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267EF">
        <w:rPr>
          <w:rFonts w:ascii="Arial" w:hAnsi="Arial" w:cs="Arial"/>
          <w:b/>
          <w:bCs/>
          <w:sz w:val="22"/>
          <w:szCs w:val="22"/>
        </w:rPr>
        <w:t>KATARZYNA MRUK SPECJALISTYCZNA PRAKTYKA LEKARSKA</w:t>
      </w:r>
      <w:r w:rsidRPr="009267E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31-060</w:t>
      </w:r>
      <w:r w:rsidR="00896956" w:rsidRPr="009267EF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67EF">
        <w:rPr>
          <w:rFonts w:ascii="Arial" w:hAnsi="Arial" w:cs="Arial"/>
          <w:b/>
          <w:bCs/>
          <w:sz w:val="22"/>
          <w:szCs w:val="22"/>
        </w:rPr>
        <w:t>Kraków, ul. Gazowa 12, lok. 3A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45EB8030" w14:textId="09033E9D" w:rsidR="009267EF" w:rsidRDefault="009267EF" w:rsidP="0090262C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267EF">
        <w:rPr>
          <w:rFonts w:ascii="Arial" w:hAnsi="Arial" w:cs="Arial"/>
          <w:b/>
          <w:bCs/>
          <w:sz w:val="22"/>
          <w:szCs w:val="22"/>
        </w:rPr>
        <w:t>Małgorzata Gwiazda Indywidualna Praktyka Lekarska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267EF">
        <w:rPr>
          <w:rFonts w:ascii="Arial" w:hAnsi="Arial" w:cs="Arial"/>
          <w:b/>
          <w:bCs/>
          <w:sz w:val="22"/>
          <w:szCs w:val="22"/>
        </w:rPr>
        <w:t>32-043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267EF">
        <w:rPr>
          <w:rFonts w:ascii="Arial" w:hAnsi="Arial" w:cs="Arial"/>
          <w:b/>
          <w:bCs/>
          <w:sz w:val="22"/>
          <w:szCs w:val="22"/>
        </w:rPr>
        <w:t xml:space="preserve">Cianowice, </w:t>
      </w: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Pr="009267EF">
        <w:rPr>
          <w:rFonts w:ascii="Arial" w:hAnsi="Arial" w:cs="Arial"/>
          <w:b/>
          <w:bCs/>
          <w:sz w:val="22"/>
          <w:szCs w:val="22"/>
        </w:rPr>
        <w:t>ul. Marianów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267EF">
        <w:rPr>
          <w:rFonts w:ascii="Arial" w:hAnsi="Arial" w:cs="Arial"/>
          <w:b/>
          <w:bCs/>
          <w:sz w:val="22"/>
          <w:szCs w:val="22"/>
        </w:rPr>
        <w:t>47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3F69740B" w14:textId="589EE771" w:rsidR="009267EF" w:rsidRDefault="009267EF" w:rsidP="0090262C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267EF">
        <w:rPr>
          <w:rFonts w:ascii="Arial" w:hAnsi="Arial" w:cs="Arial"/>
          <w:b/>
          <w:bCs/>
          <w:sz w:val="22"/>
          <w:szCs w:val="22"/>
        </w:rPr>
        <w:t>HUBERT MAREK MEDITEC POLSKA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03228">
        <w:rPr>
          <w:rFonts w:ascii="Arial" w:hAnsi="Arial" w:cs="Arial"/>
          <w:b/>
          <w:bCs/>
          <w:sz w:val="22"/>
          <w:szCs w:val="22"/>
        </w:rPr>
        <w:t xml:space="preserve">31-566 </w:t>
      </w:r>
      <w:r w:rsidRPr="009267EF">
        <w:rPr>
          <w:rFonts w:ascii="Arial" w:hAnsi="Arial" w:cs="Arial"/>
          <w:b/>
          <w:bCs/>
          <w:sz w:val="22"/>
          <w:szCs w:val="22"/>
        </w:rPr>
        <w:t>Kraków, ul. Bajeczna 2B, lok. 1</w:t>
      </w:r>
      <w:r w:rsidR="00903228">
        <w:rPr>
          <w:rFonts w:ascii="Arial" w:hAnsi="Arial" w:cs="Arial"/>
          <w:b/>
          <w:bCs/>
          <w:sz w:val="22"/>
          <w:szCs w:val="22"/>
        </w:rPr>
        <w:t xml:space="preserve">; </w:t>
      </w:r>
    </w:p>
    <w:p w14:paraId="2223DF4A" w14:textId="03E2AB91" w:rsidR="00903228" w:rsidRDefault="00903228" w:rsidP="0090262C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03228">
        <w:rPr>
          <w:rFonts w:ascii="Arial" w:hAnsi="Arial" w:cs="Arial"/>
          <w:b/>
          <w:bCs/>
          <w:sz w:val="22"/>
          <w:szCs w:val="22"/>
        </w:rPr>
        <w:t>MAŁGORZATA SZCZERBA PRYWATNA PRAKTYKA LEKARSKA</w:t>
      </w:r>
      <w:r>
        <w:rPr>
          <w:rFonts w:ascii="Arial" w:hAnsi="Arial" w:cs="Arial"/>
          <w:b/>
          <w:bCs/>
          <w:sz w:val="22"/>
          <w:szCs w:val="22"/>
        </w:rPr>
        <w:t xml:space="preserve"> 30-798 </w:t>
      </w:r>
      <w:r w:rsidRPr="00903228">
        <w:rPr>
          <w:rFonts w:ascii="Arial" w:hAnsi="Arial" w:cs="Arial"/>
          <w:b/>
          <w:bCs/>
          <w:sz w:val="22"/>
          <w:szCs w:val="22"/>
        </w:rPr>
        <w:t>Kraków, ul. Malachitowa 5, lok. 33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0ABE7E43" w14:textId="5578E6E2" w:rsidR="00903228" w:rsidRDefault="00903228" w:rsidP="0090262C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03228">
        <w:rPr>
          <w:rFonts w:ascii="Arial" w:hAnsi="Arial" w:cs="Arial"/>
          <w:b/>
          <w:bCs/>
          <w:sz w:val="22"/>
          <w:szCs w:val="22"/>
        </w:rPr>
        <w:t>RAFAŁ RYZNER INDYWIDUALNA PRAKTYKA LEKARSKA</w:t>
      </w:r>
      <w:r>
        <w:rPr>
          <w:rFonts w:ascii="Arial" w:hAnsi="Arial" w:cs="Arial"/>
          <w:b/>
          <w:bCs/>
          <w:sz w:val="22"/>
          <w:szCs w:val="22"/>
        </w:rPr>
        <w:t xml:space="preserve"> 31-279 </w:t>
      </w:r>
      <w:r w:rsidRPr="00903228">
        <w:rPr>
          <w:rFonts w:ascii="Arial" w:hAnsi="Arial" w:cs="Arial"/>
          <w:b/>
          <w:bCs/>
          <w:sz w:val="22"/>
          <w:szCs w:val="22"/>
        </w:rPr>
        <w:t>Kraków, WŁADYSŁAWA ŁOKIETKA 47, lok. 26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6241BDE5" w14:textId="62A0130B" w:rsidR="00903228" w:rsidRDefault="00903228" w:rsidP="0090262C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03228">
        <w:rPr>
          <w:rFonts w:ascii="Arial" w:hAnsi="Arial" w:cs="Arial"/>
          <w:b/>
          <w:bCs/>
          <w:sz w:val="22"/>
          <w:szCs w:val="22"/>
        </w:rPr>
        <w:t>MAŁGORZATA PASTUSZAK INDYWIDUALNA PRAKTYKA LEKARSKA</w:t>
      </w:r>
      <w:r>
        <w:rPr>
          <w:rFonts w:ascii="Arial" w:hAnsi="Arial" w:cs="Arial"/>
          <w:b/>
          <w:bCs/>
          <w:sz w:val="22"/>
          <w:szCs w:val="22"/>
        </w:rPr>
        <w:t xml:space="preserve"> 30-552 </w:t>
      </w:r>
      <w:r w:rsidRPr="00903228">
        <w:rPr>
          <w:rFonts w:ascii="Arial" w:hAnsi="Arial" w:cs="Arial"/>
          <w:b/>
          <w:bCs/>
          <w:sz w:val="22"/>
          <w:szCs w:val="22"/>
        </w:rPr>
        <w:t>Kraków, ul. Wielicka 57, lok. 29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62348393" w14:textId="04CFF6D8" w:rsidR="00903228" w:rsidRDefault="00903228" w:rsidP="0090262C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03228">
        <w:rPr>
          <w:rFonts w:ascii="Arial" w:hAnsi="Arial" w:cs="Arial"/>
          <w:b/>
          <w:bCs/>
          <w:sz w:val="22"/>
          <w:szCs w:val="22"/>
        </w:rPr>
        <w:t xml:space="preserve">Kazimierz </w:t>
      </w:r>
      <w:proofErr w:type="spellStart"/>
      <w:r w:rsidRPr="00903228">
        <w:rPr>
          <w:rFonts w:ascii="Arial" w:hAnsi="Arial" w:cs="Arial"/>
          <w:b/>
          <w:bCs/>
          <w:sz w:val="22"/>
          <w:szCs w:val="22"/>
        </w:rPr>
        <w:t>Sucheta</w:t>
      </w:r>
      <w:proofErr w:type="spellEnd"/>
      <w:r w:rsidRPr="00903228">
        <w:rPr>
          <w:rFonts w:ascii="Arial" w:hAnsi="Arial" w:cs="Arial"/>
          <w:b/>
          <w:bCs/>
          <w:sz w:val="22"/>
          <w:szCs w:val="22"/>
        </w:rPr>
        <w:t xml:space="preserve"> Firma Produkcyjno-Handlowo-Usługowa "LARGO", Indywidualna Specjalistyczna Praktyka Lekarska</w:t>
      </w:r>
      <w:r>
        <w:rPr>
          <w:rFonts w:ascii="Arial" w:hAnsi="Arial" w:cs="Arial"/>
          <w:b/>
          <w:bCs/>
          <w:sz w:val="22"/>
          <w:szCs w:val="22"/>
        </w:rPr>
        <w:t xml:space="preserve"> 32-590 </w:t>
      </w:r>
      <w:r w:rsidRPr="00903228">
        <w:rPr>
          <w:rFonts w:ascii="Arial" w:hAnsi="Arial" w:cs="Arial"/>
          <w:b/>
          <w:bCs/>
          <w:sz w:val="22"/>
          <w:szCs w:val="22"/>
        </w:rPr>
        <w:t>Libiąż, ul. 1 Maja17</w:t>
      </w:r>
      <w:r w:rsidR="00172D88">
        <w:rPr>
          <w:rFonts w:ascii="Arial" w:hAnsi="Arial" w:cs="Arial"/>
          <w:b/>
          <w:bCs/>
          <w:sz w:val="22"/>
          <w:szCs w:val="22"/>
        </w:rPr>
        <w:t>;</w:t>
      </w:r>
    </w:p>
    <w:p w14:paraId="39DD92A8" w14:textId="426979AB" w:rsidR="00172D88" w:rsidRDefault="00172D88" w:rsidP="00FC4423">
      <w:pPr>
        <w:pStyle w:val="Akapitzlist"/>
        <w:numPr>
          <w:ilvl w:val="0"/>
          <w:numId w:val="32"/>
        </w:num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2D88">
        <w:rPr>
          <w:rFonts w:ascii="Arial" w:hAnsi="Arial" w:cs="Arial"/>
          <w:b/>
          <w:bCs/>
          <w:sz w:val="22"/>
          <w:szCs w:val="22"/>
        </w:rPr>
        <w:t>PIOTR HANKUS INDYWIDUALNA SPECJALISTYCZNA PRAKTYKA LEKARSKA</w:t>
      </w:r>
      <w:r w:rsidRPr="00172D88">
        <w:rPr>
          <w:rFonts w:ascii="Arial" w:hAnsi="Arial" w:cs="Arial"/>
          <w:b/>
          <w:bCs/>
          <w:sz w:val="22"/>
          <w:szCs w:val="22"/>
        </w:rPr>
        <w:t xml:space="preserve"> 31-263 </w:t>
      </w:r>
      <w:r w:rsidRPr="00172D88">
        <w:rPr>
          <w:rFonts w:ascii="Arial" w:hAnsi="Arial" w:cs="Arial"/>
          <w:b/>
          <w:bCs/>
          <w:sz w:val="22"/>
          <w:szCs w:val="22"/>
        </w:rPr>
        <w:t>KRAKÓW, WŁADYSŁAWA ŁOKIETKA 135A, lok. 27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78CADF16" w14:textId="6E58F65E" w:rsidR="00172D88" w:rsidRDefault="00172D88" w:rsidP="00FC4423">
      <w:pPr>
        <w:pStyle w:val="Akapitzlist"/>
        <w:numPr>
          <w:ilvl w:val="0"/>
          <w:numId w:val="32"/>
        </w:num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2D88">
        <w:rPr>
          <w:rFonts w:ascii="Arial" w:hAnsi="Arial" w:cs="Arial"/>
          <w:b/>
          <w:bCs/>
          <w:sz w:val="22"/>
          <w:szCs w:val="22"/>
        </w:rPr>
        <w:t>MAŁGORZATA PAWŁOWSKA INDYWIDUALNA PRAKTYKA LEKARSKA</w:t>
      </w:r>
      <w:r>
        <w:rPr>
          <w:rFonts w:ascii="Arial" w:hAnsi="Arial" w:cs="Arial"/>
          <w:b/>
          <w:bCs/>
          <w:sz w:val="22"/>
          <w:szCs w:val="22"/>
        </w:rPr>
        <w:t xml:space="preserve">              30-038 </w:t>
      </w:r>
      <w:r w:rsidRPr="00172D88">
        <w:rPr>
          <w:rFonts w:ascii="Arial" w:hAnsi="Arial" w:cs="Arial"/>
          <w:b/>
          <w:bCs/>
          <w:sz w:val="22"/>
          <w:szCs w:val="22"/>
        </w:rPr>
        <w:t>Kraków, ul. Łobzowska 52, lok. 3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4FC72AD4" w14:textId="253A46C0" w:rsidR="00172D88" w:rsidRDefault="00172D88" w:rsidP="00FC4423">
      <w:pPr>
        <w:pStyle w:val="Akapitzlist"/>
        <w:numPr>
          <w:ilvl w:val="0"/>
          <w:numId w:val="32"/>
        </w:num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2D88">
        <w:rPr>
          <w:rFonts w:ascii="Arial" w:hAnsi="Arial" w:cs="Arial"/>
          <w:b/>
          <w:bCs/>
          <w:sz w:val="22"/>
          <w:szCs w:val="22"/>
        </w:rPr>
        <w:t>Magdalena Jędrychowska indywidualna praktyka lekarska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E175E">
        <w:rPr>
          <w:rFonts w:ascii="Arial" w:hAnsi="Arial" w:cs="Arial"/>
          <w:b/>
          <w:bCs/>
          <w:sz w:val="22"/>
          <w:szCs w:val="22"/>
        </w:rPr>
        <w:t xml:space="preserve">30-074 </w:t>
      </w:r>
      <w:r w:rsidRPr="00172D88">
        <w:rPr>
          <w:rFonts w:ascii="Arial" w:hAnsi="Arial" w:cs="Arial"/>
          <w:b/>
          <w:bCs/>
          <w:sz w:val="22"/>
          <w:szCs w:val="22"/>
        </w:rPr>
        <w:t>Kraków, Kazimierza Wielkiego 97, lok. 15</w:t>
      </w:r>
      <w:r w:rsidR="00EE175E">
        <w:rPr>
          <w:rFonts w:ascii="Arial" w:hAnsi="Arial" w:cs="Arial"/>
          <w:b/>
          <w:bCs/>
          <w:sz w:val="22"/>
          <w:szCs w:val="22"/>
        </w:rPr>
        <w:t>.</w:t>
      </w:r>
    </w:p>
    <w:p w14:paraId="7D62E6BE" w14:textId="6FB43BE7" w:rsidR="00A87B9C" w:rsidRDefault="00A87B9C" w:rsidP="00FC4423">
      <w:pPr>
        <w:pStyle w:val="Akapitzlist"/>
        <w:numPr>
          <w:ilvl w:val="0"/>
          <w:numId w:val="32"/>
        </w:num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87B9C">
        <w:rPr>
          <w:rFonts w:ascii="Arial" w:hAnsi="Arial" w:cs="Arial"/>
          <w:b/>
          <w:bCs/>
          <w:sz w:val="22"/>
          <w:szCs w:val="22"/>
        </w:rPr>
        <w:lastRenderedPageBreak/>
        <w:t>INDYWIDUALNA PRAKTYKA LEKARSKA LEK.MED. GRZEGORZ GUNIA</w:t>
      </w:r>
      <w:r>
        <w:rPr>
          <w:rFonts w:ascii="Arial" w:hAnsi="Arial" w:cs="Arial"/>
          <w:b/>
          <w:bCs/>
          <w:sz w:val="22"/>
          <w:szCs w:val="22"/>
        </w:rPr>
        <w:t xml:space="preserve"> 30-812 </w:t>
      </w:r>
      <w:r w:rsidRPr="00A87B9C">
        <w:rPr>
          <w:rFonts w:ascii="Arial" w:hAnsi="Arial" w:cs="Arial"/>
          <w:b/>
          <w:bCs/>
          <w:sz w:val="22"/>
          <w:szCs w:val="22"/>
        </w:rPr>
        <w:t>Kraków, BIEŻANOWSKA 35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56CC0575" w14:textId="1E9A12B8" w:rsidR="00A87B9C" w:rsidRDefault="00A87B9C" w:rsidP="00FC4423">
      <w:pPr>
        <w:pStyle w:val="Akapitzlist"/>
        <w:numPr>
          <w:ilvl w:val="0"/>
          <w:numId w:val="32"/>
        </w:num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87B9C">
        <w:rPr>
          <w:rFonts w:ascii="Arial" w:hAnsi="Arial" w:cs="Arial"/>
          <w:b/>
          <w:bCs/>
          <w:sz w:val="22"/>
          <w:szCs w:val="22"/>
        </w:rPr>
        <w:t>Anna Świątkiewicz</w:t>
      </w:r>
      <w:r>
        <w:rPr>
          <w:rFonts w:ascii="Arial" w:hAnsi="Arial" w:cs="Arial"/>
          <w:b/>
          <w:bCs/>
          <w:sz w:val="22"/>
          <w:szCs w:val="22"/>
        </w:rPr>
        <w:t xml:space="preserve"> 30-110 </w:t>
      </w:r>
      <w:r w:rsidRPr="00A87B9C">
        <w:rPr>
          <w:rFonts w:ascii="Arial" w:hAnsi="Arial" w:cs="Arial"/>
          <w:b/>
          <w:bCs/>
          <w:sz w:val="22"/>
          <w:szCs w:val="22"/>
        </w:rPr>
        <w:t>Kraków, ul. Józefa Ignacego Kraszewskiego 3/24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0C98E439" w14:textId="77777777" w:rsidR="00172D88" w:rsidRDefault="00172D88" w:rsidP="00172D88">
      <w:pPr>
        <w:pStyle w:val="Akapitzlist"/>
        <w:autoSpaceDN w:val="0"/>
        <w:spacing w:after="120" w:line="276" w:lineRule="auto"/>
        <w:ind w:left="1069"/>
        <w:rPr>
          <w:rFonts w:ascii="Arial" w:hAnsi="Arial" w:cs="Arial"/>
          <w:b/>
          <w:bCs/>
          <w:sz w:val="22"/>
          <w:szCs w:val="22"/>
        </w:rPr>
      </w:pPr>
    </w:p>
    <w:p w14:paraId="5E9C296E" w14:textId="0450033D" w:rsidR="00D03771" w:rsidRPr="00172D88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2D88">
        <w:rPr>
          <w:rFonts w:ascii="Arial" w:hAnsi="Arial" w:cs="Arial"/>
          <w:bCs/>
          <w:sz w:val="22"/>
          <w:szCs w:val="22"/>
        </w:rPr>
        <w:t>Komisja przedstawiła wynik</w:t>
      </w:r>
      <w:r w:rsidR="00B7758F" w:rsidRPr="00172D88">
        <w:rPr>
          <w:rFonts w:ascii="Arial" w:hAnsi="Arial" w:cs="Arial"/>
          <w:bCs/>
          <w:sz w:val="22"/>
          <w:szCs w:val="22"/>
        </w:rPr>
        <w:t>i</w:t>
      </w:r>
      <w:r w:rsidRPr="00172D88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172D88">
        <w:rPr>
          <w:rFonts w:ascii="Arial" w:hAnsi="Arial" w:cs="Arial"/>
          <w:bCs/>
          <w:sz w:val="22"/>
          <w:szCs w:val="22"/>
        </w:rPr>
        <w:t>.</w:t>
      </w:r>
      <w:r w:rsidRPr="00172D88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27EE5121" w14:textId="649D4717"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B7758F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14:paraId="7CAB359A" w14:textId="2BC2967E"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746E01">
        <w:rPr>
          <w:rFonts w:ascii="Arial" w:hAnsi="Arial" w:cs="Arial"/>
          <w:sz w:val="22"/>
          <w:szCs w:val="22"/>
        </w:rPr>
        <w:t>13.12</w:t>
      </w:r>
      <w:r w:rsidR="00B7758F">
        <w:rPr>
          <w:rFonts w:ascii="Arial" w:hAnsi="Arial" w:cs="Arial"/>
          <w:sz w:val="22"/>
          <w:szCs w:val="22"/>
        </w:rPr>
        <w:t>.2024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14:paraId="4F34543F" w14:textId="77777777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14:paraId="2590E61B" w14:textId="77777777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14:paraId="42D85EE5" w14:textId="77777777"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14:paraId="01BD3CCE" w14:textId="77777777" w:rsidR="00D03771" w:rsidRPr="0055642B" w:rsidRDefault="00D03771" w:rsidP="005D4AED">
      <w:pPr>
        <w:pStyle w:val="Normalny1"/>
        <w:spacing w:after="0"/>
        <w:ind w:left="4956" w:firstLine="708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Podpis </w:t>
      </w:r>
    </w:p>
    <w:p w14:paraId="53D2547F" w14:textId="77777777" w:rsidR="00D03771" w:rsidRPr="0055642B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A96DC9" w:rsidRPr="0055642B">
        <w:rPr>
          <w:rFonts w:ascii="Arial" w:hAnsi="Arial" w:cs="Arial"/>
          <w:sz w:val="22"/>
          <w:szCs w:val="22"/>
        </w:rPr>
        <w:tab/>
      </w:r>
      <w:r w:rsidRPr="0055642B">
        <w:rPr>
          <w:rFonts w:ascii="Arial" w:hAnsi="Arial" w:cs="Arial"/>
          <w:sz w:val="22"/>
          <w:szCs w:val="22"/>
        </w:rPr>
        <w:t>Dyrektora Szpitala:</w:t>
      </w:r>
      <w:r w:rsidRPr="0055642B">
        <w:rPr>
          <w:rFonts w:ascii="Arial" w:hAnsi="Arial" w:cs="Arial"/>
          <w:i/>
          <w:sz w:val="22"/>
          <w:szCs w:val="22"/>
        </w:rPr>
        <w:t> </w:t>
      </w:r>
    </w:p>
    <w:p w14:paraId="470065AE" w14:textId="77777777" w:rsidR="005B3117" w:rsidRPr="0055642B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75499102" w14:textId="77777777"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4D00E6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6FF00" w14:textId="77777777" w:rsidR="00D03771" w:rsidRDefault="00D03771" w:rsidP="00D03771">
      <w:r>
        <w:separator/>
      </w:r>
    </w:p>
  </w:endnote>
  <w:endnote w:type="continuationSeparator" w:id="0">
    <w:p w14:paraId="1A37648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FF693" w14:textId="77777777" w:rsidR="00D03771" w:rsidRDefault="00D03771" w:rsidP="00D03771">
      <w:r>
        <w:separator/>
      </w:r>
    </w:p>
  </w:footnote>
  <w:footnote w:type="continuationSeparator" w:id="0">
    <w:p w14:paraId="06EF1910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5709623">
    <w:abstractNumId w:val="9"/>
  </w:num>
  <w:num w:numId="2" w16cid:durableId="809127041">
    <w:abstractNumId w:val="2"/>
  </w:num>
  <w:num w:numId="3" w16cid:durableId="1726222837">
    <w:abstractNumId w:val="4"/>
  </w:num>
  <w:num w:numId="4" w16cid:durableId="1594973528">
    <w:abstractNumId w:val="25"/>
  </w:num>
  <w:num w:numId="5" w16cid:durableId="1435982972">
    <w:abstractNumId w:val="27"/>
  </w:num>
  <w:num w:numId="6" w16cid:durableId="1231424184">
    <w:abstractNumId w:val="11"/>
  </w:num>
  <w:num w:numId="7" w16cid:durableId="1209341426">
    <w:abstractNumId w:val="17"/>
  </w:num>
  <w:num w:numId="8" w16cid:durableId="1955137706">
    <w:abstractNumId w:val="7"/>
  </w:num>
  <w:num w:numId="9" w16cid:durableId="669988636">
    <w:abstractNumId w:val="3"/>
  </w:num>
  <w:num w:numId="10" w16cid:durableId="8337279">
    <w:abstractNumId w:val="29"/>
  </w:num>
  <w:num w:numId="11" w16cid:durableId="15103684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20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446420">
    <w:abstractNumId w:val="8"/>
  </w:num>
  <w:num w:numId="14" w16cid:durableId="2015917194">
    <w:abstractNumId w:val="26"/>
  </w:num>
  <w:num w:numId="15" w16cid:durableId="1520309868">
    <w:abstractNumId w:val="19"/>
  </w:num>
  <w:num w:numId="16" w16cid:durableId="609123575">
    <w:abstractNumId w:val="28"/>
  </w:num>
  <w:num w:numId="17" w16cid:durableId="846285373">
    <w:abstractNumId w:val="20"/>
  </w:num>
  <w:num w:numId="18" w16cid:durableId="1228876979">
    <w:abstractNumId w:val="14"/>
  </w:num>
  <w:num w:numId="19" w16cid:durableId="1285579121">
    <w:abstractNumId w:val="6"/>
  </w:num>
  <w:num w:numId="20" w16cid:durableId="1785423582">
    <w:abstractNumId w:val="0"/>
  </w:num>
  <w:num w:numId="21" w16cid:durableId="1767575324">
    <w:abstractNumId w:val="21"/>
  </w:num>
  <w:num w:numId="22" w16cid:durableId="994182637">
    <w:abstractNumId w:val="1"/>
  </w:num>
  <w:num w:numId="23" w16cid:durableId="384719006">
    <w:abstractNumId w:val="15"/>
  </w:num>
  <w:num w:numId="24" w16cid:durableId="1633247529">
    <w:abstractNumId w:val="18"/>
  </w:num>
  <w:num w:numId="25" w16cid:durableId="1662200364">
    <w:abstractNumId w:val="23"/>
  </w:num>
  <w:num w:numId="26" w16cid:durableId="1286111102">
    <w:abstractNumId w:val="30"/>
  </w:num>
  <w:num w:numId="27" w16cid:durableId="177161136">
    <w:abstractNumId w:val="5"/>
  </w:num>
  <w:num w:numId="28" w16cid:durableId="956982349">
    <w:abstractNumId w:val="13"/>
  </w:num>
  <w:num w:numId="29" w16cid:durableId="183175554">
    <w:abstractNumId w:val="12"/>
  </w:num>
  <w:num w:numId="30" w16cid:durableId="1330328770">
    <w:abstractNumId w:val="22"/>
  </w:num>
  <w:num w:numId="31" w16cid:durableId="2115588281">
    <w:abstractNumId w:val="24"/>
  </w:num>
  <w:num w:numId="32" w16cid:durableId="13674826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2D88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D4EE0"/>
    <w:rsid w:val="003057DD"/>
    <w:rsid w:val="003330F5"/>
    <w:rsid w:val="003826CF"/>
    <w:rsid w:val="003B51B3"/>
    <w:rsid w:val="00404C41"/>
    <w:rsid w:val="00496B2C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B3117"/>
    <w:rsid w:val="005D4AED"/>
    <w:rsid w:val="00730B32"/>
    <w:rsid w:val="00737F60"/>
    <w:rsid w:val="00746E01"/>
    <w:rsid w:val="0076541B"/>
    <w:rsid w:val="00777AAA"/>
    <w:rsid w:val="00852D2B"/>
    <w:rsid w:val="00870F45"/>
    <w:rsid w:val="00896956"/>
    <w:rsid w:val="008A3A77"/>
    <w:rsid w:val="008E7FF1"/>
    <w:rsid w:val="0090262C"/>
    <w:rsid w:val="00903228"/>
    <w:rsid w:val="00915457"/>
    <w:rsid w:val="009267EF"/>
    <w:rsid w:val="00961E7E"/>
    <w:rsid w:val="00987F39"/>
    <w:rsid w:val="009D3251"/>
    <w:rsid w:val="00A1038B"/>
    <w:rsid w:val="00A16F93"/>
    <w:rsid w:val="00A74966"/>
    <w:rsid w:val="00A87B9C"/>
    <w:rsid w:val="00A96DC9"/>
    <w:rsid w:val="00AB1856"/>
    <w:rsid w:val="00AC346B"/>
    <w:rsid w:val="00AE27A0"/>
    <w:rsid w:val="00AF4FBF"/>
    <w:rsid w:val="00B639F8"/>
    <w:rsid w:val="00B658BC"/>
    <w:rsid w:val="00B7396E"/>
    <w:rsid w:val="00B7758F"/>
    <w:rsid w:val="00B90AA4"/>
    <w:rsid w:val="00BE7382"/>
    <w:rsid w:val="00C857F2"/>
    <w:rsid w:val="00CD4973"/>
    <w:rsid w:val="00CD5BAD"/>
    <w:rsid w:val="00D03771"/>
    <w:rsid w:val="00D162F1"/>
    <w:rsid w:val="00D73B88"/>
    <w:rsid w:val="00D9186A"/>
    <w:rsid w:val="00E31493"/>
    <w:rsid w:val="00E62022"/>
    <w:rsid w:val="00E80DDC"/>
    <w:rsid w:val="00EE175E"/>
    <w:rsid w:val="00F048F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2024-12-13T13:02:00Z</cp:lastPrinted>
  <dcterms:created xsi:type="dcterms:W3CDTF">2024-12-13T13:35:00Z</dcterms:created>
  <dcterms:modified xsi:type="dcterms:W3CDTF">2024-12-13T13:35:00Z</dcterms:modified>
</cp:coreProperties>
</file>