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8748" w14:textId="3BB998E6" w:rsidR="00D00A89" w:rsidRPr="00E75452" w:rsidRDefault="00D00A89" w:rsidP="00D00A89">
      <w:pPr>
        <w:jc w:val="right"/>
        <w:rPr>
          <w:rFonts w:asciiTheme="majorHAnsi" w:hAnsiTheme="majorHAnsi" w:cstheme="majorHAnsi"/>
          <w:sz w:val="24"/>
          <w:szCs w:val="24"/>
        </w:rPr>
      </w:pPr>
      <w:r w:rsidRPr="00E75452">
        <w:rPr>
          <w:rFonts w:asciiTheme="majorHAnsi" w:hAnsiTheme="majorHAnsi" w:cstheme="majorHAnsi"/>
          <w:sz w:val="24"/>
          <w:szCs w:val="24"/>
        </w:rPr>
        <w:t xml:space="preserve">Kraków, </w:t>
      </w:r>
      <w:r w:rsidR="00253F1E">
        <w:rPr>
          <w:rFonts w:asciiTheme="majorHAnsi" w:hAnsiTheme="majorHAnsi" w:cstheme="majorHAnsi"/>
          <w:sz w:val="24"/>
          <w:szCs w:val="24"/>
        </w:rPr>
        <w:t>28</w:t>
      </w:r>
      <w:r>
        <w:rPr>
          <w:rFonts w:asciiTheme="majorHAnsi" w:hAnsiTheme="majorHAnsi" w:cstheme="majorHAnsi"/>
          <w:sz w:val="24"/>
          <w:szCs w:val="24"/>
        </w:rPr>
        <w:t>.0</w:t>
      </w:r>
      <w:r w:rsidR="007F70D7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.2025</w:t>
      </w:r>
      <w:r w:rsidRPr="00E75452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9D6B3A5" w14:textId="77777777" w:rsidR="00D00A89" w:rsidRPr="00E75452" w:rsidRDefault="00D00A89" w:rsidP="00D00A89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CB6764A" w14:textId="77777777" w:rsidR="00D00A89" w:rsidRPr="00E75452" w:rsidRDefault="00D00A89" w:rsidP="00D00A8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75452">
        <w:rPr>
          <w:rFonts w:asciiTheme="majorHAnsi" w:hAnsiTheme="majorHAnsi" w:cstheme="majorHAnsi"/>
          <w:b/>
          <w:sz w:val="24"/>
          <w:szCs w:val="24"/>
        </w:rPr>
        <w:t>POWIADOMIENIE</w:t>
      </w:r>
    </w:p>
    <w:p w14:paraId="5EE4DB4F" w14:textId="77777777" w:rsidR="00D00A89" w:rsidRPr="00E75452" w:rsidRDefault="00D00A89" w:rsidP="00D00A89">
      <w:pPr>
        <w:jc w:val="center"/>
        <w:rPr>
          <w:rFonts w:asciiTheme="majorHAnsi" w:hAnsiTheme="majorHAnsi" w:cstheme="majorHAnsi"/>
          <w:sz w:val="24"/>
          <w:szCs w:val="24"/>
        </w:rPr>
      </w:pPr>
      <w:r w:rsidRPr="00E75452">
        <w:rPr>
          <w:rFonts w:asciiTheme="majorHAnsi" w:hAnsiTheme="majorHAnsi" w:cstheme="majorHAnsi"/>
          <w:b/>
          <w:sz w:val="24"/>
          <w:szCs w:val="24"/>
        </w:rPr>
        <w:t>o wyborze najkorzystniejszej oferty</w:t>
      </w:r>
    </w:p>
    <w:p w14:paraId="0CBE4B28" w14:textId="77777777" w:rsidR="00D00A89" w:rsidRPr="00E75452" w:rsidRDefault="00D00A89" w:rsidP="00D00A89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55EEC1" w14:textId="441A1FBB" w:rsidR="00D00A89" w:rsidRPr="00E75452" w:rsidRDefault="00D00A89" w:rsidP="00D00A89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5452">
        <w:rPr>
          <w:rFonts w:asciiTheme="majorHAnsi" w:hAnsiTheme="majorHAnsi" w:cstheme="majorHAnsi"/>
          <w:bCs/>
          <w:sz w:val="24"/>
          <w:szCs w:val="24"/>
        </w:rPr>
        <w:t xml:space="preserve">W związku z zakończeniem postępowania prowadzonego na podstawie </w:t>
      </w:r>
      <w:r w:rsidR="00253F1E" w:rsidRPr="00253F1E">
        <w:rPr>
          <w:rFonts w:asciiTheme="majorHAnsi" w:hAnsiTheme="majorHAnsi" w:cstheme="majorHAnsi"/>
          <w:bCs/>
          <w:sz w:val="24"/>
          <w:szCs w:val="24"/>
          <w:lang w:val="pl-PL"/>
        </w:rPr>
        <w:t>Regulamin</w:t>
      </w:r>
      <w:r w:rsidR="00253F1E">
        <w:rPr>
          <w:rFonts w:asciiTheme="majorHAnsi" w:hAnsiTheme="majorHAnsi" w:cstheme="majorHAnsi"/>
          <w:bCs/>
          <w:sz w:val="24"/>
          <w:szCs w:val="24"/>
          <w:lang w:val="pl-PL"/>
        </w:rPr>
        <w:t>u</w:t>
      </w:r>
      <w:r w:rsidR="00253F1E" w:rsidRPr="00253F1E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</w:t>
      </w:r>
      <w:bookmarkStart w:id="0" w:name="_Hlk184294407"/>
      <w:r w:rsidR="00253F1E" w:rsidRPr="00253F1E">
        <w:rPr>
          <w:rFonts w:asciiTheme="majorHAnsi" w:hAnsiTheme="majorHAnsi" w:cstheme="majorHAnsi"/>
          <w:bCs/>
          <w:sz w:val="24"/>
          <w:szCs w:val="24"/>
          <w:lang w:val="pl-PL"/>
        </w:rPr>
        <w:t xml:space="preserve">przetargu na oddanie w najem lub dzierżawę nieruchomości Szpitala Miejskiego Specjalistycznego im. Gabriela Narutowicza w </w:t>
      </w:r>
      <w:bookmarkEnd w:id="0"/>
      <w:r w:rsidRPr="00E75452">
        <w:rPr>
          <w:rFonts w:asciiTheme="majorHAnsi" w:hAnsiTheme="majorHAnsi" w:cstheme="majorHAnsi"/>
          <w:bCs/>
          <w:sz w:val="24"/>
          <w:szCs w:val="24"/>
        </w:rPr>
        <w:t>Krakowie oraz dokonaniem wyboru najkorzystniejszej oferty na:</w:t>
      </w:r>
    </w:p>
    <w:p w14:paraId="2AB56F48" w14:textId="77777777" w:rsidR="00D00A89" w:rsidRPr="00E75452" w:rsidRDefault="00D00A89" w:rsidP="00D00A89">
      <w:pPr>
        <w:rPr>
          <w:rFonts w:asciiTheme="majorHAnsi" w:hAnsiTheme="majorHAnsi" w:cstheme="majorHAnsi"/>
          <w:b/>
          <w:sz w:val="24"/>
          <w:szCs w:val="24"/>
        </w:rPr>
      </w:pPr>
    </w:p>
    <w:p w14:paraId="3CD91A8F" w14:textId="2AF5F8B9" w:rsidR="00D00A89" w:rsidRPr="00E75452" w:rsidRDefault="007F70D7" w:rsidP="007F70D7">
      <w:pPr>
        <w:jc w:val="both"/>
        <w:rPr>
          <w:rFonts w:asciiTheme="majorHAnsi" w:hAnsiTheme="majorHAnsi" w:cstheme="majorHAnsi"/>
          <w:sz w:val="24"/>
          <w:szCs w:val="24"/>
        </w:rPr>
      </w:pPr>
      <w:r w:rsidRPr="007F70D7">
        <w:rPr>
          <w:rFonts w:asciiTheme="majorHAnsi" w:hAnsiTheme="majorHAnsi" w:cstheme="majorHAnsi"/>
          <w:b/>
          <w:bCs/>
          <w:sz w:val="24"/>
          <w:szCs w:val="24"/>
          <w:lang w:val="pl-PL"/>
        </w:rPr>
        <w:t>„</w:t>
      </w:r>
      <w:bookmarkStart w:id="1" w:name="_Hlk198706508"/>
      <w:r w:rsidR="00253F1E" w:rsidRPr="00253F1E">
        <w:rPr>
          <w:rFonts w:asciiTheme="majorHAnsi" w:hAnsiTheme="majorHAnsi" w:cstheme="majorHAnsi"/>
          <w:b/>
          <w:bCs/>
          <w:sz w:val="24"/>
          <w:szCs w:val="24"/>
          <w:lang w:val="pl-PL"/>
        </w:rPr>
        <w:t>Najem 2 m</w:t>
      </w:r>
      <w:r w:rsidR="00253F1E" w:rsidRPr="00253F1E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l-PL"/>
        </w:rPr>
        <w:t xml:space="preserve">2 </w:t>
      </w:r>
      <w:r w:rsidR="00253F1E" w:rsidRPr="00253F1E">
        <w:rPr>
          <w:rFonts w:asciiTheme="majorHAnsi" w:hAnsiTheme="majorHAnsi" w:cstheme="majorHAnsi"/>
          <w:b/>
          <w:bCs/>
          <w:sz w:val="24"/>
          <w:szCs w:val="24"/>
          <w:lang w:val="pl-PL"/>
        </w:rPr>
        <w:t>powierzchni gruntu na cele związane z prowadzeniem działalności handlowej polegającej na sprzedaży Obwarzanków Krakowskich</w:t>
      </w:r>
      <w:bookmarkEnd w:id="1"/>
      <w:r w:rsidR="00253F1E">
        <w:rPr>
          <w:rFonts w:asciiTheme="majorHAnsi" w:hAnsiTheme="majorHAnsi" w:cstheme="majorHAnsi"/>
          <w:b/>
          <w:bCs/>
          <w:sz w:val="24"/>
          <w:szCs w:val="24"/>
          <w:lang w:val="pl-PL"/>
        </w:rPr>
        <w:t>”</w:t>
      </w:r>
    </w:p>
    <w:p w14:paraId="6FDCA242" w14:textId="77777777" w:rsidR="00D00A89" w:rsidRPr="00E75452" w:rsidRDefault="00D00A89" w:rsidP="00D00A89">
      <w:pPr>
        <w:rPr>
          <w:rFonts w:asciiTheme="majorHAnsi" w:hAnsiTheme="majorHAnsi" w:cstheme="majorHAnsi"/>
          <w:bCs/>
          <w:sz w:val="24"/>
          <w:szCs w:val="24"/>
        </w:rPr>
      </w:pPr>
      <w:r w:rsidRPr="00E75452">
        <w:rPr>
          <w:rFonts w:asciiTheme="majorHAnsi" w:hAnsiTheme="majorHAnsi" w:cstheme="majorHAnsi"/>
          <w:bCs/>
          <w:sz w:val="24"/>
          <w:szCs w:val="24"/>
        </w:rPr>
        <w:t>informujemy, iż najkorzystniejszą ofertę złożyła firma:</w:t>
      </w:r>
    </w:p>
    <w:p w14:paraId="7E49B4A9" w14:textId="77777777" w:rsidR="00D00A89" w:rsidRPr="00E75452" w:rsidRDefault="00D00A89" w:rsidP="00D00A89">
      <w:pPr>
        <w:rPr>
          <w:rFonts w:asciiTheme="majorHAnsi" w:hAnsiTheme="majorHAnsi" w:cstheme="majorHAnsi"/>
          <w:bCs/>
          <w:sz w:val="24"/>
          <w:szCs w:val="24"/>
        </w:rPr>
      </w:pPr>
    </w:p>
    <w:tbl>
      <w:tblPr>
        <w:tblW w:w="6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8"/>
      </w:tblGrid>
      <w:tr w:rsidR="00D00A89" w:rsidRPr="00E75452" w14:paraId="04864CF5" w14:textId="77777777" w:rsidTr="008E4361">
        <w:trPr>
          <w:trHeight w:val="397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14:paraId="6CA4ACCE" w14:textId="77777777" w:rsidR="00D00A89" w:rsidRPr="00E75452" w:rsidRDefault="00D00A89" w:rsidP="008E43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75452">
              <w:rPr>
                <w:rFonts w:asciiTheme="majorHAnsi" w:hAnsiTheme="majorHAnsi" w:cstheme="majorHAnsi"/>
                <w:sz w:val="24"/>
                <w:szCs w:val="24"/>
              </w:rPr>
              <w:t>Nazwa Wykonawcy i wartość oferty brutto</w:t>
            </w:r>
          </w:p>
        </w:tc>
      </w:tr>
      <w:tr w:rsidR="00D00A89" w:rsidRPr="00E75452" w14:paraId="374B8627" w14:textId="77777777" w:rsidTr="00253F1E">
        <w:trPr>
          <w:trHeight w:val="998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14:paraId="2F42F8B2" w14:textId="124805AC" w:rsidR="00D00A89" w:rsidRPr="00E75452" w:rsidRDefault="00253F1E" w:rsidP="008E436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>Maksymilian Nawrocki 1 845,00 zł</w:t>
            </w:r>
            <w:r w:rsidR="007F70D7" w:rsidRPr="007F70D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67665690" w14:textId="77777777" w:rsidR="00D00A89" w:rsidRPr="00E75452" w:rsidRDefault="00D00A89" w:rsidP="00D00A89">
      <w:pPr>
        <w:rPr>
          <w:rFonts w:asciiTheme="majorHAnsi" w:hAnsiTheme="majorHAnsi" w:cstheme="majorHAnsi"/>
          <w:bCs/>
          <w:sz w:val="24"/>
          <w:szCs w:val="24"/>
        </w:rPr>
      </w:pPr>
    </w:p>
    <w:p w14:paraId="5C13CEB1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  <w:r w:rsidRPr="00E75452">
        <w:rPr>
          <w:rFonts w:asciiTheme="majorHAnsi" w:hAnsiTheme="majorHAnsi" w:cstheme="majorHAnsi"/>
          <w:sz w:val="24"/>
          <w:szCs w:val="24"/>
        </w:rPr>
        <w:t>Uzasadnienie wyboru: najkorzystniejsza cenowo oferta spełniająca wymogi Zamawiającego</w:t>
      </w:r>
    </w:p>
    <w:p w14:paraId="7EED4A38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</w:p>
    <w:p w14:paraId="70453217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  <w:r w:rsidRPr="00E75452">
        <w:rPr>
          <w:rFonts w:asciiTheme="majorHAnsi" w:hAnsiTheme="majorHAnsi" w:cstheme="majorHAnsi"/>
          <w:sz w:val="24"/>
          <w:szCs w:val="24"/>
        </w:rPr>
        <w:t>Streszczenie oceny i porównania złożonych ofert:</w:t>
      </w:r>
    </w:p>
    <w:p w14:paraId="299F7DFD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35"/>
        <w:gridCol w:w="2551"/>
      </w:tblGrid>
      <w:tr w:rsidR="00D00A89" w:rsidRPr="00E75452" w14:paraId="07F5BA1A" w14:textId="77777777" w:rsidTr="008E4361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B12075" w14:textId="77777777" w:rsidR="00D00A89" w:rsidRPr="00E75452" w:rsidRDefault="00D00A89" w:rsidP="008E43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Hlk43361052"/>
            <w:r w:rsidRPr="00E75452">
              <w:rPr>
                <w:rFonts w:asciiTheme="majorHAnsi" w:hAnsiTheme="majorHAnsi" w:cstheme="majorHAnsi"/>
                <w:sz w:val="24"/>
                <w:szCs w:val="24"/>
              </w:rPr>
              <w:t>Lp.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343728A2" w14:textId="77777777" w:rsidR="00D00A89" w:rsidRPr="00E75452" w:rsidRDefault="00D00A89" w:rsidP="008E43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75452">
              <w:rPr>
                <w:rFonts w:asciiTheme="majorHAnsi" w:hAnsiTheme="majorHAnsi" w:cstheme="majorHAnsi"/>
                <w:sz w:val="24"/>
                <w:szCs w:val="24"/>
              </w:rPr>
              <w:t>Nazwa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E998E" w14:textId="77777777" w:rsidR="00D00A89" w:rsidRPr="00E75452" w:rsidRDefault="00D00A89" w:rsidP="008E43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75452">
              <w:rPr>
                <w:rFonts w:asciiTheme="majorHAnsi" w:hAnsiTheme="majorHAnsi" w:cstheme="majorHAnsi"/>
                <w:sz w:val="24"/>
                <w:szCs w:val="24"/>
              </w:rPr>
              <w:t>Wartość brutto oferty</w:t>
            </w:r>
          </w:p>
        </w:tc>
      </w:tr>
      <w:tr w:rsidR="00D00A89" w:rsidRPr="00E75452" w14:paraId="7D431181" w14:textId="77777777" w:rsidTr="008E4361">
        <w:trPr>
          <w:trHeight w:val="30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F11EEE" w14:textId="77777777" w:rsidR="00D00A89" w:rsidRPr="00E75452" w:rsidRDefault="00D00A89" w:rsidP="008E436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75452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553C8619" w14:textId="28FCE0C2" w:rsidR="00D00A89" w:rsidRPr="007F70D7" w:rsidRDefault="00253F1E" w:rsidP="007F70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>Maksymilian Nawrocki</w:t>
            </w:r>
            <w:r w:rsidR="007F70D7" w:rsidRPr="007F70D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DF14DD1" w14:textId="3CCB31A9" w:rsidR="00D00A89" w:rsidRPr="00E75452" w:rsidRDefault="00253F1E" w:rsidP="008E436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1 845,00 zł</w:t>
            </w:r>
          </w:p>
        </w:tc>
      </w:tr>
      <w:tr w:rsidR="00D00A89" w:rsidRPr="00E75452" w14:paraId="093E62C7" w14:textId="77777777" w:rsidTr="008E4361">
        <w:trPr>
          <w:trHeight w:val="30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03861D" w14:textId="77777777" w:rsidR="00D00A89" w:rsidRPr="00E75452" w:rsidRDefault="00D00A89" w:rsidP="008E436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75452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4F3CD0F0" w14:textId="649E4BB6" w:rsidR="00D00A89" w:rsidRPr="007F70D7" w:rsidRDefault="00253F1E" w:rsidP="007F70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Ogólnopolskie Stowarzyszenie „Pomoc dla Sikorek” </w:t>
            </w:r>
          </w:p>
        </w:tc>
        <w:tc>
          <w:tcPr>
            <w:tcW w:w="2551" w:type="dxa"/>
            <w:shd w:val="clear" w:color="auto" w:fill="auto"/>
          </w:tcPr>
          <w:p w14:paraId="6B286F30" w14:textId="7A6E40AF" w:rsidR="00D00A89" w:rsidRPr="00E75452" w:rsidRDefault="00253F1E" w:rsidP="008E436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400</w:t>
            </w:r>
            <w:r w:rsidR="007F70D7">
              <w:rPr>
                <w:rFonts w:asciiTheme="majorHAnsi" w:hAnsiTheme="majorHAnsi" w:cstheme="majorHAnsi"/>
                <w:sz w:val="24"/>
                <w:szCs w:val="24"/>
              </w:rPr>
              <w:t>,00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zł</w:t>
            </w:r>
          </w:p>
        </w:tc>
      </w:tr>
      <w:tr w:rsidR="007F70D7" w:rsidRPr="00E75452" w14:paraId="49763D78" w14:textId="77777777" w:rsidTr="008E4361">
        <w:trPr>
          <w:trHeight w:val="30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C665A0" w14:textId="58211223" w:rsidR="007F70D7" w:rsidRPr="00E75452" w:rsidRDefault="007F70D7" w:rsidP="008E436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203592E7" w14:textId="5B7CDA58" w:rsidR="007F70D7" w:rsidRPr="007F70D7" w:rsidRDefault="00253F1E" w:rsidP="007F70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Jacek Król Firma Handlowo – Usługowa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JAWiB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2517159" w14:textId="2349E6CA" w:rsidR="007F70D7" w:rsidRPr="00E75452" w:rsidRDefault="00253F1E" w:rsidP="008E43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676,50 zł</w:t>
            </w:r>
          </w:p>
        </w:tc>
      </w:tr>
      <w:bookmarkEnd w:id="2"/>
    </w:tbl>
    <w:p w14:paraId="532FE67D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</w:p>
    <w:p w14:paraId="6FAA395A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  <w:lang w:val="x-none"/>
        </w:rPr>
      </w:pPr>
    </w:p>
    <w:p w14:paraId="3E547FF2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</w:p>
    <w:p w14:paraId="4ABD379D" w14:textId="77777777" w:rsidR="00D00A89" w:rsidRPr="00E75452" w:rsidRDefault="00D00A89" w:rsidP="00D00A89">
      <w:pPr>
        <w:rPr>
          <w:rFonts w:asciiTheme="majorHAnsi" w:hAnsiTheme="majorHAnsi" w:cstheme="majorHAnsi"/>
          <w:sz w:val="24"/>
          <w:szCs w:val="24"/>
        </w:rPr>
      </w:pPr>
    </w:p>
    <w:p w14:paraId="755A6514" w14:textId="3E79777F" w:rsidR="002C5EB3" w:rsidRPr="00D00A89" w:rsidRDefault="002C5EB3" w:rsidP="00D00A89"/>
    <w:sectPr w:rsidR="002C5EB3" w:rsidRPr="00D00A89" w:rsidSect="009225B9">
      <w:headerReference w:type="default" r:id="rId7"/>
      <w:footerReference w:type="default" r:id="rId8"/>
      <w:pgSz w:w="11906" w:h="16838" w:code="9"/>
      <w:pgMar w:top="1701" w:right="1134" w:bottom="1418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0A08" w14:textId="77777777" w:rsidR="00D47970" w:rsidRDefault="00D47970" w:rsidP="00D47970">
      <w:pPr>
        <w:spacing w:line="240" w:lineRule="auto"/>
      </w:pPr>
      <w:r>
        <w:separator/>
      </w:r>
    </w:p>
  </w:endnote>
  <w:endnote w:type="continuationSeparator" w:id="0">
    <w:p w14:paraId="37B3E00F" w14:textId="77777777" w:rsidR="00D47970" w:rsidRDefault="00D47970" w:rsidP="00D4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rop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5" w:type="dxa"/>
      <w:tblBorders>
        <w:top w:val="single" w:sz="6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F526E" w14:paraId="53B15F41" w14:textId="77777777" w:rsidTr="00DC00F5">
      <w:trPr>
        <w:trHeight w:val="1129"/>
      </w:trPr>
      <w:tc>
        <w:tcPr>
          <w:tcW w:w="3209" w:type="dxa"/>
          <w:tcBorders>
            <w:top w:val="single" w:sz="6" w:space="0" w:color="BFBFBF" w:themeColor="background1" w:themeShade="BF"/>
          </w:tcBorders>
          <w:vAlign w:val="center"/>
        </w:tcPr>
        <w:p w14:paraId="1CB619F8" w14:textId="51FA0923" w:rsidR="005F526E" w:rsidRPr="002C5EB3" w:rsidRDefault="00CD22A9" w:rsidP="00CD22A9">
          <w:pPr>
            <w:widowControl w:val="0"/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noProof/>
              <w:color w:val="434343"/>
              <w:sz w:val="16"/>
              <w:szCs w:val="16"/>
              <w14:ligatures w14:val="standardContextual"/>
            </w:rPr>
            <w:drawing>
              <wp:anchor distT="0" distB="0" distL="114300" distR="114300" simplePos="0" relativeHeight="251666432" behindDoc="0" locked="0" layoutInCell="1" allowOverlap="1" wp14:anchorId="558B4566" wp14:editId="6B38F15F">
                <wp:simplePos x="0" y="0"/>
                <wp:positionH relativeFrom="column">
                  <wp:posOffset>22225</wp:posOffset>
                </wp:positionH>
                <wp:positionV relativeFrom="paragraph">
                  <wp:posOffset>34290</wp:posOffset>
                </wp:positionV>
                <wp:extent cx="121920" cy="153670"/>
                <wp:effectExtent l="0" t="0" r="0" b="0"/>
                <wp:wrapNone/>
                <wp:docPr id="62158938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1589384" name="image8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" cy="1536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C5EB3">
            <w:rPr>
              <w:rFonts w:ascii="Manrope" w:eastAsia="Manrope" w:hAnsi="Manrope" w:cs="Manrope"/>
              <w:b/>
              <w:noProof/>
              <w:color w:val="434343"/>
              <w:sz w:val="16"/>
              <w:szCs w:val="16"/>
              <w14:ligatures w14:val="standardContextual"/>
            </w:rPr>
            <w:drawing>
              <wp:anchor distT="0" distB="0" distL="114300" distR="114300" simplePos="0" relativeHeight="251665408" behindDoc="0" locked="0" layoutInCell="1" allowOverlap="1" wp14:anchorId="0D1FB59A" wp14:editId="31BD621B">
                <wp:simplePos x="0" y="0"/>
                <wp:positionH relativeFrom="column">
                  <wp:posOffset>37890</wp:posOffset>
                </wp:positionH>
                <wp:positionV relativeFrom="paragraph">
                  <wp:posOffset>207100</wp:posOffset>
                </wp:positionV>
                <wp:extent cx="93345" cy="143402"/>
                <wp:effectExtent l="0" t="0" r="1905" b="9525"/>
                <wp:wrapNone/>
                <wp:docPr id="117204847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048475" name="image9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" cy="1434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5F526E"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31-202 Kraków ul. Prądnicka 35-37</w:t>
          </w:r>
        </w:p>
        <w:p w14:paraId="20074EE6" w14:textId="214B7D01" w:rsidR="005F526E" w:rsidRPr="002C5EB3" w:rsidRDefault="00CD22A9" w:rsidP="00CD22A9">
          <w:pPr>
            <w:widowControl w:val="0"/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noProof/>
              <w:color w:val="434343"/>
              <w:sz w:val="16"/>
              <w:szCs w:val="16"/>
              <w14:ligatures w14:val="standardContextual"/>
            </w:rPr>
            <w:drawing>
              <wp:anchor distT="0" distB="0" distL="114300" distR="114300" simplePos="0" relativeHeight="251667456" behindDoc="0" locked="0" layoutInCell="1" allowOverlap="1" wp14:anchorId="6807429D" wp14:editId="5E5310ED">
                <wp:simplePos x="0" y="0"/>
                <wp:positionH relativeFrom="column">
                  <wp:posOffset>37890</wp:posOffset>
                </wp:positionH>
                <wp:positionV relativeFrom="paragraph">
                  <wp:posOffset>159477</wp:posOffset>
                </wp:positionV>
                <wp:extent cx="93345" cy="143402"/>
                <wp:effectExtent l="0" t="0" r="1905" b="9525"/>
                <wp:wrapNone/>
                <wp:docPr id="87957051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570519" name="image9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" cy="1434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5F526E"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Dyrekcja: 12 633 53 99</w:t>
          </w:r>
        </w:p>
        <w:p w14:paraId="19B8D5A7" w14:textId="77777777" w:rsidR="005F526E" w:rsidRPr="002C5EB3" w:rsidRDefault="005F526E" w:rsidP="00CD22A9">
          <w:pPr>
            <w:widowControl w:val="0"/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Centrala: 12 416 22 66</w:t>
          </w:r>
        </w:p>
        <w:p w14:paraId="49C5ECB0" w14:textId="13384A67" w:rsidR="005F526E" w:rsidRPr="002C5EB3" w:rsidRDefault="00CD22A9" w:rsidP="00CD22A9">
          <w:pPr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noProof/>
              <w:color w:val="434343"/>
              <w:sz w:val="16"/>
              <w:szCs w:val="16"/>
              <w14:ligatures w14:val="standardContextual"/>
            </w:rPr>
            <w:drawing>
              <wp:anchor distT="0" distB="0" distL="114300" distR="114300" simplePos="0" relativeHeight="251668480" behindDoc="0" locked="0" layoutInCell="1" allowOverlap="1" wp14:anchorId="718AFE4A" wp14:editId="33BD4FE1">
                <wp:simplePos x="0" y="0"/>
                <wp:positionH relativeFrom="column">
                  <wp:posOffset>26670</wp:posOffset>
                </wp:positionH>
                <wp:positionV relativeFrom="paragraph">
                  <wp:posOffset>14479</wp:posOffset>
                </wp:positionV>
                <wp:extent cx="125730" cy="125635"/>
                <wp:effectExtent l="0" t="0" r="7620" b="8255"/>
                <wp:wrapNone/>
                <wp:docPr id="81633287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332878" name="image4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" cy="125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5F526E"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fax: 12 416 30 40</w:t>
          </w:r>
        </w:p>
        <w:p w14:paraId="24470B0F" w14:textId="686ABE14" w:rsidR="005F526E" w:rsidRPr="005F526E" w:rsidRDefault="00CD22A9" w:rsidP="00CD22A9">
          <w:pPr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noProof/>
              <w:color w:val="434343"/>
              <w:sz w:val="16"/>
              <w:szCs w:val="16"/>
              <w14:ligatures w14:val="standardContextual"/>
            </w:rPr>
            <w:drawing>
              <wp:anchor distT="0" distB="0" distL="114300" distR="114300" simplePos="0" relativeHeight="251669504" behindDoc="0" locked="0" layoutInCell="1" allowOverlap="1" wp14:anchorId="620B0012" wp14:editId="00AE4747">
                <wp:simplePos x="0" y="0"/>
                <wp:positionH relativeFrom="column">
                  <wp:posOffset>26670</wp:posOffset>
                </wp:positionH>
                <wp:positionV relativeFrom="paragraph">
                  <wp:posOffset>6445</wp:posOffset>
                </wp:positionV>
                <wp:extent cx="125730" cy="125635"/>
                <wp:effectExtent l="0" t="0" r="7620" b="8255"/>
                <wp:wrapNone/>
                <wp:docPr id="29748562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485626" name="image2.png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" cy="125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5F526E"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sekretariat@narutowicz.krakow.pl</w:t>
          </w:r>
        </w:p>
      </w:tc>
      <w:tc>
        <w:tcPr>
          <w:tcW w:w="3209" w:type="dxa"/>
          <w:tcBorders>
            <w:top w:val="single" w:sz="6" w:space="0" w:color="BFBFBF" w:themeColor="background1" w:themeShade="BF"/>
          </w:tcBorders>
        </w:tcPr>
        <w:p w14:paraId="5480113E" w14:textId="14A690E4" w:rsidR="005F526E" w:rsidRDefault="00DC00F5" w:rsidP="00CD22A9">
          <w:pPr>
            <w:widowControl w:val="0"/>
            <w:spacing w:before="80" w:after="80" w:line="240" w:lineRule="auto"/>
            <w:jc w:val="center"/>
            <w:rPr>
              <w:rFonts w:ascii="Manrope" w:eastAsia="Manrope" w:hAnsi="Manrope" w:cs="Manrope"/>
              <w:b/>
              <w:color w:val="434343"/>
              <w:sz w:val="14"/>
              <w:szCs w:val="14"/>
            </w:rPr>
          </w:pPr>
          <w:r>
            <w:rPr>
              <w:noProof/>
            </w:rPr>
            <w:drawing>
              <wp:anchor distT="114300" distB="114300" distL="114300" distR="114300" simplePos="0" relativeHeight="251662336" behindDoc="0" locked="0" layoutInCell="1" hidden="0" allowOverlap="1" wp14:anchorId="70A883B1" wp14:editId="426B7159">
                <wp:simplePos x="0" y="0"/>
                <wp:positionH relativeFrom="column">
                  <wp:posOffset>1060450</wp:posOffset>
                </wp:positionH>
                <wp:positionV relativeFrom="paragraph">
                  <wp:posOffset>257810</wp:posOffset>
                </wp:positionV>
                <wp:extent cx="551180" cy="523240"/>
                <wp:effectExtent l="0" t="0" r="1270" b="0"/>
                <wp:wrapNone/>
                <wp:docPr id="4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523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C5EB3"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54DBB72C" wp14:editId="5511253D">
                <wp:simplePos x="0" y="0"/>
                <wp:positionH relativeFrom="column">
                  <wp:posOffset>404825</wp:posOffset>
                </wp:positionH>
                <wp:positionV relativeFrom="paragraph">
                  <wp:posOffset>46990</wp:posOffset>
                </wp:positionV>
                <wp:extent cx="143510" cy="143510"/>
                <wp:effectExtent l="0" t="0" r="8890" b="8890"/>
                <wp:wrapNone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CD22A9"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 wp14:anchorId="4C468A4D" wp14:editId="14D251C4">
                <wp:simplePos x="0" y="0"/>
                <wp:positionH relativeFrom="column">
                  <wp:posOffset>271780</wp:posOffset>
                </wp:positionH>
                <wp:positionV relativeFrom="paragraph">
                  <wp:posOffset>234950</wp:posOffset>
                </wp:positionV>
                <wp:extent cx="715645" cy="561975"/>
                <wp:effectExtent l="0" t="0" r="8255" b="9525"/>
                <wp:wrapNone/>
                <wp:docPr id="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C5EB3">
            <w:rPr>
              <w:rFonts w:ascii="Manrope" w:eastAsia="Manrope" w:hAnsi="Manrope" w:cs="Manrope"/>
              <w:b/>
              <w:color w:val="434343"/>
              <w:sz w:val="14"/>
              <w:szCs w:val="14"/>
            </w:rPr>
            <w:t xml:space="preserve">        </w:t>
          </w:r>
          <w:r w:rsidR="00CD22A9"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narutowicz.krakow.pl</w:t>
          </w:r>
        </w:p>
      </w:tc>
      <w:tc>
        <w:tcPr>
          <w:tcW w:w="3210" w:type="dxa"/>
          <w:tcBorders>
            <w:top w:val="single" w:sz="6" w:space="0" w:color="BFBFBF" w:themeColor="background1" w:themeShade="BF"/>
          </w:tcBorders>
          <w:vAlign w:val="center"/>
        </w:tcPr>
        <w:p w14:paraId="770AF6C3" w14:textId="77777777" w:rsidR="00CD22A9" w:rsidRPr="002C5EB3" w:rsidRDefault="00CD22A9" w:rsidP="00CD22A9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NIP: 9451932621</w:t>
          </w:r>
        </w:p>
        <w:p w14:paraId="7AA99FE1" w14:textId="77777777" w:rsidR="00CD22A9" w:rsidRPr="002C5EB3" w:rsidRDefault="00CD22A9" w:rsidP="00CD22A9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REGON: 357207664</w:t>
          </w:r>
        </w:p>
        <w:p w14:paraId="5867837B" w14:textId="77777777" w:rsidR="00CD22A9" w:rsidRPr="002C5EB3" w:rsidRDefault="00CD22A9" w:rsidP="00CD22A9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Nr Konta:</w:t>
          </w:r>
        </w:p>
        <w:p w14:paraId="162BF28F" w14:textId="77777777" w:rsidR="00CD22A9" w:rsidRPr="002C5EB3" w:rsidRDefault="00CD22A9" w:rsidP="00CD22A9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Bank Gospodarstwa Krajowego</w:t>
          </w:r>
        </w:p>
        <w:p w14:paraId="50226CB6" w14:textId="45E3DA08" w:rsidR="00CD22A9" w:rsidRDefault="00CD22A9" w:rsidP="00CD22A9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4"/>
              <w:szCs w:val="14"/>
            </w:rPr>
          </w:pPr>
          <w:r w:rsidRPr="002C5EB3"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84 1130 1150 0012 1145 8820 0002</w:t>
          </w:r>
        </w:p>
      </w:tc>
    </w:tr>
  </w:tbl>
  <w:p w14:paraId="4FD757BC" w14:textId="77777777" w:rsidR="005F526E" w:rsidRPr="005F526E" w:rsidRDefault="005F526E" w:rsidP="005F526E">
    <w:pPr>
      <w:widowControl w:val="0"/>
      <w:spacing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66937" w14:textId="77777777" w:rsidR="00D47970" w:rsidRDefault="00D47970" w:rsidP="00D47970">
      <w:pPr>
        <w:spacing w:line="240" w:lineRule="auto"/>
      </w:pPr>
      <w:r>
        <w:separator/>
      </w:r>
    </w:p>
  </w:footnote>
  <w:footnote w:type="continuationSeparator" w:id="0">
    <w:p w14:paraId="7FF7813D" w14:textId="77777777" w:rsidR="00D47970" w:rsidRDefault="00D47970" w:rsidP="00D47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EC7E" w14:textId="2EA57C30" w:rsidR="00D47970" w:rsidRDefault="009225B9">
    <w:pPr>
      <w:pStyle w:val="Nagwek"/>
    </w:pPr>
    <w:r>
      <w:rPr>
        <w:noProof/>
      </w:rPr>
      <w:drawing>
        <wp:anchor distT="114300" distB="114300" distL="114300" distR="114300" simplePos="0" relativeHeight="251656192" behindDoc="0" locked="0" layoutInCell="1" hidden="0" allowOverlap="1" wp14:anchorId="10B8A364" wp14:editId="60B302C2">
          <wp:simplePos x="0" y="0"/>
          <wp:positionH relativeFrom="column">
            <wp:posOffset>5400040</wp:posOffset>
          </wp:positionH>
          <wp:positionV relativeFrom="paragraph">
            <wp:posOffset>-170180</wp:posOffset>
          </wp:positionV>
          <wp:extent cx="701040" cy="740410"/>
          <wp:effectExtent l="0" t="0" r="3810" b="2540"/>
          <wp:wrapNone/>
          <wp:docPr id="18864468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377209D2" wp14:editId="1D99FC9B">
          <wp:simplePos x="0" y="0"/>
          <wp:positionH relativeFrom="margin">
            <wp:posOffset>4445</wp:posOffset>
          </wp:positionH>
          <wp:positionV relativeFrom="paragraph">
            <wp:posOffset>-162560</wp:posOffset>
          </wp:positionV>
          <wp:extent cx="6115685" cy="770255"/>
          <wp:effectExtent l="0" t="0" r="0" b="0"/>
          <wp:wrapNone/>
          <wp:docPr id="150972486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4E68"/>
    <w:multiLevelType w:val="hybridMultilevel"/>
    <w:tmpl w:val="8924CF6C"/>
    <w:lvl w:ilvl="0" w:tplc="EF10C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3601BA"/>
    <w:multiLevelType w:val="hybridMultilevel"/>
    <w:tmpl w:val="BF409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361723">
    <w:abstractNumId w:val="1"/>
  </w:num>
  <w:num w:numId="2" w16cid:durableId="47418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70"/>
    <w:rsid w:val="00001206"/>
    <w:rsid w:val="000F2315"/>
    <w:rsid w:val="000F4A32"/>
    <w:rsid w:val="00253F1E"/>
    <w:rsid w:val="00273CBE"/>
    <w:rsid w:val="002C5EB3"/>
    <w:rsid w:val="0030412D"/>
    <w:rsid w:val="00341B1D"/>
    <w:rsid w:val="003F44FA"/>
    <w:rsid w:val="004C338A"/>
    <w:rsid w:val="00517C95"/>
    <w:rsid w:val="00531FC7"/>
    <w:rsid w:val="0057372D"/>
    <w:rsid w:val="005C2F97"/>
    <w:rsid w:val="005F526E"/>
    <w:rsid w:val="00602A1B"/>
    <w:rsid w:val="00650710"/>
    <w:rsid w:val="00663EFA"/>
    <w:rsid w:val="00680FB8"/>
    <w:rsid w:val="00682AE6"/>
    <w:rsid w:val="0073763A"/>
    <w:rsid w:val="007A1669"/>
    <w:rsid w:val="007A1A1E"/>
    <w:rsid w:val="007F70D7"/>
    <w:rsid w:val="008824A9"/>
    <w:rsid w:val="009225B9"/>
    <w:rsid w:val="00970EE1"/>
    <w:rsid w:val="00984270"/>
    <w:rsid w:val="009B633D"/>
    <w:rsid w:val="00A572AC"/>
    <w:rsid w:val="00AF2C9F"/>
    <w:rsid w:val="00B000C0"/>
    <w:rsid w:val="00BD1325"/>
    <w:rsid w:val="00CD22A9"/>
    <w:rsid w:val="00D00A89"/>
    <w:rsid w:val="00D1265F"/>
    <w:rsid w:val="00D26A33"/>
    <w:rsid w:val="00D47970"/>
    <w:rsid w:val="00DC00F5"/>
    <w:rsid w:val="00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A1082F"/>
  <w15:chartTrackingRefBased/>
  <w15:docId w15:val="{A1F62409-A77A-44F2-B291-9325BB78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970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70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47970"/>
  </w:style>
  <w:style w:type="paragraph" w:styleId="Stopka">
    <w:name w:val="footer"/>
    <w:basedOn w:val="Normalny"/>
    <w:link w:val="StopkaZnak"/>
    <w:uiPriority w:val="99"/>
    <w:unhideWhenUsed/>
    <w:rsid w:val="00D47970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47970"/>
  </w:style>
  <w:style w:type="table" w:styleId="Tabela-Siatka">
    <w:name w:val="Table Grid"/>
    <w:basedOn w:val="Standardowy"/>
    <w:uiPriority w:val="39"/>
    <w:rsid w:val="005F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gi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Szczuka</dc:creator>
  <cp:keywords/>
  <dc:description/>
  <cp:lastModifiedBy>Gabriela Godyń</cp:lastModifiedBy>
  <cp:revision>2</cp:revision>
  <cp:lastPrinted>2025-05-05T07:33:00Z</cp:lastPrinted>
  <dcterms:created xsi:type="dcterms:W3CDTF">2025-05-28T07:21:00Z</dcterms:created>
  <dcterms:modified xsi:type="dcterms:W3CDTF">2025-05-28T07:21:00Z</dcterms:modified>
</cp:coreProperties>
</file>