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8C046" w14:textId="4A9EF2C4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Szpital Miejski Specjalistyczny im. Gabriela Narutowicza w Krakowie</w:t>
      </w:r>
    </w:p>
    <w:p w14:paraId="10B54654" w14:textId="3F88977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ul. Prądnicka 35-37, 31-202 Kraków</w:t>
      </w:r>
    </w:p>
    <w:p w14:paraId="41F45B37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EF0AF8" w14:textId="727A5E8D" w:rsidR="00E52D17" w:rsidRPr="00FF41CF" w:rsidRDefault="00184E8C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ogłasza nabór na stanowisko</w:t>
      </w:r>
    </w:p>
    <w:p w14:paraId="27B3B2EF" w14:textId="444EAC4E" w:rsidR="00184E8C" w:rsidRPr="00184E8C" w:rsidRDefault="00184E8C" w:rsidP="00184E8C">
      <w:pPr>
        <w:pStyle w:val="Nagwek2"/>
        <w:jc w:val="center"/>
        <w:rPr>
          <w:color w:val="auto"/>
        </w:rPr>
      </w:pPr>
      <w:r w:rsidRPr="00184E8C">
        <w:rPr>
          <w:color w:val="auto"/>
        </w:rPr>
        <w:t>ZASTĘPC</w:t>
      </w:r>
      <w:r>
        <w:rPr>
          <w:color w:val="auto"/>
        </w:rPr>
        <w:t>Ę</w:t>
      </w:r>
      <w:r w:rsidRPr="00184E8C">
        <w:rPr>
          <w:color w:val="auto"/>
        </w:rPr>
        <w:t xml:space="preserve"> DYREKTORA DS. ADMINISTRACYJNO-TECHNICZNYCH I INWESTYCJI</w:t>
      </w:r>
    </w:p>
    <w:p w14:paraId="79FF47C1" w14:textId="77777777" w:rsidR="000852C8" w:rsidRPr="00184E8C" w:rsidRDefault="000852C8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  <w:lang w:val="en-US"/>
        </w:rPr>
      </w:pPr>
    </w:p>
    <w:p w14:paraId="0978E7B1" w14:textId="484B6BF6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WYMAGANIA</w:t>
      </w:r>
      <w:r w:rsidR="00184E8C">
        <w:rPr>
          <w:rFonts w:ascii="Tahoma" w:hAnsi="Tahoma" w:cs="Tahoma"/>
        </w:rPr>
        <w:t xml:space="preserve"> NIEZBĘDNE</w:t>
      </w:r>
      <w:r w:rsidRPr="000852C8">
        <w:rPr>
          <w:rFonts w:ascii="Tahoma" w:hAnsi="Tahoma" w:cs="Tahoma"/>
        </w:rPr>
        <w:t>:</w:t>
      </w:r>
    </w:p>
    <w:p w14:paraId="3E1E93EF" w14:textId="1969215D" w:rsidR="00184E8C" w:rsidRPr="00184E8C" w:rsidRDefault="00184E8C" w:rsidP="00AD32C0">
      <w:pPr>
        <w:pStyle w:val="Listapunktowana"/>
        <w:tabs>
          <w:tab w:val="num" w:pos="360"/>
        </w:tabs>
        <w:ind w:left="360" w:hanging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</w:t>
      </w:r>
      <w:r w:rsidRPr="00184E8C">
        <w:rPr>
          <w:rFonts w:ascii="Tahoma" w:hAnsi="Tahoma" w:cs="Tahoma"/>
        </w:rPr>
        <w:t>ykształcenie wyższe (preferowane techniczne: budownictwo, inżynieria sanitarna</w:t>
      </w:r>
      <w:r w:rsidR="00AD32C0">
        <w:rPr>
          <w:rFonts w:ascii="Tahoma" w:hAnsi="Tahoma" w:cs="Tahoma"/>
        </w:rPr>
        <w:t xml:space="preserve"> lub e</w:t>
      </w:r>
      <w:r w:rsidRPr="00184E8C">
        <w:rPr>
          <w:rFonts w:ascii="Tahoma" w:hAnsi="Tahoma" w:cs="Tahoma"/>
        </w:rPr>
        <w:t>lektryczna, zarządzanie)</w:t>
      </w:r>
      <w:r>
        <w:rPr>
          <w:rFonts w:ascii="Tahoma" w:hAnsi="Tahoma" w:cs="Tahoma"/>
        </w:rPr>
        <w:t>;</w:t>
      </w:r>
    </w:p>
    <w:p w14:paraId="361DFE68" w14:textId="05B6295B" w:rsidR="00184E8C" w:rsidRPr="00184E8C" w:rsidRDefault="00184E8C" w:rsidP="00AD32C0">
      <w:pPr>
        <w:pStyle w:val="Listapunktowana"/>
        <w:tabs>
          <w:tab w:val="num" w:pos="360"/>
        </w:tabs>
        <w:ind w:left="360" w:hanging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</w:t>
      </w:r>
      <w:r w:rsidRPr="00184E8C">
        <w:rPr>
          <w:rFonts w:ascii="Tahoma" w:hAnsi="Tahoma" w:cs="Tahoma"/>
        </w:rPr>
        <w:t>inimum 5 lat doświadczenia zawodowego, w tym co najmniej 3 lata na stanowisku kierowniczym</w:t>
      </w:r>
      <w:r>
        <w:rPr>
          <w:rFonts w:ascii="Tahoma" w:hAnsi="Tahoma" w:cs="Tahoma"/>
        </w:rPr>
        <w:t>;</w:t>
      </w:r>
    </w:p>
    <w:p w14:paraId="37B5B9AB" w14:textId="6CF83A79" w:rsidR="00184E8C" w:rsidRPr="00184E8C" w:rsidRDefault="00184E8C" w:rsidP="00AD32C0">
      <w:pPr>
        <w:pStyle w:val="Listapunktowana"/>
        <w:tabs>
          <w:tab w:val="num" w:pos="360"/>
        </w:tabs>
        <w:ind w:left="360" w:hanging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Pr="00184E8C">
        <w:rPr>
          <w:rFonts w:ascii="Tahoma" w:hAnsi="Tahoma" w:cs="Tahoma"/>
        </w:rPr>
        <w:t>najomość przepisów prawa budowlanego, prawa zamówień publicznych oraz regulacji dotyczących funkcjonowania podmiotów leczniczych</w:t>
      </w:r>
      <w:r>
        <w:rPr>
          <w:rFonts w:ascii="Tahoma" w:hAnsi="Tahoma" w:cs="Tahoma"/>
        </w:rPr>
        <w:t>;</w:t>
      </w:r>
    </w:p>
    <w:p w14:paraId="51A09F73" w14:textId="289F4340" w:rsidR="00184E8C" w:rsidRPr="00184E8C" w:rsidRDefault="00184E8C" w:rsidP="00AD32C0">
      <w:pPr>
        <w:pStyle w:val="Listapunktowana"/>
        <w:tabs>
          <w:tab w:val="num" w:pos="360"/>
        </w:tabs>
        <w:ind w:left="360" w:hanging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184E8C">
        <w:rPr>
          <w:rFonts w:ascii="Tahoma" w:hAnsi="Tahoma" w:cs="Tahoma"/>
        </w:rPr>
        <w:t>ełna zdolność do czynności prawnych i korzystanie z pełni praw publicznych</w:t>
      </w:r>
      <w:r>
        <w:rPr>
          <w:rFonts w:ascii="Tahoma" w:hAnsi="Tahoma" w:cs="Tahoma"/>
        </w:rPr>
        <w:t>;</w:t>
      </w:r>
    </w:p>
    <w:p w14:paraId="1A11DFD0" w14:textId="3CED52A0" w:rsidR="00184E8C" w:rsidRPr="00184E8C" w:rsidRDefault="00184E8C" w:rsidP="00AD32C0">
      <w:pPr>
        <w:pStyle w:val="Listapunktowana"/>
        <w:tabs>
          <w:tab w:val="num" w:pos="360"/>
        </w:tabs>
        <w:ind w:left="360" w:hanging="36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184E8C">
        <w:rPr>
          <w:rFonts w:ascii="Tahoma" w:hAnsi="Tahoma" w:cs="Tahoma"/>
        </w:rPr>
        <w:t>iekaralność za przestępstwa umyślne.</w:t>
      </w:r>
    </w:p>
    <w:p w14:paraId="468306B4" w14:textId="5AD5A02F" w:rsidR="00F512DE" w:rsidRDefault="00184E8C" w:rsidP="00184E8C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>
        <w:rPr>
          <w:rFonts w:ascii="Tahoma" w:hAnsi="Tahoma" w:cs="Tahoma"/>
        </w:rPr>
        <w:t>WYMAGANIA DODATKOWE:</w:t>
      </w:r>
    </w:p>
    <w:p w14:paraId="5B62E058" w14:textId="48236DFA" w:rsidR="00184E8C" w:rsidRPr="005A7B80" w:rsidRDefault="00184E8C" w:rsidP="00AD32C0">
      <w:pPr>
        <w:pStyle w:val="Listapunktowana"/>
        <w:ind w:left="426" w:hanging="426"/>
        <w:jc w:val="both"/>
        <w:rPr>
          <w:rFonts w:ascii="Tahoma" w:hAnsi="Tahoma" w:cs="Tahoma"/>
          <w:color w:val="000000" w:themeColor="text1"/>
        </w:rPr>
      </w:pPr>
      <w:r w:rsidRPr="005A7B80">
        <w:rPr>
          <w:rFonts w:ascii="Tahoma" w:hAnsi="Tahoma" w:cs="Tahoma"/>
          <w:color w:val="000000" w:themeColor="text1"/>
        </w:rPr>
        <w:t>doświadczenie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w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kierowaniu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projektami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inwestycyjnymi,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w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szczególności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w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ochronie</w:t>
      </w:r>
      <w:r w:rsidR="005A7B80">
        <w:rPr>
          <w:rFonts w:ascii="Tahoma" w:hAnsi="Tahoma" w:cs="Tahoma"/>
          <w:color w:val="000000" w:themeColor="text1"/>
        </w:rPr>
        <w:t xml:space="preserve"> </w:t>
      </w:r>
      <w:r w:rsidRPr="005A7B80">
        <w:rPr>
          <w:rFonts w:ascii="Tahoma" w:hAnsi="Tahoma" w:cs="Tahoma"/>
          <w:color w:val="000000" w:themeColor="text1"/>
        </w:rPr>
        <w:t>zdrowia;</w:t>
      </w:r>
    </w:p>
    <w:p w14:paraId="7B45745F" w14:textId="224DF20E" w:rsidR="00184E8C" w:rsidRPr="005A7B80" w:rsidRDefault="00184E8C" w:rsidP="005A7B80">
      <w:pPr>
        <w:pStyle w:val="Listapunktowana"/>
        <w:numPr>
          <w:ilvl w:val="0"/>
          <w:numId w:val="5"/>
        </w:numPr>
        <w:ind w:left="426" w:hanging="426"/>
        <w:jc w:val="both"/>
        <w:rPr>
          <w:rFonts w:ascii="Tahoma" w:hAnsi="Tahoma" w:cs="Tahoma"/>
          <w:color w:val="000000" w:themeColor="text1"/>
        </w:rPr>
      </w:pPr>
      <w:r w:rsidRPr="005A7B80">
        <w:rPr>
          <w:rFonts w:ascii="Tahoma" w:hAnsi="Tahoma" w:cs="Tahoma"/>
          <w:color w:val="000000" w:themeColor="text1"/>
        </w:rPr>
        <w:t>umiejętność zarządzania zespołem i prowadzenia negocjacji;</w:t>
      </w:r>
    </w:p>
    <w:p w14:paraId="328E49A3" w14:textId="7A789513" w:rsidR="00184E8C" w:rsidRPr="005A7B80" w:rsidRDefault="00184E8C" w:rsidP="005A7B80">
      <w:pPr>
        <w:pStyle w:val="Listapunktowana"/>
        <w:numPr>
          <w:ilvl w:val="0"/>
          <w:numId w:val="5"/>
        </w:numPr>
        <w:ind w:left="426" w:hanging="426"/>
        <w:jc w:val="both"/>
        <w:rPr>
          <w:rFonts w:ascii="Tahoma" w:hAnsi="Tahoma" w:cs="Tahoma"/>
          <w:color w:val="000000" w:themeColor="text1"/>
        </w:rPr>
      </w:pPr>
      <w:r w:rsidRPr="005A7B80">
        <w:rPr>
          <w:rFonts w:ascii="Tahoma" w:hAnsi="Tahoma" w:cs="Tahoma"/>
          <w:color w:val="000000" w:themeColor="text1"/>
        </w:rPr>
        <w:t>dobra organizacja pracy, samodzielność, odpowiedzialność;</w:t>
      </w:r>
    </w:p>
    <w:p w14:paraId="5870E5E8" w14:textId="4BE4F55F" w:rsidR="00184E8C" w:rsidRPr="005A7B80" w:rsidRDefault="005A7B80" w:rsidP="005A7B80">
      <w:pPr>
        <w:pStyle w:val="Listapunktowana"/>
        <w:ind w:left="142" w:hanging="142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    </w:t>
      </w:r>
      <w:r w:rsidR="00184E8C" w:rsidRPr="005A7B80">
        <w:rPr>
          <w:rFonts w:ascii="Tahoma" w:hAnsi="Tahoma" w:cs="Tahoma"/>
          <w:color w:val="000000" w:themeColor="text1"/>
        </w:rPr>
        <w:t>znajomość języka angielskiego w stopniu komunikatywnym.</w:t>
      </w:r>
    </w:p>
    <w:p w14:paraId="7C1803C3" w14:textId="77777777" w:rsidR="00AD32C0" w:rsidRDefault="00AD32C0" w:rsidP="00AD32C0">
      <w:pPr>
        <w:pStyle w:val="Listapunktowana"/>
        <w:numPr>
          <w:ilvl w:val="0"/>
          <w:numId w:val="0"/>
        </w:numPr>
        <w:jc w:val="both"/>
        <w:rPr>
          <w:rFonts w:ascii="Tahoma" w:hAnsi="Tahoma" w:cs="Tahoma"/>
        </w:rPr>
      </w:pPr>
    </w:p>
    <w:p w14:paraId="4B36818F" w14:textId="53E05B15" w:rsidR="00184E8C" w:rsidRDefault="00184E8C" w:rsidP="00184E8C">
      <w:pPr>
        <w:pStyle w:val="Listapunktowana"/>
        <w:numPr>
          <w:ilvl w:val="0"/>
          <w:numId w:val="0"/>
        </w:numPr>
        <w:rPr>
          <w:rFonts w:ascii="Tahoma" w:hAnsi="Tahoma" w:cs="Tahoma"/>
        </w:rPr>
      </w:pPr>
      <w:r>
        <w:rPr>
          <w:rFonts w:ascii="Tahoma" w:hAnsi="Tahoma" w:cs="Tahoma"/>
        </w:rPr>
        <w:t>ZAKRES ZADAŃ NA STANOWISKU:</w:t>
      </w:r>
    </w:p>
    <w:p w14:paraId="4585C994" w14:textId="2703DEA7" w:rsidR="00184E8C" w:rsidRDefault="00AD32C0" w:rsidP="005A7B80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="00184E8C" w:rsidRPr="007B7A15">
        <w:rPr>
          <w:rFonts w:ascii="Tahoma" w:hAnsi="Tahoma" w:cs="Tahoma"/>
        </w:rPr>
        <w:t xml:space="preserve">adzór nad całokształtem spraw związanych z infrastrukturą techniczną i administracyjną </w:t>
      </w:r>
      <w:r>
        <w:rPr>
          <w:rFonts w:ascii="Tahoma" w:hAnsi="Tahoma" w:cs="Tahoma"/>
        </w:rPr>
        <w:t xml:space="preserve">          </w:t>
      </w:r>
      <w:r w:rsidR="005A7B80">
        <w:rPr>
          <w:rFonts w:ascii="Tahoma" w:hAnsi="Tahoma" w:cs="Tahoma"/>
        </w:rPr>
        <w:t xml:space="preserve">      </w:t>
      </w:r>
      <w:r w:rsidR="00184E8C" w:rsidRPr="007B7A15">
        <w:rPr>
          <w:rFonts w:ascii="Tahoma" w:hAnsi="Tahoma" w:cs="Tahoma"/>
        </w:rPr>
        <w:t xml:space="preserve">Szpitala, w tym zapewnienie ciągłości funkcjonowania instalacji </w:t>
      </w:r>
      <w:r w:rsidR="00184E8C" w:rsidRPr="007B7A15">
        <w:rPr>
          <w:rFonts w:ascii="Tahoma" w:hAnsi="Tahoma" w:cs="Tahoma"/>
        </w:rPr>
        <w:br/>
        <w:t>i urządzeń</w:t>
      </w:r>
      <w:r>
        <w:rPr>
          <w:rFonts w:ascii="Tahoma" w:hAnsi="Tahoma" w:cs="Tahoma"/>
        </w:rPr>
        <w:t>;</w:t>
      </w:r>
    </w:p>
    <w:p w14:paraId="0A8B5E3F" w14:textId="582DF3C0" w:rsidR="005A7B80" w:rsidRPr="005A7B80" w:rsidRDefault="005A7B80" w:rsidP="005A7B80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5A7B80">
        <w:rPr>
          <w:rFonts w:ascii="Tahoma" w:hAnsi="Tahoma" w:cs="Tahoma"/>
        </w:rPr>
        <w:t>adzór nad stanem technicznym budynków, urządzeń i wyposażenia</w:t>
      </w:r>
      <w:r>
        <w:rPr>
          <w:rFonts w:ascii="Tahoma" w:hAnsi="Tahoma" w:cs="Tahoma"/>
        </w:rPr>
        <w:t>;</w:t>
      </w:r>
    </w:p>
    <w:p w14:paraId="3892F9A6" w14:textId="28C6EA83" w:rsidR="00184E8C" w:rsidRPr="007B7A15" w:rsidRDefault="00AD32C0" w:rsidP="005A7B80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184E8C" w:rsidRPr="007B7A15">
        <w:rPr>
          <w:rFonts w:ascii="Tahoma" w:hAnsi="Tahoma" w:cs="Tahoma"/>
        </w:rPr>
        <w:t>lanowanie, realizacja i rozliczanie inwestycji oraz remontów, w tym nadzór nad przygotowaniem dokumentacji, uzyskiwaniem pozwoleń, realizacją robót i odbiorami technicznymi</w:t>
      </w:r>
      <w:r>
        <w:rPr>
          <w:rFonts w:ascii="Tahoma" w:hAnsi="Tahoma" w:cs="Tahoma"/>
        </w:rPr>
        <w:t>;</w:t>
      </w:r>
    </w:p>
    <w:p w14:paraId="798028B2" w14:textId="39BA7D90" w:rsidR="00184E8C" w:rsidRPr="007B7A15" w:rsidRDefault="00AD32C0" w:rsidP="005A7B80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184E8C" w:rsidRPr="007B7A15">
        <w:rPr>
          <w:rFonts w:ascii="Tahoma" w:hAnsi="Tahoma" w:cs="Tahoma"/>
        </w:rPr>
        <w:t>arządzanie gospodarką majątkową Szpitala, prowadzenie ewidencji budynków, pomieszczeń i urządzeń, współpraca przy postępowaniach o udzielenie zamówień publicznych</w:t>
      </w:r>
      <w:r>
        <w:rPr>
          <w:rFonts w:ascii="Tahoma" w:hAnsi="Tahoma" w:cs="Tahoma"/>
        </w:rPr>
        <w:t>;</w:t>
      </w:r>
    </w:p>
    <w:p w14:paraId="44A63B3C" w14:textId="36738135" w:rsidR="00184E8C" w:rsidRPr="007B7A15" w:rsidRDefault="00AD32C0" w:rsidP="005A7B80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184E8C" w:rsidRPr="007B7A15">
        <w:rPr>
          <w:rFonts w:ascii="Tahoma" w:hAnsi="Tahoma" w:cs="Tahoma"/>
        </w:rPr>
        <w:t>apewnienie zgodności funkcjonowania infrastruktury i inwestycji z obowiązującymi przepisami prawa (prawo budowlane, zamówienia publiczne, BHP, ppoż., ochrona środowiska)</w:t>
      </w:r>
      <w:r>
        <w:rPr>
          <w:rFonts w:ascii="Tahoma" w:hAnsi="Tahoma" w:cs="Tahoma"/>
        </w:rPr>
        <w:t>;</w:t>
      </w:r>
    </w:p>
    <w:p w14:paraId="383B4F54" w14:textId="4A325A7B" w:rsidR="00184E8C" w:rsidRPr="007B7A15" w:rsidRDefault="00AD32C0" w:rsidP="00670877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</w:t>
      </w:r>
      <w:r w:rsidR="00184E8C" w:rsidRPr="007B7A15">
        <w:rPr>
          <w:rFonts w:ascii="Tahoma" w:hAnsi="Tahoma" w:cs="Tahoma"/>
        </w:rPr>
        <w:t>rganizacja procesów administracyjno-gospodarczych – nadzór nad pracą służb technicznych, administracyjnych i gospodarczych, zapewnienie prawidłowego funkcjonowania usług pomocniczych</w:t>
      </w:r>
      <w:r>
        <w:rPr>
          <w:rFonts w:ascii="Tahoma" w:hAnsi="Tahoma" w:cs="Tahoma"/>
        </w:rPr>
        <w:t>;</w:t>
      </w:r>
    </w:p>
    <w:p w14:paraId="565F1DE2" w14:textId="6A7E42B5" w:rsidR="00184E8C" w:rsidRPr="007B7A15" w:rsidRDefault="00AD32C0" w:rsidP="00670877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</w:t>
      </w:r>
      <w:r w:rsidR="00184E8C" w:rsidRPr="007B7A15">
        <w:rPr>
          <w:rFonts w:ascii="Tahoma" w:hAnsi="Tahoma" w:cs="Tahoma"/>
        </w:rPr>
        <w:t xml:space="preserve">spółpraca z Dyrektorem Naczelnym oraz organem tworzącym Szpital przy planowaniu </w:t>
      </w:r>
      <w:r>
        <w:rPr>
          <w:rFonts w:ascii="Tahoma" w:hAnsi="Tahoma" w:cs="Tahoma"/>
        </w:rPr>
        <w:br/>
      </w:r>
      <w:r w:rsidR="00184E8C" w:rsidRPr="007B7A15">
        <w:rPr>
          <w:rFonts w:ascii="Tahoma" w:hAnsi="Tahoma" w:cs="Tahoma"/>
        </w:rPr>
        <w:t>i realizacji strategii rozwoju techniczno-inwestycyjnego</w:t>
      </w:r>
      <w:r>
        <w:rPr>
          <w:rFonts w:ascii="Tahoma" w:hAnsi="Tahoma" w:cs="Tahoma"/>
        </w:rPr>
        <w:t>;</w:t>
      </w:r>
    </w:p>
    <w:p w14:paraId="1A0A552D" w14:textId="2283420E" w:rsidR="00184E8C" w:rsidRPr="007B7A15" w:rsidRDefault="00AD32C0" w:rsidP="00670877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184E8C" w:rsidRPr="007B7A15">
        <w:rPr>
          <w:rFonts w:ascii="Tahoma" w:hAnsi="Tahoma" w:cs="Tahoma"/>
        </w:rPr>
        <w:t>arządzanie zespołem pracowników w podległych działach – organizacja pracy, kontrola realizacji zadań, ocena pracowników</w:t>
      </w:r>
      <w:r>
        <w:rPr>
          <w:rFonts w:ascii="Tahoma" w:hAnsi="Tahoma" w:cs="Tahoma"/>
        </w:rPr>
        <w:t>;</w:t>
      </w:r>
    </w:p>
    <w:p w14:paraId="19724C4F" w14:textId="640241ED" w:rsidR="00184E8C" w:rsidRPr="007B7A15" w:rsidRDefault="00AD32C0" w:rsidP="00670877">
      <w:pPr>
        <w:pStyle w:val="Listapunktowana"/>
        <w:numPr>
          <w:ilvl w:val="0"/>
          <w:numId w:val="6"/>
        </w:numPr>
        <w:ind w:left="426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r</w:t>
      </w:r>
      <w:r w:rsidR="00184E8C" w:rsidRPr="007B7A15">
        <w:rPr>
          <w:rFonts w:ascii="Tahoma" w:hAnsi="Tahoma" w:cs="Tahoma"/>
        </w:rPr>
        <w:t>eprezentowanie Szpitala przed instytucjami i organami kontrolnymi w sprawach dotyczących inwestycji, remontów, bezpieczeństwa technicznego i administracji.</w:t>
      </w:r>
    </w:p>
    <w:p w14:paraId="2B00F938" w14:textId="13A98814" w:rsidR="007B7A15" w:rsidRDefault="007B7A15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WYMAGANE DOKUMENTY:</w:t>
      </w:r>
    </w:p>
    <w:p w14:paraId="00F07AB4" w14:textId="4E587F40" w:rsidR="007B7A15" w:rsidRPr="007B7A15" w:rsidRDefault="007B7A15" w:rsidP="00AD32C0">
      <w:pPr>
        <w:pStyle w:val="Listapunktowana"/>
        <w:jc w:val="both"/>
        <w:rPr>
          <w:rFonts w:ascii="Tahoma" w:hAnsi="Tahoma" w:cs="Tahoma"/>
        </w:rPr>
      </w:pPr>
      <w:r w:rsidRPr="007B7A15">
        <w:rPr>
          <w:rFonts w:ascii="Tahoma" w:hAnsi="Tahoma" w:cs="Tahoma"/>
        </w:rPr>
        <w:t>CV i list motywacyjny</w:t>
      </w:r>
      <w:r w:rsidR="00AD32C0">
        <w:rPr>
          <w:rFonts w:ascii="Tahoma" w:hAnsi="Tahoma" w:cs="Tahoma"/>
        </w:rPr>
        <w:t>;</w:t>
      </w:r>
    </w:p>
    <w:p w14:paraId="249FF0C8" w14:textId="63A60C38" w:rsidR="007B7A15" w:rsidRPr="007B7A15" w:rsidRDefault="00AD32C0" w:rsidP="00AD32C0">
      <w:pPr>
        <w:pStyle w:val="Listapunktowana"/>
        <w:jc w:val="both"/>
        <w:rPr>
          <w:rFonts w:ascii="Tahoma" w:hAnsi="Tahoma" w:cs="Tahoma"/>
        </w:rPr>
      </w:pPr>
      <w:r>
        <w:rPr>
          <w:rFonts w:ascii="Tahoma" w:hAnsi="Tahoma" w:cs="Tahoma"/>
        </w:rPr>
        <w:t>k</w:t>
      </w:r>
      <w:r w:rsidR="007B7A15" w:rsidRPr="007B7A15">
        <w:rPr>
          <w:rFonts w:ascii="Tahoma" w:hAnsi="Tahoma" w:cs="Tahoma"/>
        </w:rPr>
        <w:t>opie dokumentów potwierdzających wykształcenie i doświadczenie</w:t>
      </w:r>
      <w:r>
        <w:rPr>
          <w:rFonts w:ascii="Tahoma" w:hAnsi="Tahoma" w:cs="Tahoma"/>
        </w:rPr>
        <w:t>;</w:t>
      </w:r>
    </w:p>
    <w:p w14:paraId="26E4F4A3" w14:textId="7012740F" w:rsidR="007B7A15" w:rsidRPr="007B7A15" w:rsidRDefault="00AD32C0" w:rsidP="005A7B80">
      <w:pPr>
        <w:pStyle w:val="Listapunktowana"/>
        <w:ind w:left="708" w:hanging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</w:t>
      </w:r>
      <w:r w:rsidR="007B7A15" w:rsidRPr="007B7A15">
        <w:rPr>
          <w:rFonts w:ascii="Tahoma" w:hAnsi="Tahoma" w:cs="Tahoma"/>
        </w:rPr>
        <w:t xml:space="preserve">świadczenie o pełnej zdolności do czynności prawnych i korzystaniu z pełni praw </w:t>
      </w:r>
      <w:r w:rsidR="005A7B80">
        <w:rPr>
          <w:rFonts w:ascii="Tahoma" w:hAnsi="Tahoma" w:cs="Tahoma"/>
        </w:rPr>
        <w:t xml:space="preserve">                                        </w:t>
      </w:r>
      <w:r w:rsidR="007B7A15" w:rsidRPr="007B7A15">
        <w:rPr>
          <w:rFonts w:ascii="Tahoma" w:hAnsi="Tahoma" w:cs="Tahoma"/>
        </w:rPr>
        <w:t>publicznych</w:t>
      </w:r>
      <w:r>
        <w:rPr>
          <w:rFonts w:ascii="Tahoma" w:hAnsi="Tahoma" w:cs="Tahoma"/>
        </w:rPr>
        <w:t>;</w:t>
      </w:r>
    </w:p>
    <w:p w14:paraId="3889D73C" w14:textId="778B030D" w:rsidR="007B7A15" w:rsidRPr="007B7A15" w:rsidRDefault="00AD32C0" w:rsidP="00AD32C0">
      <w:pPr>
        <w:pStyle w:val="Listapunktowana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</w:t>
      </w:r>
      <w:r w:rsidR="007B7A15" w:rsidRPr="007B7A15">
        <w:rPr>
          <w:rFonts w:ascii="Tahoma" w:hAnsi="Tahoma" w:cs="Tahoma"/>
        </w:rPr>
        <w:t>świadczenie o niekaralności</w:t>
      </w:r>
      <w:r>
        <w:rPr>
          <w:rFonts w:ascii="Tahoma" w:hAnsi="Tahoma" w:cs="Tahoma"/>
        </w:rPr>
        <w:t>;</w:t>
      </w:r>
    </w:p>
    <w:p w14:paraId="1B12FBF8" w14:textId="74469354" w:rsidR="007B7A15" w:rsidRPr="007B7A15" w:rsidRDefault="00AD32C0" w:rsidP="00AD32C0">
      <w:pPr>
        <w:pStyle w:val="Listapunktowana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7B7A15" w:rsidRPr="007B7A15">
        <w:rPr>
          <w:rFonts w:ascii="Tahoma" w:hAnsi="Tahoma" w:cs="Tahoma"/>
        </w:rPr>
        <w:t>goda na przetwarzanie danych osobowych do celów rekrutacji.</w:t>
      </w:r>
    </w:p>
    <w:p w14:paraId="2BA4FAF0" w14:textId="5F65ADC9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OFERUJEMY:</w:t>
      </w:r>
    </w:p>
    <w:p w14:paraId="733B90F7" w14:textId="31626E4A" w:rsidR="00F512DE" w:rsidRPr="00184E8C" w:rsidRDefault="005A7B80" w:rsidP="005A7B80">
      <w:pPr>
        <w:pStyle w:val="Akapitzlist"/>
        <w:numPr>
          <w:ilvl w:val="0"/>
          <w:numId w:val="4"/>
        </w:numPr>
        <w:tabs>
          <w:tab w:val="center" w:pos="851"/>
          <w:tab w:val="left" w:pos="3300"/>
        </w:tabs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184E8C">
        <w:rPr>
          <w:rFonts w:ascii="Tahoma" w:hAnsi="Tahoma" w:cs="Tahoma"/>
        </w:rPr>
        <w:t>u</w:t>
      </w:r>
      <w:r w:rsidR="00184E8C" w:rsidRPr="00184E8C">
        <w:rPr>
          <w:rFonts w:ascii="Tahoma" w:hAnsi="Tahoma" w:cs="Tahoma"/>
        </w:rPr>
        <w:t>mo</w:t>
      </w:r>
      <w:r w:rsidR="00184E8C">
        <w:rPr>
          <w:rFonts w:ascii="Tahoma" w:hAnsi="Tahoma" w:cs="Tahoma"/>
        </w:rPr>
        <w:t>wę na pełny etat</w:t>
      </w:r>
      <w:r w:rsidR="00F512DE" w:rsidRPr="00184E8C">
        <w:rPr>
          <w:rFonts w:ascii="Tahoma" w:hAnsi="Tahoma" w:cs="Tahoma"/>
        </w:rPr>
        <w:t>;</w:t>
      </w:r>
    </w:p>
    <w:p w14:paraId="4F355462" w14:textId="3B0AB3A4" w:rsidR="00F512DE" w:rsidRPr="00184E8C" w:rsidRDefault="005A7B80" w:rsidP="005A7B80">
      <w:pPr>
        <w:pStyle w:val="Akapitzlist"/>
        <w:numPr>
          <w:ilvl w:val="0"/>
          <w:numId w:val="4"/>
        </w:numPr>
        <w:tabs>
          <w:tab w:val="center" w:pos="284"/>
          <w:tab w:val="left" w:pos="3300"/>
        </w:tabs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F512DE" w:rsidRPr="00184E8C">
        <w:rPr>
          <w:rFonts w:ascii="Tahoma" w:hAnsi="Tahoma" w:cs="Tahoma"/>
        </w:rPr>
        <w:t>adekwatne warunki płacowe;</w:t>
      </w:r>
    </w:p>
    <w:p w14:paraId="4BF308CB" w14:textId="161641AD" w:rsidR="00F512DE" w:rsidRPr="00184E8C" w:rsidRDefault="005A7B80" w:rsidP="005A7B80">
      <w:pPr>
        <w:pStyle w:val="Akapitzlist"/>
        <w:numPr>
          <w:ilvl w:val="0"/>
          <w:numId w:val="4"/>
        </w:numPr>
        <w:tabs>
          <w:tab w:val="center" w:pos="284"/>
          <w:tab w:val="left" w:pos="3300"/>
        </w:tabs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F512DE" w:rsidRPr="00184E8C">
        <w:rPr>
          <w:rFonts w:ascii="Tahoma" w:hAnsi="Tahoma" w:cs="Tahoma"/>
        </w:rPr>
        <w:t>pracę w doświadczonym zespole;</w:t>
      </w:r>
    </w:p>
    <w:p w14:paraId="45A541BE" w14:textId="4457122A" w:rsidR="00F512DE" w:rsidRPr="00184E8C" w:rsidRDefault="005A7B80" w:rsidP="005A7B80">
      <w:pPr>
        <w:pStyle w:val="Akapitzlist"/>
        <w:numPr>
          <w:ilvl w:val="0"/>
          <w:numId w:val="4"/>
        </w:numPr>
        <w:tabs>
          <w:tab w:val="center" w:pos="284"/>
          <w:tab w:val="left" w:pos="3300"/>
        </w:tabs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F512DE" w:rsidRPr="00184E8C">
        <w:rPr>
          <w:rFonts w:ascii="Tahoma" w:hAnsi="Tahoma" w:cs="Tahoma"/>
        </w:rPr>
        <w:t>możliwość wzmacniania swoich kompetencji i doświadczenia zawodowego;</w:t>
      </w:r>
    </w:p>
    <w:p w14:paraId="6FD7E25F" w14:textId="69A31B7D" w:rsidR="00F512DE" w:rsidRPr="00184E8C" w:rsidRDefault="005A7B80" w:rsidP="005A7B80">
      <w:pPr>
        <w:pStyle w:val="Akapitzlist"/>
        <w:numPr>
          <w:ilvl w:val="0"/>
          <w:numId w:val="4"/>
        </w:numPr>
        <w:tabs>
          <w:tab w:val="center" w:pos="284"/>
          <w:tab w:val="left" w:pos="3300"/>
        </w:tabs>
        <w:ind w:left="567" w:hanging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F512DE" w:rsidRPr="00184E8C">
        <w:rPr>
          <w:rFonts w:ascii="Tahoma" w:hAnsi="Tahoma" w:cs="Tahoma"/>
        </w:rPr>
        <w:t>stabilne warunki pracy.</w:t>
      </w:r>
    </w:p>
    <w:p w14:paraId="6336B39D" w14:textId="77777777" w:rsidR="0063166E" w:rsidRPr="000852C8" w:rsidRDefault="0063166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48145A3C" w14:textId="77777777" w:rsidR="00F512DE" w:rsidRPr="000852C8" w:rsidRDefault="00F512DE" w:rsidP="007746C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Osoby zainteresowane prosimy o przesłanie CV wraz z następującą klauzulą „wyrażam zgodę na</w:t>
      </w:r>
    </w:p>
    <w:p w14:paraId="4FD69639" w14:textId="77777777" w:rsidR="00F512DE" w:rsidRPr="000852C8" w:rsidRDefault="00F512DE" w:rsidP="00F5667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przetwarzanie moich danych osobowych dla potrzeb realizacji procesu rekrutacji (zgodnie z ustawą</w:t>
      </w:r>
    </w:p>
    <w:p w14:paraId="26B6727D" w14:textId="68702167" w:rsidR="00F512DE" w:rsidRDefault="00F512DE" w:rsidP="00F56675">
      <w:pPr>
        <w:tabs>
          <w:tab w:val="center" w:pos="-426"/>
          <w:tab w:val="left" w:pos="3300"/>
        </w:tabs>
        <w:ind w:left="-426" w:right="-143"/>
        <w:jc w:val="both"/>
      </w:pPr>
      <w:r w:rsidRPr="000852C8">
        <w:rPr>
          <w:rFonts w:ascii="Tahoma" w:hAnsi="Tahoma" w:cs="Tahoma"/>
        </w:rPr>
        <w:t>o ochronie danych osobowych z dnia 10.05.2018 r. na adres: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sekretariat@narutowicz.krakow.pl </w:t>
      </w:r>
      <w:r w:rsidR="000852C8">
        <w:rPr>
          <w:rFonts w:ascii="Tahoma" w:hAnsi="Tahoma" w:cs="Tahoma"/>
        </w:rPr>
        <w:br/>
      </w:r>
      <w:r w:rsidR="0063166E">
        <w:rPr>
          <w:rFonts w:ascii="Tahoma" w:hAnsi="Tahoma" w:cs="Tahoma"/>
        </w:rPr>
        <w:t xml:space="preserve">lub </w:t>
      </w:r>
      <w:hyperlink r:id="rId8" w:history="1">
        <w:r w:rsidR="0063166E" w:rsidRPr="00384C6C">
          <w:rPr>
            <w:rStyle w:val="Hipercze"/>
            <w:rFonts w:ascii="Tahoma" w:hAnsi="Tahoma" w:cs="Tahoma"/>
          </w:rPr>
          <w:t>kadry@narutowicz.krakow.pl</w:t>
        </w:r>
      </w:hyperlink>
      <w:r w:rsidR="0063166E">
        <w:rPr>
          <w:rFonts w:ascii="Tahoma" w:hAnsi="Tahoma" w:cs="Tahoma"/>
        </w:rPr>
        <w:t xml:space="preserve"> </w:t>
      </w:r>
      <w:r w:rsidRPr="00AD32C0">
        <w:rPr>
          <w:rFonts w:ascii="Tahoma" w:hAnsi="Tahoma" w:cs="Tahoma"/>
        </w:rPr>
        <w:t>z podaniem w tytule maila</w:t>
      </w:r>
      <w:r w:rsidRPr="0063166E">
        <w:rPr>
          <w:rFonts w:ascii="Tahoma" w:hAnsi="Tahoma" w:cs="Tahoma"/>
          <w:b/>
          <w:bCs/>
        </w:rPr>
        <w:t xml:space="preserve"> „</w:t>
      </w:r>
      <w:r w:rsidR="007B7A15">
        <w:rPr>
          <w:rFonts w:ascii="Tahoma" w:hAnsi="Tahoma" w:cs="Tahoma"/>
          <w:b/>
          <w:bCs/>
        </w:rPr>
        <w:t xml:space="preserve">Nabór na </w:t>
      </w:r>
      <w:r w:rsidR="0063166E" w:rsidRPr="0063166E">
        <w:rPr>
          <w:rFonts w:ascii="Tahoma" w:hAnsi="Tahoma" w:cs="Tahoma"/>
          <w:b/>
          <w:bCs/>
        </w:rPr>
        <w:t xml:space="preserve"> </w:t>
      </w:r>
      <w:r w:rsidR="007B7A15">
        <w:rPr>
          <w:rFonts w:ascii="Tahoma" w:hAnsi="Tahoma" w:cs="Tahoma"/>
          <w:b/>
          <w:bCs/>
        </w:rPr>
        <w:t>zastępc</w:t>
      </w:r>
      <w:r w:rsidR="00AD32C0">
        <w:rPr>
          <w:rFonts w:ascii="Tahoma" w:hAnsi="Tahoma" w:cs="Tahoma"/>
          <w:b/>
          <w:bCs/>
        </w:rPr>
        <w:t>ę</w:t>
      </w:r>
      <w:r w:rsidR="007B7A15">
        <w:rPr>
          <w:rFonts w:ascii="Tahoma" w:hAnsi="Tahoma" w:cs="Tahoma"/>
          <w:b/>
          <w:bCs/>
        </w:rPr>
        <w:t xml:space="preserve"> dyrektora </w:t>
      </w:r>
      <w:r w:rsidR="00190080">
        <w:rPr>
          <w:rFonts w:ascii="Tahoma" w:hAnsi="Tahoma" w:cs="Tahoma"/>
          <w:b/>
          <w:bCs/>
        </w:rPr>
        <w:t xml:space="preserve">                          </w:t>
      </w:r>
      <w:r w:rsidR="007B7A15">
        <w:rPr>
          <w:rFonts w:ascii="Tahoma" w:hAnsi="Tahoma" w:cs="Tahoma"/>
          <w:b/>
          <w:bCs/>
        </w:rPr>
        <w:t xml:space="preserve">ds. administracyjno- technicznych i inwestycji” </w:t>
      </w:r>
      <w:r w:rsidR="007B7A15" w:rsidRPr="00AD32C0">
        <w:rPr>
          <w:rFonts w:ascii="Tahoma" w:hAnsi="Tahoma" w:cs="Tahoma"/>
        </w:rPr>
        <w:t>lub osobiście</w:t>
      </w:r>
      <w:r w:rsidR="007B7A15">
        <w:rPr>
          <w:rFonts w:ascii="Tahoma" w:hAnsi="Tahoma" w:cs="Tahoma"/>
          <w:b/>
          <w:bCs/>
        </w:rPr>
        <w:t xml:space="preserve"> </w:t>
      </w:r>
      <w:r w:rsidR="007B7A15">
        <w:t>w Sekretariacie Dyrekcji Szpitala</w:t>
      </w:r>
    </w:p>
    <w:p w14:paraId="2B2ADF2C" w14:textId="4F1A23FC" w:rsidR="007B7A15" w:rsidRDefault="007B7A15" w:rsidP="00F56675">
      <w:pPr>
        <w:tabs>
          <w:tab w:val="center" w:pos="-426"/>
          <w:tab w:val="left" w:pos="3300"/>
        </w:tabs>
        <w:ind w:left="-426" w:right="-143"/>
        <w:jc w:val="both"/>
      </w:pPr>
      <w:r w:rsidRPr="00AD32C0">
        <w:rPr>
          <w:rFonts w:ascii="Tahoma" w:hAnsi="Tahoma" w:cs="Tahoma"/>
        </w:rPr>
        <w:t>lub</w:t>
      </w:r>
      <w:r>
        <w:rPr>
          <w:rFonts w:ascii="Tahoma" w:hAnsi="Tahoma" w:cs="Tahoma"/>
          <w:b/>
          <w:bCs/>
        </w:rPr>
        <w:t xml:space="preserve"> </w:t>
      </w:r>
      <w:r>
        <w:t>przesłać pocztą na adres: Szpital Miejski Specjalistyczny im. Gabriela Narutowicza, ul. Prądnicka 35-37, 31-202 Kraków.</w:t>
      </w:r>
    </w:p>
    <w:p w14:paraId="03B910AF" w14:textId="77777777" w:rsidR="007B7A15" w:rsidRPr="0063166E" w:rsidRDefault="007B7A15" w:rsidP="00F56675">
      <w:pPr>
        <w:tabs>
          <w:tab w:val="center" w:pos="-426"/>
          <w:tab w:val="left" w:pos="3300"/>
        </w:tabs>
        <w:ind w:left="-426" w:right="-143"/>
        <w:jc w:val="both"/>
        <w:rPr>
          <w:rFonts w:ascii="Tahoma" w:hAnsi="Tahoma" w:cs="Tahoma"/>
          <w:b/>
          <w:bCs/>
        </w:rPr>
      </w:pPr>
    </w:p>
    <w:p w14:paraId="1F37E301" w14:textId="06E220DE" w:rsidR="00D47970" w:rsidRPr="0063166E" w:rsidRDefault="00F512DE" w:rsidP="00F56675">
      <w:pPr>
        <w:tabs>
          <w:tab w:val="center" w:pos="284"/>
          <w:tab w:val="left" w:pos="3300"/>
        </w:tabs>
        <w:ind w:left="-1134" w:right="-143" w:firstLine="709"/>
        <w:jc w:val="both"/>
        <w:rPr>
          <w:rFonts w:ascii="Tahoma" w:hAnsi="Tahoma" w:cs="Tahoma"/>
          <w:b/>
          <w:bCs/>
        </w:rPr>
      </w:pPr>
      <w:r w:rsidRPr="0063166E">
        <w:rPr>
          <w:rFonts w:ascii="Tahoma" w:hAnsi="Tahoma" w:cs="Tahoma"/>
          <w:b/>
          <w:bCs/>
        </w:rPr>
        <w:t xml:space="preserve">Rekrutacja trwa do </w:t>
      </w:r>
      <w:r w:rsidR="00FF41CF" w:rsidRPr="00AD32C0">
        <w:rPr>
          <w:rFonts w:ascii="Tahoma" w:hAnsi="Tahoma" w:cs="Tahoma"/>
          <w:b/>
          <w:bCs/>
          <w:color w:val="C00000"/>
        </w:rPr>
        <w:t>15</w:t>
      </w:r>
      <w:r w:rsidRPr="00AD32C0">
        <w:rPr>
          <w:rFonts w:ascii="Tahoma" w:hAnsi="Tahoma" w:cs="Tahoma"/>
          <w:b/>
          <w:bCs/>
          <w:color w:val="C00000"/>
        </w:rPr>
        <w:t>.</w:t>
      </w:r>
      <w:r w:rsidR="00FF41CF" w:rsidRPr="00AD32C0">
        <w:rPr>
          <w:rFonts w:ascii="Tahoma" w:hAnsi="Tahoma" w:cs="Tahoma"/>
          <w:b/>
          <w:bCs/>
          <w:color w:val="C00000"/>
        </w:rPr>
        <w:t>10</w:t>
      </w:r>
      <w:r w:rsidRPr="00AD32C0">
        <w:rPr>
          <w:rFonts w:ascii="Tahoma" w:hAnsi="Tahoma" w:cs="Tahoma"/>
          <w:b/>
          <w:bCs/>
          <w:color w:val="C00000"/>
        </w:rPr>
        <w:t>.2025 r.</w:t>
      </w:r>
    </w:p>
    <w:p w14:paraId="491D6BED" w14:textId="77777777" w:rsidR="000A1CE7" w:rsidRPr="000852C8" w:rsidRDefault="000A1CE7" w:rsidP="000A1CE7">
      <w:pPr>
        <w:rPr>
          <w:rFonts w:ascii="Tahoma" w:hAnsi="Tahoma" w:cs="Tahoma"/>
        </w:rPr>
      </w:pPr>
    </w:p>
    <w:p w14:paraId="3D8401A0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7082772C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4C099ECE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24EAD746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2D188F94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646F81BB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777F22BF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2FBA365D" w14:textId="77777777" w:rsidR="007B7A15" w:rsidRDefault="007B7A15" w:rsidP="00F56675">
      <w:pPr>
        <w:ind w:left="-426"/>
        <w:jc w:val="both"/>
        <w:rPr>
          <w:rFonts w:ascii="Tahoma" w:hAnsi="Tahoma" w:cs="Tahoma"/>
        </w:rPr>
      </w:pPr>
    </w:p>
    <w:p w14:paraId="327A3283" w14:textId="77777777" w:rsidR="001A070C" w:rsidRDefault="001A070C" w:rsidP="00F56675">
      <w:pPr>
        <w:ind w:left="-426"/>
        <w:jc w:val="both"/>
        <w:rPr>
          <w:rFonts w:ascii="Tahoma" w:hAnsi="Tahoma" w:cs="Tahoma"/>
        </w:rPr>
      </w:pPr>
    </w:p>
    <w:p w14:paraId="6D32B3B6" w14:textId="77777777" w:rsidR="001A070C" w:rsidRDefault="001A070C" w:rsidP="00F56675">
      <w:pPr>
        <w:ind w:left="-426"/>
        <w:jc w:val="both"/>
        <w:rPr>
          <w:rFonts w:ascii="Tahoma" w:hAnsi="Tahoma" w:cs="Tahoma"/>
        </w:rPr>
      </w:pPr>
    </w:p>
    <w:p w14:paraId="5A1D5B96" w14:textId="14F09938" w:rsidR="000A1CE7" w:rsidRPr="000852C8" w:rsidRDefault="00F512DE" w:rsidP="00F56675">
      <w:pPr>
        <w:ind w:left="-426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 xml:space="preserve">Nadzór nad bezpiecznym przetwarzaniem danych osobowych pełni Inspektor Ochrony Danych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tel. (12) 257-85-78. Po skończonym procesie rekrutacji oferty podlegają zniszczeniu. W każdym momencie prowadzonej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rekrutacji kandydat może wycofać swoją kandydaturę i zawnioskować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o usunięcie przesłanych wcześniej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danych osobowych. Rekrutacja na stanowisko w Szpitalu Miejskim </w:t>
      </w:r>
      <w:r w:rsidR="0063166E">
        <w:rPr>
          <w:rFonts w:ascii="Tahoma" w:hAnsi="Tahoma" w:cs="Tahoma"/>
        </w:rPr>
        <w:t>S</w:t>
      </w:r>
      <w:r w:rsidRPr="000852C8">
        <w:rPr>
          <w:rFonts w:ascii="Tahoma" w:hAnsi="Tahoma" w:cs="Tahoma"/>
        </w:rPr>
        <w:t>pecjalistycznym im. Gabriela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Narutowicza w Krakowie reprezentowanym przez </w:t>
      </w:r>
      <w:r w:rsidR="0063166E">
        <w:rPr>
          <w:rFonts w:ascii="Tahoma" w:hAnsi="Tahoma" w:cs="Tahoma"/>
        </w:rPr>
        <w:t xml:space="preserve">p.o. </w:t>
      </w:r>
      <w:r w:rsidRPr="000852C8">
        <w:rPr>
          <w:rFonts w:ascii="Tahoma" w:hAnsi="Tahoma" w:cs="Tahoma"/>
        </w:rPr>
        <w:t xml:space="preserve">Dyrektora </w:t>
      </w:r>
      <w:r w:rsidR="0063166E">
        <w:rPr>
          <w:rFonts w:ascii="Tahoma" w:hAnsi="Tahoma" w:cs="Tahoma"/>
        </w:rPr>
        <w:t>dr</w:t>
      </w:r>
      <w:r w:rsidRPr="000852C8">
        <w:rPr>
          <w:rFonts w:ascii="Tahoma" w:hAnsi="Tahoma" w:cs="Tahoma"/>
        </w:rPr>
        <w:t xml:space="preserve"> </w:t>
      </w:r>
      <w:r w:rsidR="0063166E">
        <w:rPr>
          <w:rFonts w:ascii="Tahoma" w:hAnsi="Tahoma" w:cs="Tahoma"/>
        </w:rPr>
        <w:t>Annę Tylek</w:t>
      </w:r>
      <w:r w:rsidRPr="000852C8">
        <w:rPr>
          <w:rFonts w:ascii="Tahoma" w:hAnsi="Tahoma" w:cs="Tahoma"/>
        </w:rPr>
        <w:t xml:space="preserve"> odbywa się na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podstawie art. 23 ust. 1 pkt 2 ustawy z dnia 10.05.2018 r. o ochronie danych osobowych. Zainteresowanych informujemy, że nadesłanych ofert nie zwracamy. Skontaktujemy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się tylko z wybranymi osobami.</w:t>
      </w: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71218906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25322854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130370141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72085540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86409588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24291860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F512D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7710488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8094090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39253306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4874420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C02D28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6A2698"/>
    <w:multiLevelType w:val="hybridMultilevel"/>
    <w:tmpl w:val="4F6080CE"/>
    <w:lvl w:ilvl="0" w:tplc="0415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EA5213"/>
    <w:multiLevelType w:val="hybridMultilevel"/>
    <w:tmpl w:val="CC86A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32B03"/>
    <w:multiLevelType w:val="hybridMultilevel"/>
    <w:tmpl w:val="A64C1BC6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294361723">
    <w:abstractNumId w:val="3"/>
  </w:num>
  <w:num w:numId="2" w16cid:durableId="474182352">
    <w:abstractNumId w:val="2"/>
  </w:num>
  <w:num w:numId="3" w16cid:durableId="603617501">
    <w:abstractNumId w:val="0"/>
  </w:num>
  <w:num w:numId="4" w16cid:durableId="377779020">
    <w:abstractNumId w:val="1"/>
  </w:num>
  <w:num w:numId="5" w16cid:durableId="429550671">
    <w:abstractNumId w:val="5"/>
  </w:num>
  <w:num w:numId="6" w16cid:durableId="18884893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77E80"/>
    <w:rsid w:val="000852C8"/>
    <w:rsid w:val="000A1CE7"/>
    <w:rsid w:val="000C7310"/>
    <w:rsid w:val="000F4A32"/>
    <w:rsid w:val="00184E8C"/>
    <w:rsid w:val="00190080"/>
    <w:rsid w:val="001A070C"/>
    <w:rsid w:val="002551ED"/>
    <w:rsid w:val="002C5EB3"/>
    <w:rsid w:val="0030412D"/>
    <w:rsid w:val="00324A4A"/>
    <w:rsid w:val="00341B1D"/>
    <w:rsid w:val="00355C7D"/>
    <w:rsid w:val="00387FA6"/>
    <w:rsid w:val="003F44FA"/>
    <w:rsid w:val="004825AE"/>
    <w:rsid w:val="004C338A"/>
    <w:rsid w:val="00514492"/>
    <w:rsid w:val="00517C95"/>
    <w:rsid w:val="0057372D"/>
    <w:rsid w:val="00592C63"/>
    <w:rsid w:val="005A7B80"/>
    <w:rsid w:val="005C2F97"/>
    <w:rsid w:val="005F526E"/>
    <w:rsid w:val="00602A1B"/>
    <w:rsid w:val="00607DC7"/>
    <w:rsid w:val="0063166E"/>
    <w:rsid w:val="00650710"/>
    <w:rsid w:val="00663EFA"/>
    <w:rsid w:val="00670877"/>
    <w:rsid w:val="00680FB8"/>
    <w:rsid w:val="00682AE6"/>
    <w:rsid w:val="006B3793"/>
    <w:rsid w:val="006B4FAE"/>
    <w:rsid w:val="007746C5"/>
    <w:rsid w:val="00777398"/>
    <w:rsid w:val="007A1A1E"/>
    <w:rsid w:val="007B7A15"/>
    <w:rsid w:val="008B757D"/>
    <w:rsid w:val="009225B9"/>
    <w:rsid w:val="009B1513"/>
    <w:rsid w:val="009B633D"/>
    <w:rsid w:val="00AD32C0"/>
    <w:rsid w:val="00AF2C9F"/>
    <w:rsid w:val="00BD1325"/>
    <w:rsid w:val="00CB339D"/>
    <w:rsid w:val="00CD22A9"/>
    <w:rsid w:val="00D1265F"/>
    <w:rsid w:val="00D26A33"/>
    <w:rsid w:val="00D47970"/>
    <w:rsid w:val="00DC00F5"/>
    <w:rsid w:val="00E52D17"/>
    <w:rsid w:val="00F35D1A"/>
    <w:rsid w:val="00F512DE"/>
    <w:rsid w:val="00F51640"/>
    <w:rsid w:val="00F56675"/>
    <w:rsid w:val="00FD40D6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4E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316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66E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184E8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Listapunktowana">
    <w:name w:val="List Bullet"/>
    <w:basedOn w:val="Normalny"/>
    <w:uiPriority w:val="99"/>
    <w:unhideWhenUsed/>
    <w:rsid w:val="00184E8C"/>
    <w:pPr>
      <w:numPr>
        <w:numId w:val="3"/>
      </w:numPr>
      <w:tabs>
        <w:tab w:val="clear" w:pos="360"/>
      </w:tabs>
      <w:spacing w:after="200"/>
      <w:ind w:left="0" w:firstLine="0"/>
      <w:contextualSpacing/>
    </w:pPr>
    <w:rPr>
      <w:rFonts w:asciiTheme="minorHAnsi" w:eastAsiaTheme="minorEastAsia" w:hAnsiTheme="minorHAnsi" w:cstheme="minorBidi"/>
      <w:lang w:val="en-US" w:eastAsia="en-US"/>
    </w:rPr>
  </w:style>
  <w:style w:type="paragraph" w:styleId="Akapitzlist">
    <w:name w:val="List Paragraph"/>
    <w:basedOn w:val="Normalny"/>
    <w:uiPriority w:val="34"/>
    <w:qFormat/>
    <w:rsid w:val="00184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narutowicz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3FC6-3F85-43CA-BB02-AEB4ABA1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610</Words>
  <Characters>3666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Joanna Charyasz</cp:lastModifiedBy>
  <cp:revision>2</cp:revision>
  <cp:lastPrinted>2025-09-25T09:33:00Z</cp:lastPrinted>
  <dcterms:created xsi:type="dcterms:W3CDTF">2025-09-25T09:33:00Z</dcterms:created>
  <dcterms:modified xsi:type="dcterms:W3CDTF">2025-09-25T09:33:00Z</dcterms:modified>
</cp:coreProperties>
</file>