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889B" w14:textId="2CEAAF44" w:rsidR="00217F04" w:rsidRPr="00217F04" w:rsidRDefault="00217F04" w:rsidP="00217F04">
      <w:pPr>
        <w:ind w:right="-142"/>
        <w:jc w:val="center"/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</w:pP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  <w:t>Kraków, 12.11.2025 r.</w:t>
      </w:r>
    </w:p>
    <w:p w14:paraId="58AE819B" w14:textId="5F89FA70" w:rsidR="00217F04" w:rsidRDefault="00217F04" w:rsidP="00217F04">
      <w:pPr>
        <w:jc w:val="center"/>
        <w:rPr>
          <w:rFonts w:asciiTheme="majorHAnsi" w:eastAsia="SimSun" w:hAnsiTheme="majorHAnsi" w:cstheme="majorHAnsi"/>
          <w:b/>
          <w:bCs/>
          <w:kern w:val="1"/>
          <w:sz w:val="52"/>
          <w:szCs w:val="52"/>
          <w:lang w:val="pl-PL" w:eastAsia="zh-CN" w:bidi="hi-IN"/>
        </w:rPr>
      </w:pPr>
      <w:r w:rsidRPr="00217F04">
        <w:rPr>
          <w:rFonts w:asciiTheme="majorHAnsi" w:eastAsia="SimSun" w:hAnsiTheme="majorHAnsi" w:cstheme="majorHAnsi"/>
          <w:b/>
          <w:bCs/>
          <w:kern w:val="1"/>
          <w:sz w:val="52"/>
          <w:szCs w:val="52"/>
          <w:lang w:val="pl-PL" w:eastAsia="zh-CN" w:bidi="hi-IN"/>
        </w:rPr>
        <w:t>INFORMACJA</w:t>
      </w:r>
    </w:p>
    <w:p w14:paraId="77F7266C" w14:textId="77777777" w:rsidR="00217F04" w:rsidRDefault="00217F04" w:rsidP="00217F04">
      <w:pPr>
        <w:jc w:val="both"/>
        <w:rPr>
          <w:rFonts w:asciiTheme="majorHAnsi" w:eastAsia="SimSun" w:hAnsiTheme="majorHAnsi" w:cstheme="majorHAnsi"/>
          <w:b/>
          <w:bCs/>
          <w:kern w:val="1"/>
          <w:sz w:val="52"/>
          <w:szCs w:val="52"/>
          <w:lang w:val="pl-PL" w:eastAsia="zh-CN" w:bidi="hi-IN"/>
        </w:rPr>
      </w:pPr>
    </w:p>
    <w:p w14:paraId="58DC03EB" w14:textId="21A19140" w:rsidR="00217F04" w:rsidRPr="00217F04" w:rsidRDefault="00217F04" w:rsidP="00217F04">
      <w:pPr>
        <w:jc w:val="both"/>
        <w:rPr>
          <w:rFonts w:asciiTheme="majorHAnsi" w:eastAsia="SimSun" w:hAnsiTheme="majorHAnsi" w:cstheme="majorHAnsi"/>
          <w:kern w:val="1"/>
          <w:sz w:val="24"/>
          <w:szCs w:val="24"/>
          <w:lang w:val="pl-PL" w:eastAsia="zh-CN" w:bidi="hi-IN"/>
        </w:rPr>
      </w:pPr>
      <w:r w:rsidRPr="00217F04">
        <w:rPr>
          <w:rFonts w:asciiTheme="majorHAnsi" w:eastAsia="SimSun" w:hAnsiTheme="majorHAnsi" w:cstheme="majorHAnsi"/>
          <w:kern w:val="1"/>
          <w:sz w:val="24"/>
          <w:szCs w:val="24"/>
          <w:lang w:val="pl-PL" w:eastAsia="zh-CN" w:bidi="hi-IN"/>
        </w:rPr>
        <w:t>Zamawiający wyraża zgodę na przeprowadzenie wizji lokalnej w dniu 13.11.2025 r.</w:t>
      </w:r>
      <w:r>
        <w:rPr>
          <w:rFonts w:asciiTheme="majorHAnsi" w:eastAsia="SimSun" w:hAnsiTheme="majorHAnsi" w:cstheme="majorHAnsi"/>
          <w:kern w:val="1"/>
          <w:sz w:val="24"/>
          <w:szCs w:val="24"/>
          <w:lang w:val="pl-PL" w:eastAsia="zh-CN" w:bidi="hi-IN"/>
        </w:rPr>
        <w:t xml:space="preserve"> </w:t>
      </w:r>
      <w:r w:rsidRPr="00217F04">
        <w:rPr>
          <w:rFonts w:asciiTheme="majorHAnsi" w:eastAsia="SimSun" w:hAnsiTheme="majorHAnsi" w:cstheme="majorHAnsi"/>
          <w:kern w:val="1"/>
          <w:sz w:val="24"/>
          <w:szCs w:val="24"/>
          <w:lang w:eastAsia="zh-CN" w:bidi="hi-IN"/>
        </w:rPr>
        <w:t>Spotkanie Wykonawców w holu budynku głównego Szpitala o godz. 12:00.</w:t>
      </w:r>
    </w:p>
    <w:p w14:paraId="739120CF" w14:textId="408AFA9E" w:rsidR="00217F04" w:rsidRPr="00217F04" w:rsidRDefault="00217F04" w:rsidP="00217F04">
      <w:pPr>
        <w:jc w:val="both"/>
        <w:rPr>
          <w:rFonts w:asciiTheme="majorHAnsi" w:eastAsia="SimSun" w:hAnsiTheme="majorHAnsi" w:cstheme="majorHAnsi"/>
          <w:kern w:val="1"/>
          <w:sz w:val="24"/>
          <w:szCs w:val="24"/>
          <w:lang w:val="pl-PL" w:eastAsia="zh-CN" w:bidi="hi-IN"/>
        </w:rPr>
      </w:pPr>
      <w:r w:rsidRPr="00217F04">
        <w:rPr>
          <w:rFonts w:asciiTheme="majorHAnsi" w:eastAsia="SimSun" w:hAnsiTheme="majorHAnsi" w:cstheme="majorHAnsi"/>
          <w:kern w:val="1"/>
          <w:sz w:val="24"/>
          <w:szCs w:val="24"/>
          <w:lang w:eastAsia="zh-CN" w:bidi="hi-IN"/>
        </w:rPr>
        <w:t>Jednocześnie Zamawiający nie wyraża zgody na przesunięcie terminu składania ofert, z uwagi na konieczność zawarcia umowy przed dniem 21 listopada 2025 r.</w:t>
      </w:r>
    </w:p>
    <w:p w14:paraId="755A6514" w14:textId="231ADD74" w:rsidR="002C5EB3" w:rsidRPr="00652C60" w:rsidRDefault="00650710" w:rsidP="00DF6426">
      <w:pPr>
        <w:rPr>
          <w:rFonts w:asciiTheme="majorHAnsi" w:hAnsiTheme="majorHAnsi" w:cstheme="majorHAnsi"/>
        </w:rPr>
      </w:pPr>
      <w:r w:rsidRPr="00652C60">
        <w:rPr>
          <w:rFonts w:asciiTheme="majorHAnsi" w:hAnsiTheme="majorHAnsi" w:cstheme="majorHAnsi"/>
        </w:rPr>
        <w:t xml:space="preserve"> </w:t>
      </w:r>
    </w:p>
    <w:sectPr w:rsidR="002C5EB3" w:rsidRPr="00652C60" w:rsidSect="00217F04">
      <w:headerReference w:type="default" r:id="rId7"/>
      <w:footerReference w:type="default" r:id="rId8"/>
      <w:pgSz w:w="11906" w:h="16838" w:code="9"/>
      <w:pgMar w:top="1701" w:right="1133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rop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1C53C7">
      <w:trPr>
        <w:trHeight w:val="1129"/>
      </w:trPr>
      <w:tc>
        <w:tcPr>
          <w:tcW w:w="3209" w:type="dxa"/>
          <w:tcBorders>
            <w:top w:val="single" w:sz="6" w:space="0" w:color="BFBF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1551186023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51191847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1100141858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18105897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14588521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2055587573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412247010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675069148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7913842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3653718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1E1A06AB"/>
    <w:multiLevelType w:val="multilevel"/>
    <w:tmpl w:val="147A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625D3E"/>
    <w:multiLevelType w:val="multilevel"/>
    <w:tmpl w:val="B82C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93A3C"/>
    <w:multiLevelType w:val="multilevel"/>
    <w:tmpl w:val="BB06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D480F"/>
    <w:multiLevelType w:val="hybridMultilevel"/>
    <w:tmpl w:val="2E40A47E"/>
    <w:lvl w:ilvl="0" w:tplc="CAE43B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4479DB"/>
    <w:multiLevelType w:val="multilevel"/>
    <w:tmpl w:val="0CEA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7F4385"/>
    <w:multiLevelType w:val="multilevel"/>
    <w:tmpl w:val="12A8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D41144"/>
    <w:multiLevelType w:val="multilevel"/>
    <w:tmpl w:val="FDEA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430191"/>
    <w:multiLevelType w:val="multilevel"/>
    <w:tmpl w:val="7B9A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05703B"/>
    <w:multiLevelType w:val="multilevel"/>
    <w:tmpl w:val="C12AD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C441AF"/>
    <w:multiLevelType w:val="multilevel"/>
    <w:tmpl w:val="314E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A6F71"/>
    <w:multiLevelType w:val="multilevel"/>
    <w:tmpl w:val="12C0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495493"/>
    <w:multiLevelType w:val="hybridMultilevel"/>
    <w:tmpl w:val="C9A40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16E89"/>
    <w:multiLevelType w:val="multilevel"/>
    <w:tmpl w:val="80E0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361723">
    <w:abstractNumId w:val="13"/>
  </w:num>
  <w:num w:numId="2" w16cid:durableId="474182352">
    <w:abstractNumId w:val="4"/>
  </w:num>
  <w:num w:numId="3" w16cid:durableId="620066998">
    <w:abstractNumId w:val="15"/>
  </w:num>
  <w:num w:numId="4" w16cid:durableId="100957789">
    <w:abstractNumId w:val="14"/>
  </w:num>
  <w:num w:numId="5" w16cid:durableId="1585993848">
    <w:abstractNumId w:val="17"/>
  </w:num>
  <w:num w:numId="6" w16cid:durableId="1121268179">
    <w:abstractNumId w:val="6"/>
  </w:num>
  <w:num w:numId="7" w16cid:durableId="2061322685">
    <w:abstractNumId w:val="5"/>
  </w:num>
  <w:num w:numId="8" w16cid:durableId="1916894154">
    <w:abstractNumId w:val="12"/>
  </w:num>
  <w:num w:numId="9" w16cid:durableId="2076463160">
    <w:abstractNumId w:val="9"/>
  </w:num>
  <w:num w:numId="10" w16cid:durableId="1712876786">
    <w:abstractNumId w:val="11"/>
  </w:num>
  <w:num w:numId="11" w16cid:durableId="2079009220">
    <w:abstractNumId w:val="1"/>
  </w:num>
  <w:num w:numId="12" w16cid:durableId="23484314">
    <w:abstractNumId w:val="0"/>
  </w:num>
  <w:num w:numId="13" w16cid:durableId="205919115">
    <w:abstractNumId w:val="2"/>
  </w:num>
  <w:num w:numId="14" w16cid:durableId="1271357135">
    <w:abstractNumId w:val="7"/>
  </w:num>
  <w:num w:numId="15" w16cid:durableId="1548955731">
    <w:abstractNumId w:val="10"/>
  </w:num>
  <w:num w:numId="16" w16cid:durableId="1743916084">
    <w:abstractNumId w:val="16"/>
  </w:num>
  <w:num w:numId="17" w16cid:durableId="1909225826">
    <w:abstractNumId w:val="3"/>
  </w:num>
  <w:num w:numId="18" w16cid:durableId="14954889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05C2E"/>
    <w:rsid w:val="00011FCB"/>
    <w:rsid w:val="00055C3C"/>
    <w:rsid w:val="000702FA"/>
    <w:rsid w:val="00074B18"/>
    <w:rsid w:val="00097AB9"/>
    <w:rsid w:val="000A6D7D"/>
    <w:rsid w:val="000B241D"/>
    <w:rsid w:val="000F4A32"/>
    <w:rsid w:val="00135144"/>
    <w:rsid w:val="001B44C3"/>
    <w:rsid w:val="001C53C7"/>
    <w:rsid w:val="00217F04"/>
    <w:rsid w:val="00221B24"/>
    <w:rsid w:val="00240AF8"/>
    <w:rsid w:val="00262A7A"/>
    <w:rsid w:val="002A52C3"/>
    <w:rsid w:val="002B4021"/>
    <w:rsid w:val="002C5EB3"/>
    <w:rsid w:val="002D4DA3"/>
    <w:rsid w:val="002E6C2F"/>
    <w:rsid w:val="0030412D"/>
    <w:rsid w:val="003112B6"/>
    <w:rsid w:val="0033368D"/>
    <w:rsid w:val="00340F40"/>
    <w:rsid w:val="00341B1D"/>
    <w:rsid w:val="003436DC"/>
    <w:rsid w:val="003500C2"/>
    <w:rsid w:val="003B6430"/>
    <w:rsid w:val="003C500B"/>
    <w:rsid w:val="003F44FA"/>
    <w:rsid w:val="003F49BA"/>
    <w:rsid w:val="00400439"/>
    <w:rsid w:val="004200FF"/>
    <w:rsid w:val="00426815"/>
    <w:rsid w:val="004424F1"/>
    <w:rsid w:val="00444CDF"/>
    <w:rsid w:val="0044692F"/>
    <w:rsid w:val="00457331"/>
    <w:rsid w:val="00484294"/>
    <w:rsid w:val="004A5219"/>
    <w:rsid w:val="004C338A"/>
    <w:rsid w:val="004D4367"/>
    <w:rsid w:val="00517C95"/>
    <w:rsid w:val="005222D2"/>
    <w:rsid w:val="00526AB6"/>
    <w:rsid w:val="00531FC7"/>
    <w:rsid w:val="00536A9E"/>
    <w:rsid w:val="0057372D"/>
    <w:rsid w:val="005B1134"/>
    <w:rsid w:val="005B3AB3"/>
    <w:rsid w:val="005C0CCE"/>
    <w:rsid w:val="005C2F97"/>
    <w:rsid w:val="005F526E"/>
    <w:rsid w:val="00602A1B"/>
    <w:rsid w:val="00616A43"/>
    <w:rsid w:val="00637230"/>
    <w:rsid w:val="00647575"/>
    <w:rsid w:val="00650710"/>
    <w:rsid w:val="00652C60"/>
    <w:rsid w:val="00663EFA"/>
    <w:rsid w:val="00680FB8"/>
    <w:rsid w:val="00682AE6"/>
    <w:rsid w:val="00686CDF"/>
    <w:rsid w:val="006912F2"/>
    <w:rsid w:val="006B1AF3"/>
    <w:rsid w:val="006C671D"/>
    <w:rsid w:val="006D128B"/>
    <w:rsid w:val="00704F2E"/>
    <w:rsid w:val="0073763A"/>
    <w:rsid w:val="007455D6"/>
    <w:rsid w:val="00782EFA"/>
    <w:rsid w:val="007857B8"/>
    <w:rsid w:val="007970BE"/>
    <w:rsid w:val="007A1A1E"/>
    <w:rsid w:val="007A587D"/>
    <w:rsid w:val="007D5166"/>
    <w:rsid w:val="007E2D6D"/>
    <w:rsid w:val="008172CB"/>
    <w:rsid w:val="008824A9"/>
    <w:rsid w:val="008A17D1"/>
    <w:rsid w:val="008B0CD3"/>
    <w:rsid w:val="008B7294"/>
    <w:rsid w:val="0090612F"/>
    <w:rsid w:val="009225B9"/>
    <w:rsid w:val="0098359F"/>
    <w:rsid w:val="00991599"/>
    <w:rsid w:val="009A63D5"/>
    <w:rsid w:val="009B3199"/>
    <w:rsid w:val="009B633D"/>
    <w:rsid w:val="009D5ECB"/>
    <w:rsid w:val="00A024F1"/>
    <w:rsid w:val="00A16335"/>
    <w:rsid w:val="00A55FFB"/>
    <w:rsid w:val="00A66029"/>
    <w:rsid w:val="00A86D85"/>
    <w:rsid w:val="00AE15D1"/>
    <w:rsid w:val="00AF2C9F"/>
    <w:rsid w:val="00B070F8"/>
    <w:rsid w:val="00B11C98"/>
    <w:rsid w:val="00B33C78"/>
    <w:rsid w:val="00B33D83"/>
    <w:rsid w:val="00B4137D"/>
    <w:rsid w:val="00B66868"/>
    <w:rsid w:val="00B762D8"/>
    <w:rsid w:val="00BA1997"/>
    <w:rsid w:val="00BB08E9"/>
    <w:rsid w:val="00BC092C"/>
    <w:rsid w:val="00BC1E51"/>
    <w:rsid w:val="00BC27EF"/>
    <w:rsid w:val="00BC3DA8"/>
    <w:rsid w:val="00BD1325"/>
    <w:rsid w:val="00BE5E59"/>
    <w:rsid w:val="00BE66BC"/>
    <w:rsid w:val="00BF12B7"/>
    <w:rsid w:val="00C36CE1"/>
    <w:rsid w:val="00C57304"/>
    <w:rsid w:val="00C63BE9"/>
    <w:rsid w:val="00C90B07"/>
    <w:rsid w:val="00C90D51"/>
    <w:rsid w:val="00C92370"/>
    <w:rsid w:val="00CA401E"/>
    <w:rsid w:val="00CD22A9"/>
    <w:rsid w:val="00CD69BA"/>
    <w:rsid w:val="00CD7D84"/>
    <w:rsid w:val="00CE2FCB"/>
    <w:rsid w:val="00D1265F"/>
    <w:rsid w:val="00D13747"/>
    <w:rsid w:val="00D26A33"/>
    <w:rsid w:val="00D4672C"/>
    <w:rsid w:val="00D47970"/>
    <w:rsid w:val="00D723A4"/>
    <w:rsid w:val="00D923DC"/>
    <w:rsid w:val="00DC00F5"/>
    <w:rsid w:val="00DD6158"/>
    <w:rsid w:val="00DF6426"/>
    <w:rsid w:val="00E45CB7"/>
    <w:rsid w:val="00E70A0B"/>
    <w:rsid w:val="00EE0E43"/>
    <w:rsid w:val="00EE6747"/>
    <w:rsid w:val="00F339CE"/>
    <w:rsid w:val="00F47F64"/>
    <w:rsid w:val="00F51640"/>
    <w:rsid w:val="00F523AB"/>
    <w:rsid w:val="00F72D8F"/>
    <w:rsid w:val="00F747CB"/>
    <w:rsid w:val="00F87351"/>
    <w:rsid w:val="00FD04B3"/>
    <w:rsid w:val="00FD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3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63723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137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13747"/>
    <w:rPr>
      <w:rFonts w:ascii="Arial" w:eastAsia="Arial" w:hAnsi="Arial" w:cs="Arial"/>
      <w:kern w:val="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Gabriela Godyń</cp:lastModifiedBy>
  <cp:revision>2</cp:revision>
  <cp:lastPrinted>2025-11-12T13:50:00Z</cp:lastPrinted>
  <dcterms:created xsi:type="dcterms:W3CDTF">2025-11-12T13:57:00Z</dcterms:created>
  <dcterms:modified xsi:type="dcterms:W3CDTF">2025-11-12T13:57:00Z</dcterms:modified>
</cp:coreProperties>
</file>