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9D43" w14:textId="77777777" w:rsidR="008D4CF3" w:rsidRPr="00D11F75" w:rsidRDefault="008D4CF3" w:rsidP="008D4CF3">
      <w:pPr>
        <w:pStyle w:val="Nagwek3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>OGŁOSZENIE O ROZSTRZYGNIĘCIU POSTĘPOWANIA</w:t>
      </w:r>
    </w:p>
    <w:p w14:paraId="3B77EDEE" w14:textId="77777777" w:rsidR="008D4CF3" w:rsidRPr="00D11F75" w:rsidRDefault="008D4CF3" w:rsidP="008D4CF3">
      <w:pPr>
        <w:pStyle w:val="Nagwek3"/>
        <w:spacing w:before="0" w:after="0"/>
        <w:ind w:left="1416" w:firstLine="708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D11F75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     W TRYBIE KONKURSU OFERT</w:t>
      </w:r>
    </w:p>
    <w:p w14:paraId="02EF8E18" w14:textId="77777777" w:rsidR="008D4CF3" w:rsidRPr="00D11F75" w:rsidRDefault="008D4CF3" w:rsidP="008D4CF3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8AEAA69" w14:textId="4C926978" w:rsidR="00C866A9" w:rsidRPr="00D11F75" w:rsidRDefault="008D4CF3" w:rsidP="00591B38">
      <w:pPr>
        <w:ind w:left="34" w:hanging="6"/>
        <w:jc w:val="both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  <w:lang w:val="x-none"/>
        </w:rPr>
        <w:t>Na  podstawie  art.  26</w:t>
      </w:r>
      <w:r w:rsidRPr="00D11F75">
        <w:rPr>
          <w:rFonts w:ascii="Arial" w:hAnsi="Arial" w:cs="Arial"/>
          <w:sz w:val="22"/>
          <w:szCs w:val="22"/>
        </w:rPr>
        <w:t>, 26a, i 27</w:t>
      </w:r>
      <w:r w:rsidRPr="00D11F75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D11F75">
        <w:rPr>
          <w:rFonts w:ascii="Arial" w:hAnsi="Arial" w:cs="Arial"/>
          <w:sz w:val="22"/>
          <w:szCs w:val="22"/>
        </w:rPr>
        <w:t xml:space="preserve">    </w:t>
      </w:r>
      <w:r w:rsidRPr="00D11F75">
        <w:rPr>
          <w:rFonts w:ascii="Arial" w:hAnsi="Arial" w:cs="Arial"/>
          <w:sz w:val="22"/>
          <w:szCs w:val="22"/>
          <w:lang w:val="x-none"/>
        </w:rPr>
        <w:t xml:space="preserve"> oraz w związku z art. 151 ust. 2 ustawy z dnia</w:t>
      </w:r>
      <w:r w:rsidRPr="00D11F75">
        <w:rPr>
          <w:rFonts w:ascii="Arial" w:hAnsi="Arial" w:cs="Arial"/>
          <w:sz w:val="22"/>
          <w:szCs w:val="22"/>
        </w:rPr>
        <w:t xml:space="preserve"> </w:t>
      </w:r>
      <w:r w:rsidRPr="00D11F75">
        <w:rPr>
          <w:rFonts w:ascii="Arial" w:hAnsi="Arial" w:cs="Arial"/>
          <w:sz w:val="22"/>
          <w:szCs w:val="22"/>
          <w:lang w:val="x-none"/>
        </w:rPr>
        <w:t>27 sierpnia 2004 roku o świadczeniach opieki zdrowotnej finansowanych ze środków publicznych</w:t>
      </w:r>
      <w:r w:rsidRPr="00D11F75">
        <w:rPr>
          <w:rFonts w:ascii="Arial" w:hAnsi="Arial" w:cs="Arial"/>
          <w:sz w:val="22"/>
          <w:szCs w:val="22"/>
        </w:rPr>
        <w:t xml:space="preserve"> Komisja  Konkursowa  powołana  przez  Dyrektora  Szpitala Miejskiego Specjalistycznego im. Gabriela  Narutowicza w Krakowie Zarządzeniem nr </w:t>
      </w:r>
      <w:r w:rsidR="00C866A9" w:rsidRPr="00D11F75">
        <w:rPr>
          <w:rFonts w:ascii="Arial" w:hAnsi="Arial" w:cs="Arial"/>
          <w:sz w:val="22"/>
          <w:szCs w:val="22"/>
        </w:rPr>
        <w:t>239</w:t>
      </w:r>
      <w:r w:rsidRPr="00D11F75">
        <w:rPr>
          <w:rFonts w:ascii="Arial" w:hAnsi="Arial" w:cs="Arial"/>
          <w:sz w:val="22"/>
          <w:szCs w:val="22"/>
        </w:rPr>
        <w:t xml:space="preserve">/2025 z dnia </w:t>
      </w:r>
      <w:r w:rsidR="00C866A9" w:rsidRPr="00D11F75">
        <w:rPr>
          <w:rFonts w:ascii="Arial" w:hAnsi="Arial" w:cs="Arial"/>
          <w:sz w:val="22"/>
          <w:szCs w:val="22"/>
        </w:rPr>
        <w:t>04</w:t>
      </w:r>
      <w:r w:rsidR="00786137" w:rsidRPr="00D11F75">
        <w:rPr>
          <w:rFonts w:ascii="Arial" w:hAnsi="Arial" w:cs="Arial"/>
          <w:sz w:val="22"/>
          <w:szCs w:val="22"/>
        </w:rPr>
        <w:t>.</w:t>
      </w:r>
      <w:r w:rsidR="00C866A9" w:rsidRPr="00D11F75">
        <w:rPr>
          <w:rFonts w:ascii="Arial" w:hAnsi="Arial" w:cs="Arial"/>
          <w:sz w:val="22"/>
          <w:szCs w:val="22"/>
        </w:rPr>
        <w:t>12</w:t>
      </w:r>
      <w:r w:rsidR="00786137" w:rsidRPr="00D11F75">
        <w:rPr>
          <w:rFonts w:ascii="Arial" w:hAnsi="Arial" w:cs="Arial"/>
          <w:sz w:val="22"/>
          <w:szCs w:val="22"/>
        </w:rPr>
        <w:t>.</w:t>
      </w:r>
      <w:r w:rsidRPr="00D11F75">
        <w:rPr>
          <w:rFonts w:ascii="Arial" w:hAnsi="Arial" w:cs="Arial"/>
          <w:sz w:val="22"/>
          <w:szCs w:val="22"/>
        </w:rPr>
        <w:t xml:space="preserve">2025 r. w sprawie ogłoszenia i  przeprowadzenia konkursu  ofert </w:t>
      </w:r>
      <w:r w:rsidRPr="00D11F75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Pr="00D11F75">
        <w:rPr>
          <w:rFonts w:ascii="Arial" w:hAnsi="Arial" w:cs="Arial"/>
          <w:sz w:val="22"/>
          <w:szCs w:val="22"/>
        </w:rPr>
        <w:t>udzielanie świadczeń zdrowotnych</w:t>
      </w:r>
      <w:bookmarkStart w:id="0" w:name="_Hlk198540364"/>
      <w:r w:rsidR="00C866A9" w:rsidRPr="00D11F75">
        <w:rPr>
          <w:rFonts w:ascii="Arial" w:hAnsi="Arial" w:cs="Arial"/>
          <w:sz w:val="22"/>
          <w:szCs w:val="22"/>
          <w:lang w:val="x-none"/>
        </w:rPr>
        <w:t>:</w:t>
      </w:r>
    </w:p>
    <w:p w14:paraId="0B439056" w14:textId="68D45C86" w:rsidR="00C866A9" w:rsidRPr="00D11F75" w:rsidRDefault="00C866A9" w:rsidP="00C866A9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11F75">
        <w:rPr>
          <w:rFonts w:ascii="Arial" w:hAnsi="Arial" w:cs="Arial"/>
          <w:bCs/>
          <w:sz w:val="22"/>
          <w:szCs w:val="22"/>
        </w:rPr>
        <w:t xml:space="preserve">w zakresie     wykonywania      zawodu     lekarza specjalisty   w   Oddziale Położnictwa </w:t>
      </w:r>
      <w:r w:rsidRPr="00D11F75">
        <w:rPr>
          <w:rFonts w:ascii="Arial" w:hAnsi="Arial" w:cs="Arial"/>
          <w:bCs/>
          <w:sz w:val="22"/>
          <w:szCs w:val="22"/>
        </w:rPr>
        <w:br/>
        <w:t>i Ginekologii z Onkologią, Poradni Ginekologiczno-Położniczej, Sali Porodowej, Zespole Bloków Operacyjnych, Sali Cięć Cesarskich oraz w Gabinecie Zabiegowym Oddziału Położnictwa i Ginekologii z Onkologią, 3 dni w tygodniu po 7 godz. i 35 min. – 1 osoba,</w:t>
      </w:r>
    </w:p>
    <w:p w14:paraId="3A04DB1B" w14:textId="77777777" w:rsidR="00C866A9" w:rsidRPr="00D11F75" w:rsidRDefault="00C866A9" w:rsidP="00C866A9">
      <w:pPr>
        <w:ind w:left="426"/>
        <w:jc w:val="both"/>
        <w:rPr>
          <w:rFonts w:ascii="Arial" w:hAnsi="Arial" w:cs="Arial"/>
          <w:bCs/>
          <w:sz w:val="16"/>
          <w:szCs w:val="16"/>
        </w:rPr>
      </w:pPr>
    </w:p>
    <w:p w14:paraId="6756668F" w14:textId="77777777" w:rsidR="00C866A9" w:rsidRPr="00D11F75" w:rsidRDefault="00C866A9" w:rsidP="00C866A9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11F75">
        <w:rPr>
          <w:rFonts w:ascii="Arial" w:hAnsi="Arial" w:cs="Arial"/>
          <w:bCs/>
          <w:sz w:val="22"/>
          <w:szCs w:val="22"/>
        </w:rPr>
        <w:t xml:space="preserve">w zakresie </w:t>
      </w:r>
      <w:bookmarkStart w:id="1" w:name="_Hlk215502075"/>
      <w:r w:rsidRPr="00D11F75">
        <w:rPr>
          <w:rFonts w:ascii="Arial" w:hAnsi="Arial" w:cs="Arial"/>
          <w:bCs/>
          <w:spacing w:val="-2"/>
          <w:sz w:val="22"/>
          <w:szCs w:val="22"/>
        </w:rPr>
        <w:t>doraźnego</w:t>
      </w:r>
      <w:r w:rsidRPr="00D11F75">
        <w:rPr>
          <w:rFonts w:ascii="Arial" w:hAnsi="Arial" w:cs="Arial"/>
          <w:bCs/>
          <w:sz w:val="22"/>
          <w:szCs w:val="22"/>
        </w:rPr>
        <w:t xml:space="preserve"> wykonywania </w:t>
      </w:r>
      <w:r w:rsidRPr="00D11F75">
        <w:rPr>
          <w:rFonts w:ascii="Arial" w:hAnsi="Arial" w:cs="Arial"/>
          <w:bCs/>
          <w:spacing w:val="-2"/>
          <w:sz w:val="22"/>
          <w:szCs w:val="22"/>
        </w:rPr>
        <w:t xml:space="preserve">usługi </w:t>
      </w:r>
      <w:r w:rsidRPr="00D11F75">
        <w:rPr>
          <w:rFonts w:ascii="Arial" w:hAnsi="Arial" w:cs="Arial"/>
          <w:bCs/>
          <w:sz w:val="22"/>
          <w:szCs w:val="22"/>
          <w:lang w:eastAsia="pl-PL"/>
        </w:rPr>
        <w:t xml:space="preserve">świadczeń zdrowotnych w specjalności położnictwo i ginekologia na terenie Szpitala Miejskiego Specjalistycznego im. Gabriela Narutowicza w Krakowie </w:t>
      </w:r>
      <w:bookmarkEnd w:id="1"/>
      <w:r w:rsidRPr="00D11F75">
        <w:rPr>
          <w:rFonts w:ascii="Arial" w:hAnsi="Arial" w:cs="Arial"/>
          <w:bCs/>
          <w:sz w:val="22"/>
          <w:szCs w:val="22"/>
          <w:lang w:eastAsia="pl-PL"/>
        </w:rPr>
        <w:t>– 2 osoby.</w:t>
      </w:r>
    </w:p>
    <w:p w14:paraId="0EF9772F" w14:textId="78A96E49" w:rsidR="00C866A9" w:rsidRPr="00D11F75" w:rsidRDefault="00C866A9" w:rsidP="00591B38">
      <w:pPr>
        <w:ind w:left="34" w:hanging="6"/>
        <w:jc w:val="both"/>
        <w:rPr>
          <w:rFonts w:ascii="Arial" w:hAnsi="Arial" w:cs="Arial"/>
          <w:sz w:val="22"/>
          <w:szCs w:val="22"/>
        </w:rPr>
      </w:pPr>
    </w:p>
    <w:bookmarkEnd w:id="0"/>
    <w:p w14:paraId="3CB2F3F2" w14:textId="23DFC940" w:rsidR="008D4CF3" w:rsidRPr="00D11F75" w:rsidRDefault="00591B38" w:rsidP="00591B38">
      <w:pPr>
        <w:ind w:left="34" w:hanging="6"/>
        <w:jc w:val="both"/>
        <w:rPr>
          <w:rFonts w:ascii="Arial" w:hAnsi="Arial" w:cs="Arial"/>
          <w:sz w:val="22"/>
          <w:szCs w:val="22"/>
          <w:lang w:val="x-none"/>
        </w:rPr>
      </w:pPr>
      <w:r w:rsidRPr="00D11F75">
        <w:rPr>
          <w:rFonts w:ascii="Arial" w:hAnsi="Arial" w:cs="Arial"/>
          <w:sz w:val="22"/>
          <w:szCs w:val="22"/>
        </w:rPr>
        <w:t>-</w:t>
      </w:r>
      <w:r w:rsidR="008D4CF3" w:rsidRPr="00D11F75">
        <w:rPr>
          <w:rFonts w:ascii="Arial" w:hAnsi="Arial" w:cs="Arial"/>
          <w:b/>
          <w:bCs/>
          <w:sz w:val="22"/>
          <w:szCs w:val="22"/>
        </w:rPr>
        <w:t xml:space="preserve"> </w:t>
      </w:r>
      <w:r w:rsidR="008D4CF3" w:rsidRPr="00D11F75">
        <w:rPr>
          <w:rFonts w:ascii="Arial" w:hAnsi="Arial" w:cs="Arial"/>
          <w:sz w:val="22"/>
          <w:szCs w:val="22"/>
        </w:rPr>
        <w:t xml:space="preserve">informuje, że w dniu </w:t>
      </w:r>
      <w:r w:rsidR="00C866A9" w:rsidRPr="00D11F75">
        <w:rPr>
          <w:rFonts w:ascii="Arial" w:hAnsi="Arial" w:cs="Arial"/>
          <w:sz w:val="22"/>
          <w:szCs w:val="22"/>
        </w:rPr>
        <w:t>15</w:t>
      </w:r>
      <w:r w:rsidR="00B6131D" w:rsidRPr="00D11F75">
        <w:rPr>
          <w:rFonts w:ascii="Arial" w:hAnsi="Arial" w:cs="Arial"/>
          <w:sz w:val="22"/>
          <w:szCs w:val="22"/>
        </w:rPr>
        <w:t>.</w:t>
      </w:r>
      <w:r w:rsidR="00C866A9" w:rsidRPr="00D11F75">
        <w:rPr>
          <w:rFonts w:ascii="Arial" w:hAnsi="Arial" w:cs="Arial"/>
          <w:sz w:val="22"/>
          <w:szCs w:val="22"/>
        </w:rPr>
        <w:t>12</w:t>
      </w:r>
      <w:r w:rsidR="00B6131D" w:rsidRPr="00D11F75">
        <w:rPr>
          <w:rFonts w:ascii="Arial" w:hAnsi="Arial" w:cs="Arial"/>
          <w:sz w:val="22"/>
          <w:szCs w:val="22"/>
        </w:rPr>
        <w:t>.2025</w:t>
      </w:r>
      <w:r w:rsidR="008D4CF3" w:rsidRPr="00D11F75">
        <w:rPr>
          <w:rFonts w:ascii="Arial" w:hAnsi="Arial" w:cs="Arial"/>
          <w:sz w:val="22"/>
          <w:szCs w:val="22"/>
        </w:rPr>
        <w:t xml:space="preserve"> r. w wyniku przeprowadzonego postępowania dokonała wyboru ofert złożon</w:t>
      </w:r>
      <w:r w:rsidR="00DC45F6" w:rsidRPr="00D11F75">
        <w:rPr>
          <w:rFonts w:ascii="Arial" w:hAnsi="Arial" w:cs="Arial"/>
          <w:sz w:val="22"/>
          <w:szCs w:val="22"/>
        </w:rPr>
        <w:t>ych</w:t>
      </w:r>
      <w:r w:rsidR="008D4CF3" w:rsidRPr="00D11F75">
        <w:rPr>
          <w:rFonts w:ascii="Arial" w:hAnsi="Arial" w:cs="Arial"/>
          <w:sz w:val="22"/>
          <w:szCs w:val="22"/>
        </w:rPr>
        <w:t xml:space="preserve">  przez:</w:t>
      </w:r>
    </w:p>
    <w:p w14:paraId="384565F4" w14:textId="77777777" w:rsidR="008D4CF3" w:rsidRPr="00D11F75" w:rsidRDefault="008D4CF3" w:rsidP="008D4CF3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FCF25EA" w14:textId="107E97F9" w:rsidR="00DC45F6" w:rsidRPr="00D11F75" w:rsidRDefault="00DC45F6" w:rsidP="00DC45F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11F75">
        <w:rPr>
          <w:rFonts w:ascii="Arial" w:hAnsi="Arial" w:cs="Arial"/>
          <w:bCs/>
          <w:sz w:val="22"/>
          <w:szCs w:val="22"/>
        </w:rPr>
        <w:t>Janusz Dziedzic</w:t>
      </w:r>
    </w:p>
    <w:p w14:paraId="58EE64D6" w14:textId="77777777" w:rsidR="00DC45F6" w:rsidRPr="00D11F75" w:rsidRDefault="00DC45F6" w:rsidP="00DC45F6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11F75">
        <w:rPr>
          <w:rFonts w:ascii="Arial" w:hAnsi="Arial" w:cs="Arial"/>
          <w:bCs/>
          <w:sz w:val="22"/>
          <w:szCs w:val="22"/>
        </w:rPr>
        <w:t>31-464 Kraków</w:t>
      </w:r>
    </w:p>
    <w:p w14:paraId="4C9F55FC" w14:textId="77777777" w:rsidR="00DC45F6" w:rsidRPr="00D11F75" w:rsidRDefault="00DC45F6" w:rsidP="00DC45F6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11F75">
        <w:rPr>
          <w:rFonts w:ascii="Arial" w:hAnsi="Arial" w:cs="Arial"/>
          <w:bCs/>
          <w:sz w:val="22"/>
          <w:szCs w:val="22"/>
        </w:rPr>
        <w:t>ul. Nieznana 8 A</w:t>
      </w:r>
    </w:p>
    <w:p w14:paraId="17B28223" w14:textId="77777777" w:rsidR="00DC45F6" w:rsidRPr="00D11F75" w:rsidRDefault="00DC45F6" w:rsidP="00DC45F6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11F75">
        <w:rPr>
          <w:rFonts w:ascii="Arial" w:hAnsi="Arial" w:cs="Arial"/>
          <w:bCs/>
          <w:sz w:val="22"/>
          <w:szCs w:val="22"/>
        </w:rPr>
        <w:t xml:space="preserve">NIP 6751033144, </w:t>
      </w:r>
    </w:p>
    <w:p w14:paraId="3637272C" w14:textId="77777777" w:rsidR="00DC45F6" w:rsidRPr="00D11F75" w:rsidRDefault="00DC45F6" w:rsidP="00DC45F6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11F75">
        <w:rPr>
          <w:rFonts w:ascii="Arial" w:hAnsi="Arial" w:cs="Arial"/>
          <w:bCs/>
          <w:sz w:val="22"/>
          <w:szCs w:val="22"/>
        </w:rPr>
        <w:t>REGON 356293176</w:t>
      </w:r>
    </w:p>
    <w:p w14:paraId="2BD5F200" w14:textId="77777777" w:rsidR="00DC45F6" w:rsidRPr="00D11F75" w:rsidRDefault="00DC45F6" w:rsidP="00DC45F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98CDCFC" w14:textId="77777777" w:rsidR="00DC45F6" w:rsidRPr="00D11F75" w:rsidRDefault="00DC45F6" w:rsidP="00DC45F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>Alina Cempa</w:t>
      </w:r>
    </w:p>
    <w:p w14:paraId="5C06917A" w14:textId="77777777" w:rsidR="00DC45F6" w:rsidRPr="00D11F75" w:rsidRDefault="00DC45F6" w:rsidP="00DC45F6">
      <w:pPr>
        <w:spacing w:line="276" w:lineRule="auto"/>
        <w:ind w:left="1134" w:hanging="426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>31-589 Kraków</w:t>
      </w:r>
    </w:p>
    <w:p w14:paraId="0307DEAC" w14:textId="77777777" w:rsidR="00DC45F6" w:rsidRPr="00D11F75" w:rsidRDefault="00DC45F6" w:rsidP="00DC45F6">
      <w:pPr>
        <w:spacing w:line="276" w:lineRule="auto"/>
        <w:ind w:left="1134" w:hanging="426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>ul. Sołtysowska 37 F/69</w:t>
      </w:r>
    </w:p>
    <w:p w14:paraId="5FF62ECB" w14:textId="77777777" w:rsidR="00DC45F6" w:rsidRPr="00D11F75" w:rsidRDefault="00DC45F6" w:rsidP="00DC45F6">
      <w:pPr>
        <w:spacing w:line="276" w:lineRule="auto"/>
        <w:ind w:left="1134" w:hanging="426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>NIP 6793168392,</w:t>
      </w:r>
    </w:p>
    <w:p w14:paraId="026E1870" w14:textId="77777777" w:rsidR="00DC45F6" w:rsidRPr="00D11F75" w:rsidRDefault="00DC45F6" w:rsidP="00DC45F6">
      <w:pPr>
        <w:spacing w:line="276" w:lineRule="auto"/>
        <w:ind w:left="1134" w:hanging="426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>REGON 369987084</w:t>
      </w:r>
    </w:p>
    <w:p w14:paraId="2C57E4A8" w14:textId="77777777" w:rsidR="00DC45F6" w:rsidRPr="00D11F75" w:rsidRDefault="00DC45F6" w:rsidP="00DC45F6">
      <w:pPr>
        <w:spacing w:line="276" w:lineRule="auto"/>
        <w:ind w:left="1134" w:hanging="1134"/>
        <w:rPr>
          <w:rFonts w:ascii="Arial" w:hAnsi="Arial" w:cs="Arial"/>
          <w:sz w:val="22"/>
          <w:szCs w:val="22"/>
        </w:rPr>
      </w:pPr>
    </w:p>
    <w:p w14:paraId="57DDE4EC" w14:textId="10F4DA08" w:rsidR="00DC45F6" w:rsidRPr="00D11F75" w:rsidRDefault="00DC45F6" w:rsidP="00DC45F6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>Aleksander Świrek</w:t>
      </w:r>
    </w:p>
    <w:p w14:paraId="76A41037" w14:textId="2F190FCB" w:rsidR="00DC45F6" w:rsidRPr="00D11F75" w:rsidRDefault="00DC45F6" w:rsidP="00DC45F6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ab/>
      </w:r>
      <w:r w:rsidRPr="00D11F75">
        <w:rPr>
          <w:rFonts w:ascii="Arial" w:hAnsi="Arial" w:cs="Arial"/>
          <w:sz w:val="22"/>
          <w:szCs w:val="22"/>
        </w:rPr>
        <w:t>32-340 Wolbrom</w:t>
      </w:r>
    </w:p>
    <w:p w14:paraId="0F0F100F" w14:textId="6F7F9840" w:rsidR="00DC45F6" w:rsidRPr="00D11F75" w:rsidRDefault="00DC45F6" w:rsidP="00DC45F6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ab/>
      </w:r>
      <w:r w:rsidRPr="00D11F75">
        <w:rPr>
          <w:rFonts w:ascii="Arial" w:hAnsi="Arial" w:cs="Arial"/>
          <w:sz w:val="22"/>
          <w:szCs w:val="22"/>
        </w:rPr>
        <w:t>ul. Krakowska 27</w:t>
      </w:r>
    </w:p>
    <w:p w14:paraId="4FE7CF83" w14:textId="34775D40" w:rsidR="00DC45F6" w:rsidRPr="00D11F75" w:rsidRDefault="006351EF" w:rsidP="00DC45F6">
      <w:pPr>
        <w:tabs>
          <w:tab w:val="left" w:pos="851"/>
        </w:tabs>
        <w:spacing w:line="276" w:lineRule="auto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 xml:space="preserve">          </w:t>
      </w:r>
      <w:r w:rsidR="00D27BA1" w:rsidRPr="00D11F75">
        <w:rPr>
          <w:rFonts w:ascii="Arial" w:hAnsi="Arial" w:cs="Arial"/>
          <w:sz w:val="22"/>
          <w:szCs w:val="22"/>
        </w:rPr>
        <w:t xml:space="preserve"> </w:t>
      </w:r>
      <w:r w:rsidRPr="00D11F75">
        <w:rPr>
          <w:rFonts w:ascii="Arial" w:hAnsi="Arial" w:cs="Arial"/>
          <w:sz w:val="22"/>
          <w:szCs w:val="22"/>
        </w:rPr>
        <w:t xml:space="preserve"> </w:t>
      </w:r>
      <w:r w:rsidR="00DC45F6" w:rsidRPr="00D11F75">
        <w:rPr>
          <w:rFonts w:ascii="Arial" w:hAnsi="Arial" w:cs="Arial"/>
          <w:sz w:val="22"/>
          <w:szCs w:val="22"/>
        </w:rPr>
        <w:t>NIP 6591110343,</w:t>
      </w:r>
    </w:p>
    <w:p w14:paraId="0B10BA0C" w14:textId="1C6A48CB" w:rsidR="00DC45F6" w:rsidRPr="00D11F75" w:rsidRDefault="006351EF" w:rsidP="00DC45F6">
      <w:pPr>
        <w:tabs>
          <w:tab w:val="left" w:pos="851"/>
        </w:tabs>
        <w:spacing w:line="276" w:lineRule="auto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 xml:space="preserve">           </w:t>
      </w:r>
      <w:r w:rsidR="00D27BA1" w:rsidRPr="00D11F75">
        <w:rPr>
          <w:rFonts w:ascii="Arial" w:hAnsi="Arial" w:cs="Arial"/>
          <w:sz w:val="22"/>
          <w:szCs w:val="22"/>
        </w:rPr>
        <w:t xml:space="preserve"> </w:t>
      </w:r>
      <w:r w:rsidR="00DC45F6" w:rsidRPr="00D11F75">
        <w:rPr>
          <w:rFonts w:ascii="Arial" w:hAnsi="Arial" w:cs="Arial"/>
          <w:sz w:val="22"/>
          <w:szCs w:val="22"/>
        </w:rPr>
        <w:t>REGON 272679452</w:t>
      </w:r>
    </w:p>
    <w:p w14:paraId="6DF7B02A" w14:textId="77777777" w:rsidR="008D4CF3" w:rsidRPr="00D11F75" w:rsidRDefault="008D4CF3" w:rsidP="008D4CF3">
      <w:pPr>
        <w:spacing w:line="276" w:lineRule="auto"/>
        <w:rPr>
          <w:rFonts w:ascii="Arial" w:hAnsi="Arial" w:cs="Arial"/>
          <w:sz w:val="22"/>
          <w:szCs w:val="22"/>
        </w:rPr>
      </w:pPr>
    </w:p>
    <w:p w14:paraId="522E1F70" w14:textId="77777777" w:rsidR="008D4CF3" w:rsidRPr="00D11F75" w:rsidRDefault="008D4CF3" w:rsidP="008D4CF3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D11F75">
        <w:rPr>
          <w:rFonts w:ascii="Arial" w:hAnsi="Arial" w:cs="Arial"/>
          <w:bCs/>
          <w:sz w:val="22"/>
          <w:szCs w:val="22"/>
        </w:rPr>
        <w:t xml:space="preserve">Komisja przedstawiła wyniki konkursu do akceptacji  Dyrektora Szpitala.                 </w:t>
      </w:r>
    </w:p>
    <w:p w14:paraId="0E35874A" w14:textId="3C3663F4" w:rsidR="008D4CF3" w:rsidRPr="00D11F75" w:rsidRDefault="008D4CF3" w:rsidP="008D4CF3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D11F75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D11F75">
        <w:rPr>
          <w:rFonts w:ascii="Arial" w:hAnsi="Arial" w:cs="Arial"/>
          <w:sz w:val="22"/>
          <w:szCs w:val="22"/>
        </w:rPr>
        <w:t xml:space="preserve"> : </w:t>
      </w:r>
      <w:r w:rsidR="00DC45F6" w:rsidRPr="00D11F75">
        <w:rPr>
          <w:rFonts w:ascii="Arial" w:hAnsi="Arial" w:cs="Arial"/>
          <w:sz w:val="22"/>
          <w:szCs w:val="22"/>
        </w:rPr>
        <w:t>17</w:t>
      </w:r>
      <w:r w:rsidRPr="00D11F75">
        <w:rPr>
          <w:rFonts w:ascii="Arial" w:hAnsi="Arial" w:cs="Arial"/>
          <w:sz w:val="22"/>
          <w:szCs w:val="22"/>
        </w:rPr>
        <w:t>.</w:t>
      </w:r>
      <w:r w:rsidR="00DC45F6" w:rsidRPr="00D11F75">
        <w:rPr>
          <w:rFonts w:ascii="Arial" w:hAnsi="Arial" w:cs="Arial"/>
          <w:sz w:val="22"/>
          <w:szCs w:val="22"/>
        </w:rPr>
        <w:t>12</w:t>
      </w:r>
      <w:r w:rsidRPr="00D11F75">
        <w:rPr>
          <w:rFonts w:ascii="Arial" w:hAnsi="Arial" w:cs="Arial"/>
          <w:sz w:val="22"/>
          <w:szCs w:val="22"/>
        </w:rPr>
        <w:t>.2025 r.</w:t>
      </w:r>
    </w:p>
    <w:p w14:paraId="3693D2F6" w14:textId="77777777" w:rsidR="008D4CF3" w:rsidRPr="00D11F75" w:rsidRDefault="008D4CF3" w:rsidP="008D4CF3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6011003B" w14:textId="77777777" w:rsidR="008D4CF3" w:rsidRPr="00D11F75" w:rsidRDefault="008D4CF3" w:rsidP="008D4CF3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0742C19C" w14:textId="1D209748" w:rsidR="008D4CF3" w:rsidRPr="00D11F75" w:rsidRDefault="008D4CF3" w:rsidP="00DC45F6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D11F75">
        <w:rPr>
          <w:rFonts w:ascii="Arial" w:hAnsi="Arial" w:cs="Arial"/>
          <w:sz w:val="22"/>
          <w:szCs w:val="22"/>
        </w:rPr>
        <w:t xml:space="preserve"> Podpis Dyrektora Szpitala</w:t>
      </w:r>
    </w:p>
    <w:p w14:paraId="72BFEB50" w14:textId="77777777" w:rsidR="00ED6D4F" w:rsidRPr="00D11F75" w:rsidRDefault="00ED6D4F">
      <w:pPr>
        <w:rPr>
          <w:rFonts w:ascii="Arial" w:hAnsi="Arial" w:cs="Arial"/>
        </w:rPr>
      </w:pPr>
    </w:p>
    <w:sectPr w:rsidR="00ED6D4F" w:rsidRPr="00D1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51"/>
    <w:multiLevelType w:val="hybridMultilevel"/>
    <w:tmpl w:val="4AECC144"/>
    <w:lvl w:ilvl="0" w:tplc="7738F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C3A3B"/>
    <w:multiLevelType w:val="hybridMultilevel"/>
    <w:tmpl w:val="E9225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13533"/>
    <w:multiLevelType w:val="hybridMultilevel"/>
    <w:tmpl w:val="26B43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73259">
    <w:abstractNumId w:val="1"/>
  </w:num>
  <w:num w:numId="2" w16cid:durableId="582026924">
    <w:abstractNumId w:val="3"/>
  </w:num>
  <w:num w:numId="3" w16cid:durableId="156192882">
    <w:abstractNumId w:val="0"/>
  </w:num>
  <w:num w:numId="4" w16cid:durableId="312953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F3"/>
    <w:rsid w:val="001E2B8D"/>
    <w:rsid w:val="002E6AE9"/>
    <w:rsid w:val="00355119"/>
    <w:rsid w:val="003B688E"/>
    <w:rsid w:val="004100BB"/>
    <w:rsid w:val="00515CE5"/>
    <w:rsid w:val="00591B38"/>
    <w:rsid w:val="006351EF"/>
    <w:rsid w:val="007761F7"/>
    <w:rsid w:val="00786137"/>
    <w:rsid w:val="008D4CF3"/>
    <w:rsid w:val="009969B6"/>
    <w:rsid w:val="00AD1FC6"/>
    <w:rsid w:val="00B6131D"/>
    <w:rsid w:val="00C866A9"/>
    <w:rsid w:val="00D11F75"/>
    <w:rsid w:val="00D27BA1"/>
    <w:rsid w:val="00DC45F6"/>
    <w:rsid w:val="00ED5D77"/>
    <w:rsid w:val="00E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92BE"/>
  <w15:chartTrackingRefBased/>
  <w15:docId w15:val="{FB78E3DB-0008-4872-8F5A-B8EFC6A4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CF3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D4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D4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C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C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C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C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C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C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C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C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C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C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CF3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8D4CF3"/>
    <w:rPr>
      <w:b/>
      <w:bCs/>
    </w:rPr>
  </w:style>
  <w:style w:type="character" w:styleId="Hipercze">
    <w:name w:val="Hyperlink"/>
    <w:rsid w:val="008D4CF3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8D4CF3"/>
    <w:pPr>
      <w:spacing w:after="75" w:line="300" w:lineRule="atLeast"/>
      <w:ind w:firstLine="3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Kucia</dc:creator>
  <cp:keywords/>
  <dc:description/>
  <cp:lastModifiedBy>Ewelina Pernal</cp:lastModifiedBy>
  <cp:revision>14</cp:revision>
  <cp:lastPrinted>2025-07-30T12:46:00Z</cp:lastPrinted>
  <dcterms:created xsi:type="dcterms:W3CDTF">2025-07-30T12:32:00Z</dcterms:created>
  <dcterms:modified xsi:type="dcterms:W3CDTF">2025-12-16T09:34:00Z</dcterms:modified>
</cp:coreProperties>
</file>