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6FE5" w14:textId="77777777" w:rsidR="00DE2F2D" w:rsidRPr="00C93C53" w:rsidRDefault="00B94220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A7F357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07681A8E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3EB1AAB0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EDFD93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0525CFDD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6A41480" w14:textId="7E9E6D01" w:rsidR="00961B21" w:rsidRDefault="00DE2F2D" w:rsidP="00B94220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B94220" w:rsidRPr="00B94220">
        <w:rPr>
          <w:rFonts w:asciiTheme="minorHAnsi" w:hAnsiTheme="minorHAnsi" w:cstheme="minorHAnsi"/>
        </w:rPr>
        <w:t>Okresowe przeglądy techniczne różnych urządzeń (sprzętu i aparatury medycznej) Szpitala Specjalistycznego im. Gabriela Narutowicza w Krakowie</w:t>
      </w:r>
    </w:p>
    <w:p w14:paraId="2FB323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6601E0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306C75F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BF7526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6A2073E2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7A0A8FB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238984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5035CCC1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3AFCEB79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3E245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6AA019DC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1B0D0B8E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5E80F903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14DDCB4C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1BCCE8F8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F123B14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19711E99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23AF8D21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20C5F1A6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64D42BCB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3AA0F75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4C3CBFD5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51982D50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560F353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2079996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73FF127B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1B74E183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6DFC168F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7AFA6016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72451ACF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02269E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2346137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5264C34C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7EA50E00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1D171C9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1AAFEF93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A868868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462BEBDA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1E03DD85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55EA32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1C06407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6E37623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lastRenderedPageBreak/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4F37E7F1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2EC9F07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141B4FB1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6CCE4D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73ADA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49DA87B6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F951DF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6AC810C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DF9927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703474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3D368E3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606B6F01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148E6F7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375672CF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61EA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17BDA7B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243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3CE6628E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F57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545" w14:textId="77777777" w:rsidR="00036DC5" w:rsidRDefault="00036DC5">
    <w:pPr>
      <w:pStyle w:val="Nagwek"/>
    </w:pPr>
  </w:p>
  <w:p w14:paraId="489FD22C" w14:textId="1928714E" w:rsidR="00036DC5" w:rsidRDefault="00036DC5">
    <w:pPr>
      <w:pStyle w:val="Nagwek"/>
    </w:pPr>
    <w:r>
      <w:t xml:space="preserve">Załącznik nr </w:t>
    </w:r>
    <w:r w:rsidR="00BF17D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4809629">
    <w:abstractNumId w:val="0"/>
  </w:num>
  <w:num w:numId="2" w16cid:durableId="1693650084">
    <w:abstractNumId w:val="3"/>
  </w:num>
  <w:num w:numId="3" w16cid:durableId="782698329">
    <w:abstractNumId w:val="2"/>
  </w:num>
  <w:num w:numId="4" w16cid:durableId="2053336463">
    <w:abstractNumId w:val="4"/>
  </w:num>
  <w:num w:numId="5" w16cid:durableId="44304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1149AA"/>
    <w:rsid w:val="001446BB"/>
    <w:rsid w:val="001607A1"/>
    <w:rsid w:val="001B6E2A"/>
    <w:rsid w:val="001D7B6C"/>
    <w:rsid w:val="001E59F3"/>
    <w:rsid w:val="00234420"/>
    <w:rsid w:val="00245CD1"/>
    <w:rsid w:val="002673D1"/>
    <w:rsid w:val="002763F6"/>
    <w:rsid w:val="002C11AA"/>
    <w:rsid w:val="002C14D1"/>
    <w:rsid w:val="002E58D1"/>
    <w:rsid w:val="003D480B"/>
    <w:rsid w:val="00493861"/>
    <w:rsid w:val="004E07E5"/>
    <w:rsid w:val="005147F9"/>
    <w:rsid w:val="00515671"/>
    <w:rsid w:val="005633C6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97410"/>
    <w:rsid w:val="007F72A6"/>
    <w:rsid w:val="0083722C"/>
    <w:rsid w:val="00842D13"/>
    <w:rsid w:val="008F186A"/>
    <w:rsid w:val="008F1FA1"/>
    <w:rsid w:val="0090712C"/>
    <w:rsid w:val="009505DF"/>
    <w:rsid w:val="009545ED"/>
    <w:rsid w:val="00955B1D"/>
    <w:rsid w:val="00961B21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B63442"/>
    <w:rsid w:val="00B82947"/>
    <w:rsid w:val="00B91C00"/>
    <w:rsid w:val="00B94220"/>
    <w:rsid w:val="00BF17D4"/>
    <w:rsid w:val="00C00D70"/>
    <w:rsid w:val="00C010E0"/>
    <w:rsid w:val="00C112B5"/>
    <w:rsid w:val="00C20C50"/>
    <w:rsid w:val="00C60D69"/>
    <w:rsid w:val="00C85B46"/>
    <w:rsid w:val="00C93C53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E2D58"/>
    <w:rsid w:val="00F13607"/>
    <w:rsid w:val="00F440E0"/>
    <w:rsid w:val="00F71934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E87396"/>
  <w15:docId w15:val="{C0C4A023-FA5B-49C4-A5A3-D5E5656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12</cp:revision>
  <cp:lastPrinted>2019-04-01T11:16:00Z</cp:lastPrinted>
  <dcterms:created xsi:type="dcterms:W3CDTF">2021-02-12T14:33:00Z</dcterms:created>
  <dcterms:modified xsi:type="dcterms:W3CDTF">2026-01-26T12:05:00Z</dcterms:modified>
</cp:coreProperties>
</file>