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788635D2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884537">
        <w:rPr>
          <w:rFonts w:asciiTheme="majorHAnsi" w:hAnsiTheme="majorHAnsi" w:cstheme="majorHAnsi"/>
          <w:sz w:val="24"/>
          <w:szCs w:val="24"/>
        </w:rPr>
        <w:t>30</w:t>
      </w:r>
      <w:r>
        <w:rPr>
          <w:rFonts w:asciiTheme="majorHAnsi" w:hAnsiTheme="majorHAnsi" w:cstheme="majorHAnsi"/>
          <w:sz w:val="24"/>
          <w:szCs w:val="24"/>
        </w:rPr>
        <w:t>.03.202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o wyborze najkorzystniejszej oferty</w:t>
      </w:r>
    </w:p>
    <w:p w14:paraId="0CBE4B28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55EEC1" w14:textId="463C2E96" w:rsidR="00D00A89" w:rsidRDefault="00D00A89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W związku z zakończeniem postępowania prowadzonego na podstawie Regulaminu udzielania zamówień publicznych, których wartość, bez podatku od towarów i usług (netto) jest mniejsza od 1</w:t>
      </w:r>
      <w:r w:rsidR="00F64131">
        <w:rPr>
          <w:rFonts w:asciiTheme="majorHAnsi" w:hAnsiTheme="majorHAnsi" w:cstheme="majorHAnsi"/>
          <w:bCs/>
          <w:sz w:val="24"/>
          <w:szCs w:val="24"/>
        </w:rPr>
        <w:t>7</w:t>
      </w:r>
      <w:r w:rsidRPr="00E75452">
        <w:rPr>
          <w:rFonts w:asciiTheme="majorHAnsi" w:hAnsiTheme="majorHAnsi" w:cstheme="majorHAnsi"/>
          <w:bCs/>
          <w:sz w:val="24"/>
          <w:szCs w:val="24"/>
        </w:rPr>
        <w:t>0.000,00 zł w Szpitalu Miejskim Specjalistycznym im. Gabriela Narutowicza w Krakowie oraz dokonaniem wyboru najkorzystniejszej oferty na:</w:t>
      </w:r>
    </w:p>
    <w:p w14:paraId="79BA7BD7" w14:textId="4B50E208" w:rsidR="00B80F5D" w:rsidRPr="00E75452" w:rsidRDefault="00884537" w:rsidP="00884537">
      <w:pPr>
        <w:jc w:val="both"/>
        <w:rPr>
          <w:rFonts w:asciiTheme="majorHAnsi" w:hAnsiTheme="majorHAnsi" w:cstheme="majorHAnsi"/>
          <w:sz w:val="24"/>
          <w:szCs w:val="24"/>
        </w:rPr>
      </w:pPr>
      <w:r w:rsidRPr="00884537">
        <w:rPr>
          <w:rFonts w:asciiTheme="majorHAnsi" w:hAnsiTheme="majorHAnsi" w:cstheme="majorHAnsi"/>
          <w:b/>
          <w:sz w:val="24"/>
          <w:szCs w:val="24"/>
          <w:lang w:val="pl-PL"/>
        </w:rPr>
        <w:t>„Usługę sporządzenia operatów szacunkowych, polegającej na określeniu rynkowych stawek najmu lub dzierżawy nieruchomości.”</w:t>
      </w:r>
    </w:p>
    <w:p w14:paraId="6FDCA242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informujemy, iż najkorzystniejszą ofertę złożyła firma:</w:t>
      </w:r>
    </w:p>
    <w:p w14:paraId="7E49B4A9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tbl>
      <w:tblPr>
        <w:tblW w:w="6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</w:tblGrid>
      <w:tr w:rsidR="00D00A89" w:rsidRPr="00E75452" w14:paraId="04864CF5" w14:textId="77777777" w:rsidTr="008E4361">
        <w:trPr>
          <w:trHeight w:val="397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6CA4ACCE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Nazwa Wykonawcy i wartość oferty brutto</w:t>
            </w:r>
          </w:p>
        </w:tc>
      </w:tr>
      <w:tr w:rsidR="00D00A89" w:rsidRPr="00E75452" w14:paraId="374B8627" w14:textId="77777777" w:rsidTr="008E4361">
        <w:trPr>
          <w:trHeight w:val="1174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4AA104A8" w14:textId="77777777" w:rsidR="00D00A89" w:rsidRDefault="00884537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Jacek Koźliński JIM INVESTMENT MANAGEMENT </w:t>
            </w:r>
          </w:p>
          <w:p w14:paraId="2F42F8B2" w14:textId="05A6D75F" w:rsidR="00884537" w:rsidRPr="00E75452" w:rsidRDefault="00884537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18 450,00 </w:t>
            </w:r>
          </w:p>
        </w:tc>
      </w:tr>
    </w:tbl>
    <w:p w14:paraId="67665690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p w14:paraId="5C13CEB1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Uzasadnienie wyboru: najkorzystniejsza cenowo oferta spełniająca wymogi Zamawiającego</w:t>
      </w:r>
    </w:p>
    <w:p w14:paraId="7EED4A38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0453217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Streszczenie oceny i porównania złożonych ofert:</w:t>
      </w:r>
    </w:p>
    <w:p w14:paraId="299F7DF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35"/>
        <w:gridCol w:w="2551"/>
      </w:tblGrid>
      <w:tr w:rsidR="00D00A89" w:rsidRPr="00E75452" w14:paraId="07F5BA1A" w14:textId="77777777" w:rsidTr="008E4361">
        <w:trPr>
          <w:trHeight w:val="315"/>
          <w:jc w:val="center"/>
        </w:trPr>
        <w:tc>
          <w:tcPr>
            <w:tcW w:w="704" w:type="dxa"/>
            <w:vAlign w:val="center"/>
          </w:tcPr>
          <w:p w14:paraId="66B12075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43361052"/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Lp.</w:t>
            </w:r>
          </w:p>
        </w:tc>
        <w:tc>
          <w:tcPr>
            <w:tcW w:w="5535" w:type="dxa"/>
            <w:vAlign w:val="center"/>
          </w:tcPr>
          <w:p w14:paraId="343728A2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Nazwa Wykonawcy</w:t>
            </w:r>
          </w:p>
        </w:tc>
        <w:tc>
          <w:tcPr>
            <w:tcW w:w="2551" w:type="dxa"/>
            <w:vAlign w:val="center"/>
          </w:tcPr>
          <w:p w14:paraId="431E998E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Wartość brutto oferty</w:t>
            </w:r>
          </w:p>
        </w:tc>
      </w:tr>
      <w:tr w:rsidR="00F64131" w:rsidRPr="00E75452" w14:paraId="7D431181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78F11EEE" w14:textId="77777777" w:rsidR="00F64131" w:rsidRPr="00E75452" w:rsidRDefault="00F64131" w:rsidP="00F6413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553C8619" w14:textId="7613AAA8" w:rsidR="00F64131" w:rsidRPr="00E75452" w:rsidRDefault="00884537" w:rsidP="0088453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84537">
              <w:rPr>
                <w:lang w:val="pl-PL"/>
              </w:rPr>
              <w:t xml:space="preserve"> Instytut Analiz Monitor Rynku nieruchomości mrn.pl</w:t>
            </w:r>
          </w:p>
        </w:tc>
        <w:tc>
          <w:tcPr>
            <w:tcW w:w="2551" w:type="dxa"/>
          </w:tcPr>
          <w:p w14:paraId="0DF14DD1" w14:textId="7F9D9A4D" w:rsidR="00F64131" w:rsidRPr="00E75452" w:rsidRDefault="00884537" w:rsidP="0088453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84537">
              <w:rPr>
                <w:lang w:val="pl-PL"/>
              </w:rPr>
              <w:t xml:space="preserve"> 92</w:t>
            </w:r>
            <w:r>
              <w:rPr>
                <w:lang w:val="pl-PL"/>
              </w:rPr>
              <w:t xml:space="preserve"> </w:t>
            </w:r>
            <w:r w:rsidRPr="00884537">
              <w:rPr>
                <w:lang w:val="pl-PL"/>
              </w:rPr>
              <w:t>250,</w:t>
            </w:r>
            <w:r>
              <w:rPr>
                <w:lang w:val="pl-PL"/>
              </w:rPr>
              <w:t>00</w:t>
            </w:r>
          </w:p>
        </w:tc>
      </w:tr>
      <w:tr w:rsidR="00F64131" w:rsidRPr="00E75452" w14:paraId="339AE2BE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21DC6D35" w14:textId="3807CC8C" w:rsidR="00F64131" w:rsidRPr="00E75452" w:rsidRDefault="00F64131" w:rsidP="00F6413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2056570F" w14:textId="2D9277A2" w:rsidR="00F64131" w:rsidRPr="00963286" w:rsidRDefault="00884537" w:rsidP="00F64131">
            <w:pPr>
              <w:jc w:val="center"/>
            </w:pPr>
            <w:r w:rsidRPr="00884537">
              <w:t xml:space="preserve">Rzeczoznawca24 Biuro Wycen Majątkowych  </w:t>
            </w:r>
          </w:p>
        </w:tc>
        <w:tc>
          <w:tcPr>
            <w:tcW w:w="2551" w:type="dxa"/>
          </w:tcPr>
          <w:p w14:paraId="2B5694E5" w14:textId="50A9232C" w:rsidR="00F64131" w:rsidRDefault="00884537" w:rsidP="00F64131">
            <w:pPr>
              <w:jc w:val="center"/>
            </w:pPr>
            <w:r>
              <w:t>35 670,00</w:t>
            </w:r>
          </w:p>
        </w:tc>
      </w:tr>
      <w:tr w:rsidR="00884537" w:rsidRPr="00E75452" w14:paraId="0C44D9FA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7AB1869D" w14:textId="42AB344B" w:rsidR="00884537" w:rsidRDefault="00884537" w:rsidP="00F6413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07862282" w14:textId="4049599E" w:rsidR="00884537" w:rsidRPr="00884537" w:rsidRDefault="00884537" w:rsidP="00F64131">
            <w:pPr>
              <w:jc w:val="center"/>
            </w:pPr>
            <w:r w:rsidRPr="00884537">
              <w:t xml:space="preserve">Rzeczoznawca24 Biuro Wycen Majątkowych  </w:t>
            </w:r>
          </w:p>
        </w:tc>
        <w:tc>
          <w:tcPr>
            <w:tcW w:w="2551" w:type="dxa"/>
          </w:tcPr>
          <w:p w14:paraId="3FE6973D" w14:textId="42FEC3D2" w:rsidR="00884537" w:rsidRDefault="00884537" w:rsidP="00F64131">
            <w:pPr>
              <w:jc w:val="center"/>
            </w:pPr>
            <w:r>
              <w:t>104 550,00</w:t>
            </w:r>
          </w:p>
        </w:tc>
      </w:tr>
      <w:bookmarkEnd w:id="0"/>
    </w:tbl>
    <w:p w14:paraId="6FAA395A" w14:textId="63C08B20" w:rsidR="00D00A89" w:rsidRDefault="00D00A89" w:rsidP="00D00A89">
      <w:pPr>
        <w:rPr>
          <w:rFonts w:asciiTheme="majorHAnsi" w:hAnsiTheme="majorHAnsi" w:cstheme="majorHAnsi"/>
          <w:sz w:val="24"/>
          <w:szCs w:val="24"/>
          <w:lang w:val="x-none"/>
        </w:rPr>
      </w:pPr>
    </w:p>
    <w:p w14:paraId="39A72148" w14:textId="74CE5EDD" w:rsidR="004315E9" w:rsidRDefault="004315E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Pr="004315E9">
        <w:rPr>
          <w:rFonts w:asciiTheme="majorHAnsi" w:hAnsiTheme="majorHAnsi" w:cstheme="majorHAnsi"/>
          <w:sz w:val="24"/>
          <w:szCs w:val="24"/>
        </w:rPr>
        <w:t xml:space="preserve">amawiający </w:t>
      </w:r>
      <w:r w:rsidR="00884537">
        <w:rPr>
          <w:rFonts w:asciiTheme="majorHAnsi" w:hAnsiTheme="majorHAnsi" w:cstheme="majorHAnsi"/>
          <w:sz w:val="24"/>
          <w:szCs w:val="24"/>
        </w:rPr>
        <w:t xml:space="preserve">nie </w:t>
      </w:r>
      <w:r w:rsidRPr="004315E9">
        <w:rPr>
          <w:rFonts w:asciiTheme="majorHAnsi" w:hAnsiTheme="majorHAnsi" w:cstheme="majorHAnsi"/>
          <w:sz w:val="24"/>
          <w:szCs w:val="24"/>
        </w:rPr>
        <w:t xml:space="preserve">odrzucił </w:t>
      </w:r>
      <w:r w:rsidR="00884537">
        <w:rPr>
          <w:rFonts w:asciiTheme="majorHAnsi" w:hAnsiTheme="majorHAnsi" w:cstheme="majorHAnsi"/>
          <w:sz w:val="24"/>
          <w:szCs w:val="24"/>
        </w:rPr>
        <w:t xml:space="preserve">żadnej </w:t>
      </w:r>
      <w:r w:rsidRPr="004315E9">
        <w:rPr>
          <w:rFonts w:asciiTheme="majorHAnsi" w:hAnsiTheme="majorHAnsi" w:cstheme="majorHAnsi"/>
          <w:sz w:val="24"/>
          <w:szCs w:val="24"/>
        </w:rPr>
        <w:t>ofert</w:t>
      </w:r>
      <w:r w:rsidR="00884537">
        <w:rPr>
          <w:rFonts w:asciiTheme="majorHAnsi" w:hAnsiTheme="majorHAnsi" w:cstheme="majorHAnsi"/>
          <w:sz w:val="24"/>
          <w:szCs w:val="24"/>
        </w:rPr>
        <w:t>y</w:t>
      </w:r>
      <w:r w:rsidRPr="004315E9">
        <w:rPr>
          <w:rFonts w:asciiTheme="majorHAnsi" w:hAnsiTheme="majorHAnsi" w:cstheme="majorHAnsi"/>
          <w:sz w:val="24"/>
          <w:szCs w:val="24"/>
        </w:rPr>
        <w:t>.</w:t>
      </w:r>
    </w:p>
    <w:p w14:paraId="706719C5" w14:textId="3166390B" w:rsidR="00D00A89" w:rsidRPr="00E75452" w:rsidRDefault="00D00A8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  <w:lang w:val="x-none"/>
        </w:rPr>
        <w:t>Zamawiający</w:t>
      </w:r>
      <w:r w:rsidRPr="00E75452">
        <w:rPr>
          <w:rFonts w:asciiTheme="majorHAnsi" w:hAnsiTheme="majorHAnsi" w:cstheme="majorHAnsi"/>
          <w:sz w:val="24"/>
          <w:szCs w:val="24"/>
        </w:rPr>
        <w:t xml:space="preserve"> nie</w:t>
      </w:r>
      <w:r w:rsidRPr="00E75452">
        <w:rPr>
          <w:rFonts w:asciiTheme="majorHAnsi" w:hAnsiTheme="majorHAnsi" w:cstheme="majorHAnsi"/>
          <w:sz w:val="24"/>
          <w:szCs w:val="24"/>
          <w:lang w:val="x-none"/>
        </w:rPr>
        <w:t xml:space="preserve"> unieważnił postępowani</w:t>
      </w:r>
      <w:r w:rsidRPr="00E75452">
        <w:rPr>
          <w:rFonts w:asciiTheme="majorHAnsi" w:hAnsiTheme="majorHAnsi" w:cstheme="majorHAnsi"/>
          <w:sz w:val="24"/>
          <w:szCs w:val="24"/>
        </w:rPr>
        <w:t>a.</w:t>
      </w:r>
    </w:p>
    <w:p w14:paraId="3E547FF2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2C5EB3"/>
    <w:rsid w:val="0030412D"/>
    <w:rsid w:val="00341B1D"/>
    <w:rsid w:val="003F44FA"/>
    <w:rsid w:val="004315E9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6B0D3D"/>
    <w:rsid w:val="0073763A"/>
    <w:rsid w:val="0079172C"/>
    <w:rsid w:val="007A1669"/>
    <w:rsid w:val="007A1A1E"/>
    <w:rsid w:val="008824A9"/>
    <w:rsid w:val="00884537"/>
    <w:rsid w:val="009225B9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A394D"/>
    <w:rsid w:val="00DC00F5"/>
    <w:rsid w:val="00F51640"/>
    <w:rsid w:val="00F64131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2026-03-30T09:19:00Z</cp:lastPrinted>
  <dcterms:created xsi:type="dcterms:W3CDTF">2026-03-30T09:20:00Z</dcterms:created>
  <dcterms:modified xsi:type="dcterms:W3CDTF">2026-03-30T09:20:00Z</dcterms:modified>
</cp:coreProperties>
</file>