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C4B1" w14:textId="7C9F16CF" w:rsidR="00FC5C55" w:rsidRPr="00EE0494" w:rsidRDefault="00FC5C55" w:rsidP="00C90F89">
      <w:pPr>
        <w:ind w:left="5664"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 xml:space="preserve">Kraków, dnia </w:t>
      </w:r>
      <w:r w:rsidR="00F30979" w:rsidRPr="00EE0494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32595A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675CD7" w:rsidRPr="00EE049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F30979" w:rsidRPr="00EE0494">
        <w:rPr>
          <w:rFonts w:ascii="Times New Roman" w:hAnsi="Times New Roman" w:cs="Times New Roman"/>
          <w:sz w:val="24"/>
          <w:szCs w:val="24"/>
          <w:lang w:val="pl-PL"/>
        </w:rPr>
        <w:t>03</w:t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F30979" w:rsidRPr="00EE0494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</w:p>
    <w:p w14:paraId="1B5514B5" w14:textId="77777777" w:rsidR="00FC5C55" w:rsidRPr="007F3F73" w:rsidRDefault="00FC5C55" w:rsidP="00FC5C55">
      <w:pPr>
        <w:rPr>
          <w:rFonts w:ascii="Times New Roman" w:hAnsi="Times New Roman" w:cs="Times New Roman"/>
          <w:lang w:val="pl-PL"/>
        </w:rPr>
      </w:pPr>
    </w:p>
    <w:p w14:paraId="513A1BEA" w14:textId="50605977" w:rsidR="00FC5C55" w:rsidRDefault="00FC5C55" w:rsidP="00590A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EE0494">
        <w:rPr>
          <w:rFonts w:ascii="Times New Roman" w:hAnsi="Times New Roman" w:cs="Times New Roman"/>
          <w:b/>
          <w:bCs/>
          <w:sz w:val="28"/>
          <w:szCs w:val="28"/>
          <w:lang w:val="pl-PL"/>
        </w:rPr>
        <w:t>ZAPYTANIE OFERTOWE</w:t>
      </w:r>
    </w:p>
    <w:p w14:paraId="64A6E200" w14:textId="0981D871" w:rsidR="00590A3F" w:rsidRPr="00590A3F" w:rsidRDefault="00590A3F" w:rsidP="00590A3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 w:rsidRPr="00590A3F">
        <w:rPr>
          <w:rFonts w:ascii="Times New Roman" w:hAnsi="Times New Roman" w:cs="Times New Roman"/>
          <w:b/>
          <w:bCs/>
          <w:sz w:val="26"/>
          <w:szCs w:val="26"/>
          <w:lang w:val="pl-PL"/>
        </w:rPr>
        <w:t>Nr 1/ZP/DK/2026</w:t>
      </w:r>
    </w:p>
    <w:p w14:paraId="58EC0654" w14:textId="77777777" w:rsidR="00FC5C55" w:rsidRPr="007F3F73" w:rsidRDefault="00FC5C55" w:rsidP="00FC5C55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48577C78" w14:textId="7619EE06" w:rsidR="00FC5C55" w:rsidRPr="00EE0494" w:rsidRDefault="00FC5C55" w:rsidP="00FC5C55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Dotyczy: </w:t>
      </w:r>
      <w:r w:rsidR="00F30979" w:rsidRPr="00EE049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świadczenie usług </w:t>
      </w:r>
      <w:r w:rsidR="006646AB" w:rsidRPr="00EE049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 zakresie pełnienia funkcji </w:t>
      </w:r>
      <w:r w:rsidR="00F30979" w:rsidRPr="00EE0494">
        <w:rPr>
          <w:rFonts w:ascii="Times New Roman" w:hAnsi="Times New Roman" w:cs="Times New Roman"/>
          <w:b/>
          <w:bCs/>
          <w:sz w:val="24"/>
          <w:szCs w:val="24"/>
          <w:lang w:val="pl-PL"/>
        </w:rPr>
        <w:t>Inspektora Ochrony Danych (IOD)</w:t>
      </w:r>
    </w:p>
    <w:p w14:paraId="69A04E59" w14:textId="2F649C5B" w:rsidR="00FC5C55" w:rsidRPr="00EE0494" w:rsidRDefault="00FC5C55" w:rsidP="00FC5C5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>W związku z potrzebą udzielenia zamówienia publicznego, do którego nie stosuje się przepisów ustawy P</w:t>
      </w:r>
      <w:r w:rsidR="00AF4909">
        <w:rPr>
          <w:rFonts w:ascii="Times New Roman" w:hAnsi="Times New Roman" w:cs="Times New Roman"/>
          <w:sz w:val="24"/>
          <w:szCs w:val="24"/>
          <w:lang w:val="pl-PL"/>
        </w:rPr>
        <w:t xml:space="preserve">rawo </w:t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AF4909">
        <w:rPr>
          <w:rFonts w:ascii="Times New Roman" w:hAnsi="Times New Roman" w:cs="Times New Roman"/>
          <w:sz w:val="24"/>
          <w:szCs w:val="24"/>
          <w:lang w:val="pl-PL"/>
        </w:rPr>
        <w:t xml:space="preserve">amówień </w:t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AF4909">
        <w:rPr>
          <w:rFonts w:ascii="Times New Roman" w:hAnsi="Times New Roman" w:cs="Times New Roman"/>
          <w:sz w:val="24"/>
          <w:szCs w:val="24"/>
          <w:lang w:val="pl-PL"/>
        </w:rPr>
        <w:t>ublicznych</w:t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>, Szpital Miejski Specjalistyczny im. Gabriela Narutowicza w Krakowie zwraca się z prośbą o przedstawienie oferty cenowej na:</w:t>
      </w:r>
    </w:p>
    <w:p w14:paraId="6011EE43" w14:textId="52283656" w:rsidR="00F30979" w:rsidRPr="00EE0494" w:rsidRDefault="00F30979" w:rsidP="00F30979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Świadczenie usług </w:t>
      </w:r>
      <w:r w:rsidR="006646AB" w:rsidRPr="00EE049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 zakresie pełnienia funkcji </w:t>
      </w:r>
      <w:r w:rsidRPr="00EE0494">
        <w:rPr>
          <w:rFonts w:ascii="Times New Roman" w:hAnsi="Times New Roman" w:cs="Times New Roman"/>
          <w:b/>
          <w:bCs/>
          <w:sz w:val="24"/>
          <w:szCs w:val="24"/>
          <w:lang w:val="pl-PL"/>
        </w:rPr>
        <w:t>Inspektora Ochrony Danych (IOD)</w:t>
      </w:r>
    </w:p>
    <w:p w14:paraId="532F8060" w14:textId="5AFBE97A" w:rsidR="00FC5C55" w:rsidRPr="00590A3F" w:rsidRDefault="00C90F89" w:rsidP="00590A3F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90A3F">
        <w:rPr>
          <w:rFonts w:ascii="Times New Roman" w:hAnsi="Times New Roman" w:cs="Times New Roman"/>
          <w:b/>
          <w:bCs/>
          <w:sz w:val="24"/>
          <w:szCs w:val="24"/>
          <w:lang w:val="pl-PL"/>
        </w:rPr>
        <w:t>Zakres obowiązków:</w:t>
      </w:r>
    </w:p>
    <w:p w14:paraId="3BB040A9" w14:textId="40CD3EDD" w:rsidR="00FC5C55" w:rsidRPr="00EE0494" w:rsidRDefault="00F30979" w:rsidP="00590A3F">
      <w:pPr>
        <w:pStyle w:val="Akapitzlist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>Pełnienie funkcji IOD i bycie punktem kontaktowym dla UOD oraz osób, których dane dotyczą.</w:t>
      </w:r>
    </w:p>
    <w:p w14:paraId="75BD1799" w14:textId="5B45087F" w:rsidR="00F30979" w:rsidRDefault="00F30979" w:rsidP="00590A3F">
      <w:pPr>
        <w:pStyle w:val="Akapitzlist"/>
        <w:numPr>
          <w:ilvl w:val="0"/>
          <w:numId w:val="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>Monitorowanie zgodności przetwarzania danych z RODO i innymi przepisami.</w:t>
      </w:r>
    </w:p>
    <w:p w14:paraId="07B012B9" w14:textId="337C4324" w:rsidR="00F74380" w:rsidRPr="00F74380" w:rsidRDefault="00F74380" w:rsidP="00590A3F">
      <w:pPr>
        <w:pStyle w:val="Akapitzlist"/>
        <w:numPr>
          <w:ilvl w:val="0"/>
          <w:numId w:val="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438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Udział w procesie analizy ryzyka naruszeń i obsługa zgłoszeń naruszeń (w tym do UODO).</w:t>
      </w:r>
    </w:p>
    <w:p w14:paraId="3AE4D397" w14:textId="245A4AED" w:rsidR="001E39CA" w:rsidRPr="00EE0494" w:rsidRDefault="001E39CA" w:rsidP="00590A3F">
      <w:pPr>
        <w:pStyle w:val="Akapitzlist"/>
        <w:numPr>
          <w:ilvl w:val="0"/>
          <w:numId w:val="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>Uczestniczenie we wszelkich działaniach związanych z przetwarzaniem danych osobowych, w tym konsultacje w zakresie projektowanych działań, mogących mieć wpływ na bezpieczeństwo danych osobowych, a także uczestniczenie w planowaniu nowych procesów związanych z przetwarzaniem danych osobowych.</w:t>
      </w:r>
    </w:p>
    <w:p w14:paraId="2F43CA86" w14:textId="3A3F4894" w:rsidR="001E39CA" w:rsidRPr="00EE0494" w:rsidRDefault="001E39CA" w:rsidP="00590A3F">
      <w:pPr>
        <w:numPr>
          <w:ilvl w:val="0"/>
          <w:numId w:val="7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Opiniowanie treści umów powierzenia przetwarzania danych osobowych </w:t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>lub zapisów dotyczących przetwarzania danych osobowych zawartych w treści umów oraz opiniowanie zarządzeń regulaminów i innych dokumentów w zakresie ochrony danych osobowych</w:t>
      </w:r>
      <w:r w:rsidR="00EE0494" w:rsidRPr="00EE049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C0D3F70" w14:textId="0DEC675A" w:rsidR="001E39CA" w:rsidRPr="00EE0494" w:rsidRDefault="001E39CA" w:rsidP="00590A3F">
      <w:pPr>
        <w:numPr>
          <w:ilvl w:val="0"/>
          <w:numId w:val="7"/>
        </w:numPr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iCs/>
          <w:sz w:val="24"/>
          <w:szCs w:val="24"/>
          <w:lang w:val="pl-PL"/>
        </w:rPr>
        <w:t>Okresowa aktualizacja dokumentacji ochrony danych osobowych - adekwatnie do przepisów prawa i prowadzonych przez Szpital działań.</w:t>
      </w:r>
    </w:p>
    <w:p w14:paraId="4AC3BC6C" w14:textId="5EB66AFB" w:rsidR="00F30979" w:rsidRPr="00EE0494" w:rsidRDefault="00F30979" w:rsidP="00590A3F">
      <w:pPr>
        <w:pStyle w:val="Akapitzlist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>Prowadzenie audytów wewnętrznych ochrony danych osobowych.</w:t>
      </w:r>
    </w:p>
    <w:p w14:paraId="1B0C3B65" w14:textId="7C0EA510" w:rsidR="00F30979" w:rsidRPr="00EE0494" w:rsidRDefault="00F30979" w:rsidP="00590A3F">
      <w:pPr>
        <w:pStyle w:val="Akapitzlist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>Doradztwo w zakresie oceny skutków dla ochrony danych.</w:t>
      </w:r>
    </w:p>
    <w:p w14:paraId="013EB393" w14:textId="2A514B41" w:rsidR="00F30979" w:rsidRDefault="00F30979" w:rsidP="00590A3F">
      <w:pPr>
        <w:pStyle w:val="Akapitzlist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>Szkolenie pracowników z zakresu ochrony danych osobowych.</w:t>
      </w:r>
    </w:p>
    <w:p w14:paraId="3FB7EF50" w14:textId="77777777" w:rsidR="00590A3F" w:rsidRDefault="00590A3F" w:rsidP="003E32A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67374C" w14:textId="6A6A36EC" w:rsidR="003E32A1" w:rsidRDefault="003E32A1" w:rsidP="003E32A1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E32A1">
        <w:rPr>
          <w:rFonts w:ascii="Times New Roman" w:hAnsi="Times New Roman" w:cs="Times New Roman"/>
          <w:b/>
          <w:bCs/>
          <w:sz w:val="24"/>
          <w:szCs w:val="24"/>
          <w:lang w:val="pl-PL"/>
        </w:rPr>
        <w:t>Wymagania niezbędne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:</w:t>
      </w:r>
    </w:p>
    <w:p w14:paraId="3B9CBA6C" w14:textId="77777777" w:rsidR="003E32A1" w:rsidRPr="003E32A1" w:rsidRDefault="003E32A1" w:rsidP="003E32A1">
      <w:pPr>
        <w:pStyle w:val="font-claude-response-body"/>
        <w:rPr>
          <w:rFonts w:ascii="Times New Roman" w:hAnsi="Times New Roman" w:cs="Times New Roman"/>
        </w:rPr>
      </w:pPr>
      <w:r w:rsidRPr="003E32A1">
        <w:rPr>
          <w:rFonts w:ascii="Times New Roman" w:hAnsi="Times New Roman" w:cs="Times New Roman"/>
        </w:rPr>
        <w:t>O udzielenie zamówienia mogą ubiegać się podmioty, które spełniają łącznie następujące warunki:</w:t>
      </w:r>
    </w:p>
    <w:p w14:paraId="06A8A438" w14:textId="55A6E7E1" w:rsidR="003E32A1" w:rsidRPr="00405829" w:rsidRDefault="003E32A1" w:rsidP="003E32A1">
      <w:pPr>
        <w:pStyle w:val="whitespace-normal"/>
        <w:numPr>
          <w:ilvl w:val="0"/>
          <w:numId w:val="13"/>
        </w:numPr>
        <w:ind w:left="284" w:hanging="284"/>
        <w:jc w:val="both"/>
        <w:rPr>
          <w:rFonts w:ascii="Times New Roman" w:eastAsia="Times New Roman" w:hAnsi="Times New Roman" w:cs="Times New Roman"/>
        </w:rPr>
      </w:pPr>
      <w:r w:rsidRPr="00405829">
        <w:rPr>
          <w:rFonts w:ascii="Times New Roman" w:eastAsia="Times New Roman" w:hAnsi="Times New Roman" w:cs="Times New Roman"/>
        </w:rPr>
        <w:t xml:space="preserve">Prowadzą działalność gospodarczą wpisaną do właściwego rejestru (KRS lub CEIDG) </w:t>
      </w:r>
      <w:r w:rsidR="00405829" w:rsidRPr="00405829">
        <w:rPr>
          <w:rFonts w:ascii="Times New Roman" w:eastAsia="Times New Roman" w:hAnsi="Times New Roman" w:cs="Times New Roman"/>
        </w:rPr>
        <w:br/>
      </w:r>
      <w:r w:rsidRPr="00405829">
        <w:rPr>
          <w:rFonts w:ascii="Times New Roman" w:eastAsia="Times New Roman" w:hAnsi="Times New Roman" w:cs="Times New Roman"/>
        </w:rPr>
        <w:t>i przedłożą aktualny odpis wystawiony nie wcześniej niż 6 miesięcy przed terminem składania ofert. Oferty złożone przez osoby fizyczne nieprowadzące działalności gospodarczej nie będą rozpatrywane.</w:t>
      </w:r>
    </w:p>
    <w:p w14:paraId="0EB0A9CD" w14:textId="34FF18E3" w:rsidR="003E32A1" w:rsidRPr="003E32A1" w:rsidRDefault="003E32A1" w:rsidP="003E32A1">
      <w:pPr>
        <w:pStyle w:val="whitespace-normal"/>
        <w:numPr>
          <w:ilvl w:val="0"/>
          <w:numId w:val="13"/>
        </w:numPr>
        <w:ind w:left="284" w:hanging="284"/>
        <w:jc w:val="both"/>
        <w:rPr>
          <w:rFonts w:ascii="Times New Roman" w:eastAsia="Times New Roman" w:hAnsi="Times New Roman" w:cs="Times New Roman"/>
        </w:rPr>
      </w:pPr>
      <w:r w:rsidRPr="003E32A1">
        <w:rPr>
          <w:rFonts w:ascii="Times New Roman" w:eastAsia="Times New Roman" w:hAnsi="Times New Roman" w:cs="Times New Roman"/>
        </w:rPr>
        <w:t xml:space="preserve">Dysponują osobą wyznaczoną do pełnienia funkcji IOD, która posiada wiedzę fachową </w:t>
      </w:r>
      <w:r w:rsidR="00405829">
        <w:rPr>
          <w:rFonts w:ascii="Times New Roman" w:eastAsia="Times New Roman" w:hAnsi="Times New Roman" w:cs="Times New Roman"/>
        </w:rPr>
        <w:br/>
      </w:r>
      <w:r w:rsidRPr="003E32A1">
        <w:rPr>
          <w:rFonts w:ascii="Times New Roman" w:eastAsia="Times New Roman" w:hAnsi="Times New Roman" w:cs="Times New Roman"/>
        </w:rPr>
        <w:t xml:space="preserve">z zakresu prawa i praktyk ochrony danych — potwierdzoną co najmniej jednym </w:t>
      </w:r>
      <w:r w:rsidR="00405829">
        <w:rPr>
          <w:rFonts w:ascii="Times New Roman" w:eastAsia="Times New Roman" w:hAnsi="Times New Roman" w:cs="Times New Roman"/>
        </w:rPr>
        <w:br/>
      </w:r>
      <w:r w:rsidRPr="003E32A1">
        <w:rPr>
          <w:rFonts w:ascii="Times New Roman" w:eastAsia="Times New Roman" w:hAnsi="Times New Roman" w:cs="Times New Roman"/>
        </w:rPr>
        <w:t xml:space="preserve">z poniższych: ukończeniem studiów wyższych kierunkowych (prawo, administracja, informatyka), certyfikatem z zakresu ochrony danych osobowych (np. CIPP/E, CIPM lub </w:t>
      </w:r>
      <w:r w:rsidRPr="003E32A1">
        <w:rPr>
          <w:rFonts w:ascii="Times New Roman" w:eastAsia="Times New Roman" w:hAnsi="Times New Roman" w:cs="Times New Roman"/>
        </w:rPr>
        <w:lastRenderedPageBreak/>
        <w:t>równoważnym) lub udokumentowanym doświadczeniem na stanowisku IOD/ABI przez minimum 2 lata.</w:t>
      </w:r>
    </w:p>
    <w:p w14:paraId="2A6ECC74" w14:textId="77777777" w:rsidR="003E32A1" w:rsidRPr="003E32A1" w:rsidRDefault="003E32A1" w:rsidP="003E32A1">
      <w:pPr>
        <w:pStyle w:val="whitespace-normal"/>
        <w:numPr>
          <w:ilvl w:val="0"/>
          <w:numId w:val="13"/>
        </w:numPr>
        <w:ind w:left="284" w:hanging="284"/>
        <w:jc w:val="both"/>
        <w:rPr>
          <w:rFonts w:ascii="Times New Roman" w:eastAsia="Times New Roman" w:hAnsi="Times New Roman" w:cs="Times New Roman"/>
        </w:rPr>
      </w:pPr>
      <w:r w:rsidRPr="003E32A1">
        <w:rPr>
          <w:rFonts w:ascii="Times New Roman" w:eastAsia="Times New Roman" w:hAnsi="Times New Roman" w:cs="Times New Roman"/>
        </w:rPr>
        <w:t>Zapewnią niezależność osoby pełniącej funkcję IOD — oferent oświadczy, że wyznaczona osoba nie będzie pozostawać w konflikcie interesów z obowiązkami IOD (zgodnie z art. 38 ust. 6 RODO).</w:t>
      </w:r>
    </w:p>
    <w:p w14:paraId="73AD5A0D" w14:textId="7CF535E0" w:rsidR="00FC5C55" w:rsidRPr="00590A3F" w:rsidRDefault="00C90F89" w:rsidP="00590A3F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90A3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Termin </w:t>
      </w:r>
      <w:r w:rsidR="00423316" w:rsidRPr="00590A3F">
        <w:rPr>
          <w:rFonts w:ascii="Times New Roman" w:hAnsi="Times New Roman" w:cs="Times New Roman"/>
          <w:b/>
          <w:bCs/>
          <w:sz w:val="24"/>
          <w:szCs w:val="24"/>
          <w:lang w:val="pl-PL"/>
        </w:rPr>
        <w:t>świadczenia usługi w zakresie pełnienia funkcji Inspektora Ochrony Danych</w:t>
      </w:r>
      <w:r w:rsidRPr="00590A3F">
        <w:rPr>
          <w:rFonts w:ascii="Times New Roman" w:hAnsi="Times New Roman" w:cs="Times New Roman"/>
          <w:b/>
          <w:bCs/>
          <w:sz w:val="24"/>
          <w:szCs w:val="24"/>
          <w:lang w:val="pl-PL"/>
        </w:rPr>
        <w:t>:</w:t>
      </w:r>
    </w:p>
    <w:p w14:paraId="7D3E322F" w14:textId="273391D1" w:rsidR="00C90F89" w:rsidRDefault="00C90F89" w:rsidP="00590A3F">
      <w:pPr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Od dnia 01.04.2026 r. do dnia 31.12.2026 r.</w:t>
      </w:r>
    </w:p>
    <w:p w14:paraId="1239F1CD" w14:textId="7CF2EBEF" w:rsidR="00C90F89" w:rsidRPr="00C90F89" w:rsidRDefault="00C90F89" w:rsidP="00590A3F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90F89">
        <w:rPr>
          <w:rFonts w:ascii="Times New Roman" w:hAnsi="Times New Roman" w:cs="Times New Roman"/>
          <w:b/>
          <w:bCs/>
          <w:sz w:val="24"/>
          <w:szCs w:val="24"/>
          <w:lang w:val="pl-PL"/>
        </w:rPr>
        <w:t>Czas i miejsce świadczenia usług w zakresie pełnienia funkcji Inspektora Ochrony Danych:</w:t>
      </w:r>
    </w:p>
    <w:p w14:paraId="53FDF5E0" w14:textId="084C8D37" w:rsidR="00C90F89" w:rsidRDefault="00C90F89" w:rsidP="00590A3F">
      <w:pPr>
        <w:pStyle w:val="Akapitzlist"/>
        <w:numPr>
          <w:ilvl w:val="0"/>
          <w:numId w:val="9"/>
        </w:numPr>
        <w:ind w:left="709" w:hanging="28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Miejsce świadczenia usług: Szpital Miejski Specjalistyczny im. Gabriela Narutowicza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w Krakowie.</w:t>
      </w:r>
    </w:p>
    <w:p w14:paraId="50CE7940" w14:textId="77777777" w:rsidR="00C90F89" w:rsidRDefault="00C90F89" w:rsidP="00590A3F">
      <w:pPr>
        <w:pStyle w:val="Akapitzlist"/>
        <w:numPr>
          <w:ilvl w:val="0"/>
          <w:numId w:val="9"/>
        </w:numPr>
        <w:ind w:left="709" w:hanging="28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Praca stacjonarna w siedzibie Szpitala Miejskiego Specjalistycznego im. Gabriela Narutowicza w Krakowie.</w:t>
      </w:r>
    </w:p>
    <w:p w14:paraId="1C0E7527" w14:textId="77777777" w:rsidR="00C90F89" w:rsidRDefault="00C90F89" w:rsidP="00590A3F">
      <w:pPr>
        <w:pStyle w:val="Akapitzlist"/>
        <w:numPr>
          <w:ilvl w:val="0"/>
          <w:numId w:val="9"/>
        </w:numPr>
        <w:ind w:left="709" w:hanging="28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Praca minimum 80 godzin miesięcznie.</w:t>
      </w:r>
    </w:p>
    <w:p w14:paraId="01D07EA8" w14:textId="77777777" w:rsidR="00AC0284" w:rsidRDefault="00AC0284" w:rsidP="00AC0284">
      <w:pPr>
        <w:pStyle w:val="Akapitzlist"/>
        <w:ind w:left="426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3D2CFC7" w14:textId="66A30682" w:rsidR="00AC0284" w:rsidRDefault="00AC0284" w:rsidP="007C2CFB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Kryterium wyboru oferty:</w:t>
      </w:r>
    </w:p>
    <w:p w14:paraId="126DFDA5" w14:textId="22B0D528" w:rsidR="00AC0284" w:rsidRPr="00AC0284" w:rsidRDefault="00AC0284" w:rsidP="00AC0284">
      <w:pPr>
        <w:pStyle w:val="Textbody"/>
        <w:numPr>
          <w:ilvl w:val="0"/>
          <w:numId w:val="14"/>
        </w:numPr>
        <w:jc w:val="both"/>
        <w:rPr>
          <w:sz w:val="24"/>
          <w:szCs w:val="24"/>
        </w:rPr>
      </w:pPr>
      <w:r w:rsidRPr="00AC0284">
        <w:rPr>
          <w:bCs/>
          <w:sz w:val="24"/>
          <w:szCs w:val="24"/>
        </w:rPr>
        <w:t>Kryterium finansowe: (80 %, maksymalnie 80 punktów)</w:t>
      </w:r>
      <w:r>
        <w:rPr>
          <w:bCs/>
          <w:sz w:val="24"/>
          <w:szCs w:val="24"/>
        </w:rPr>
        <w:t>.</w:t>
      </w:r>
    </w:p>
    <w:p w14:paraId="20A850BA" w14:textId="77777777" w:rsidR="00AC0284" w:rsidRPr="00AC0284" w:rsidRDefault="00AC0284" w:rsidP="00AC0284">
      <w:pPr>
        <w:pStyle w:val="Textbody"/>
        <w:ind w:left="851" w:hanging="142"/>
        <w:rPr>
          <w:bCs/>
          <w:sz w:val="24"/>
          <w:szCs w:val="24"/>
        </w:rPr>
      </w:pPr>
      <w:r w:rsidRPr="00AC0284">
        <w:rPr>
          <w:bCs/>
          <w:sz w:val="24"/>
          <w:szCs w:val="24"/>
        </w:rPr>
        <w:t>Kryterium finansowe to ilości punktów wyliczona na podstawie poniższego równia:</w:t>
      </w:r>
    </w:p>
    <w:p w14:paraId="742DA25E" w14:textId="77777777" w:rsidR="00AC0284" w:rsidRPr="00AC0284" w:rsidRDefault="00AC0284" w:rsidP="00AC0284">
      <w:pPr>
        <w:pStyle w:val="Textbody"/>
        <w:ind w:left="851" w:hanging="142"/>
        <w:jc w:val="both"/>
        <w:rPr>
          <w:bCs/>
          <w:sz w:val="24"/>
          <w:szCs w:val="24"/>
        </w:rPr>
      </w:pPr>
      <w:r w:rsidRPr="00AC0284">
        <w:rPr>
          <w:bCs/>
          <w:sz w:val="24"/>
          <w:szCs w:val="24"/>
        </w:rPr>
        <w:t>KF = Kfn/Kfo * 80</w:t>
      </w:r>
    </w:p>
    <w:p w14:paraId="15BAF633" w14:textId="77777777" w:rsidR="00AC0284" w:rsidRPr="00AC0284" w:rsidRDefault="00AC0284" w:rsidP="00AC0284">
      <w:pPr>
        <w:pStyle w:val="Textbody"/>
        <w:ind w:left="851" w:hanging="142"/>
        <w:jc w:val="both"/>
        <w:rPr>
          <w:bCs/>
          <w:sz w:val="24"/>
          <w:szCs w:val="24"/>
        </w:rPr>
      </w:pPr>
      <w:r w:rsidRPr="00AC0284">
        <w:rPr>
          <w:bCs/>
          <w:sz w:val="24"/>
          <w:szCs w:val="24"/>
        </w:rPr>
        <w:t>gdzie:</w:t>
      </w:r>
    </w:p>
    <w:p w14:paraId="4083B45B" w14:textId="0EA47C97" w:rsidR="00AC0284" w:rsidRPr="00AC0284" w:rsidRDefault="00AC0284" w:rsidP="00AC0284">
      <w:pPr>
        <w:pStyle w:val="Textbody"/>
        <w:ind w:left="851" w:hanging="142"/>
        <w:rPr>
          <w:bCs/>
          <w:sz w:val="24"/>
          <w:szCs w:val="24"/>
        </w:rPr>
      </w:pPr>
      <w:r w:rsidRPr="00AC0284">
        <w:rPr>
          <w:bCs/>
          <w:sz w:val="24"/>
          <w:szCs w:val="24"/>
        </w:rPr>
        <w:t xml:space="preserve">Kfn – najmniejsza stawka oferowana za godzinę </w:t>
      </w:r>
      <w:r>
        <w:rPr>
          <w:bCs/>
          <w:sz w:val="24"/>
          <w:szCs w:val="24"/>
        </w:rPr>
        <w:t>świadczenia usług,</w:t>
      </w:r>
    </w:p>
    <w:p w14:paraId="17AAD8E2" w14:textId="32194623" w:rsidR="00AC0284" w:rsidRDefault="00AC0284" w:rsidP="00AC0284">
      <w:pPr>
        <w:pStyle w:val="Textbody"/>
        <w:ind w:left="851" w:hanging="142"/>
        <w:jc w:val="both"/>
        <w:rPr>
          <w:bCs/>
          <w:sz w:val="24"/>
          <w:szCs w:val="24"/>
        </w:rPr>
      </w:pPr>
      <w:r w:rsidRPr="00AC0284">
        <w:rPr>
          <w:bCs/>
          <w:sz w:val="24"/>
          <w:szCs w:val="24"/>
        </w:rPr>
        <w:t xml:space="preserve">Kfo – stawka oferowana za godzinę </w:t>
      </w:r>
      <w:r>
        <w:rPr>
          <w:bCs/>
          <w:sz w:val="24"/>
          <w:szCs w:val="24"/>
        </w:rPr>
        <w:t>świadczenia usług.</w:t>
      </w:r>
    </w:p>
    <w:p w14:paraId="48623E70" w14:textId="77777777" w:rsidR="00AC0284" w:rsidRPr="00AC0284" w:rsidRDefault="00AC0284" w:rsidP="00AC0284">
      <w:pPr>
        <w:pStyle w:val="Textbody"/>
        <w:ind w:left="851" w:hanging="142"/>
        <w:jc w:val="both"/>
        <w:rPr>
          <w:sz w:val="24"/>
          <w:szCs w:val="24"/>
        </w:rPr>
      </w:pPr>
    </w:p>
    <w:p w14:paraId="7007FB1B" w14:textId="7D9A83E9" w:rsidR="00AC0284" w:rsidRPr="00AC0284" w:rsidRDefault="00AC0284" w:rsidP="00BC25E2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C0284">
        <w:rPr>
          <w:rFonts w:ascii="Times New Roman" w:hAnsi="Times New Roman" w:cs="Times New Roman"/>
          <w:bCs/>
          <w:sz w:val="24"/>
          <w:szCs w:val="24"/>
        </w:rPr>
        <w:t>Kryterium dostępności: (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AC0284">
        <w:rPr>
          <w:rFonts w:ascii="Times New Roman" w:hAnsi="Times New Roman" w:cs="Times New Roman"/>
          <w:bCs/>
          <w:sz w:val="24"/>
          <w:szCs w:val="24"/>
        </w:rPr>
        <w:t xml:space="preserve">%, maksymalnie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AC0284">
        <w:rPr>
          <w:rFonts w:ascii="Times New Roman" w:hAnsi="Times New Roman" w:cs="Times New Roman"/>
          <w:bCs/>
          <w:sz w:val="24"/>
          <w:szCs w:val="24"/>
        </w:rPr>
        <w:t xml:space="preserve"> punktów)</w:t>
      </w:r>
      <w:r w:rsidRPr="00AC0284">
        <w:rPr>
          <w:rFonts w:ascii="Times New Roman" w:hAnsi="Times New Roman" w:cs="Times New Roman"/>
          <w:sz w:val="24"/>
          <w:szCs w:val="24"/>
        </w:rPr>
        <w:br/>
      </w:r>
      <w:r w:rsidR="001D622E">
        <w:rPr>
          <w:rFonts w:ascii="Times New Roman" w:hAnsi="Times New Roman" w:cs="Times New Roman"/>
          <w:bCs/>
          <w:sz w:val="24"/>
          <w:szCs w:val="24"/>
        </w:rPr>
        <w:t>Oferentowi</w:t>
      </w:r>
      <w:r w:rsidRPr="00AC0284">
        <w:rPr>
          <w:rFonts w:ascii="Times New Roman" w:hAnsi="Times New Roman" w:cs="Times New Roman"/>
          <w:bCs/>
          <w:sz w:val="24"/>
          <w:szCs w:val="24"/>
        </w:rPr>
        <w:t xml:space="preserve"> zostanie przyznanych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AC0284">
        <w:rPr>
          <w:rFonts w:ascii="Times New Roman" w:hAnsi="Times New Roman" w:cs="Times New Roman"/>
          <w:bCs/>
          <w:sz w:val="24"/>
          <w:szCs w:val="24"/>
        </w:rPr>
        <w:t xml:space="preserve"> punktów w przypadku złożenia oświadczenia </w:t>
      </w:r>
      <w:r w:rsidRPr="00AC0284">
        <w:rPr>
          <w:rFonts w:ascii="Times New Roman" w:hAnsi="Times New Roman" w:cs="Times New Roman"/>
          <w:bCs/>
          <w:sz w:val="24"/>
          <w:szCs w:val="24"/>
        </w:rPr>
        <w:br/>
        <w:t xml:space="preserve">o gotowości do </w:t>
      </w:r>
      <w:r>
        <w:rPr>
          <w:rFonts w:ascii="Times New Roman" w:hAnsi="Times New Roman" w:cs="Times New Roman"/>
          <w:bCs/>
          <w:sz w:val="24"/>
          <w:szCs w:val="24"/>
        </w:rPr>
        <w:t>świadczenia usług</w:t>
      </w:r>
      <w:r w:rsidRPr="00AC0284">
        <w:rPr>
          <w:rFonts w:ascii="Times New Roman" w:hAnsi="Times New Roman" w:cs="Times New Roman"/>
          <w:bCs/>
          <w:sz w:val="24"/>
          <w:szCs w:val="24"/>
        </w:rPr>
        <w:t xml:space="preserve"> w wymiarze powyżej 80 godzin miesięcznie.</w:t>
      </w:r>
    </w:p>
    <w:p w14:paraId="41906627" w14:textId="77777777" w:rsidR="00AC0284" w:rsidRPr="00AC0284" w:rsidRDefault="00AC0284" w:rsidP="00AC0284">
      <w:pPr>
        <w:pStyle w:val="Akapitzlis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9D75E6E" w14:textId="3DADCCCD" w:rsidR="00AC0284" w:rsidRPr="00AC0284" w:rsidRDefault="00AC0284" w:rsidP="00BC25E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C0284">
        <w:rPr>
          <w:rFonts w:ascii="Times New Roman" w:hAnsi="Times New Roman" w:cs="Times New Roman"/>
          <w:sz w:val="24"/>
          <w:szCs w:val="24"/>
          <w:lang w:val="pl-PL"/>
        </w:rPr>
        <w:t>Kryterium jakościowe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Pr="00AC0284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AC0284">
        <w:rPr>
          <w:rFonts w:ascii="Times New Roman" w:hAnsi="Times New Roman" w:cs="Times New Roman"/>
          <w:bCs/>
          <w:sz w:val="24"/>
          <w:szCs w:val="24"/>
        </w:rPr>
        <w:t xml:space="preserve">%, maksymalnie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AC0284">
        <w:rPr>
          <w:rFonts w:ascii="Times New Roman" w:hAnsi="Times New Roman" w:cs="Times New Roman"/>
          <w:bCs/>
          <w:sz w:val="24"/>
          <w:szCs w:val="24"/>
        </w:rPr>
        <w:t xml:space="preserve"> punktów)</w:t>
      </w:r>
    </w:p>
    <w:p w14:paraId="2A64B63F" w14:textId="177B3E49" w:rsidR="00AC0284" w:rsidRDefault="001D622E" w:rsidP="00BC25E2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Oferentowi</w:t>
      </w:r>
      <w:r w:rsidR="00AC0284" w:rsidRPr="00AC0284">
        <w:rPr>
          <w:rFonts w:ascii="Times New Roman" w:hAnsi="Times New Roman" w:cs="Times New Roman"/>
          <w:bCs/>
          <w:sz w:val="24"/>
          <w:szCs w:val="24"/>
        </w:rPr>
        <w:t xml:space="preserve"> zostanie przyznanych </w:t>
      </w:r>
      <w:r w:rsidR="00AC0284">
        <w:rPr>
          <w:rFonts w:ascii="Times New Roman" w:hAnsi="Times New Roman" w:cs="Times New Roman"/>
          <w:bCs/>
          <w:sz w:val="24"/>
          <w:szCs w:val="24"/>
        </w:rPr>
        <w:t>10</w:t>
      </w:r>
      <w:r w:rsidR="00AC0284" w:rsidRPr="00AC0284">
        <w:rPr>
          <w:rFonts w:ascii="Times New Roman" w:hAnsi="Times New Roman" w:cs="Times New Roman"/>
          <w:bCs/>
          <w:sz w:val="24"/>
          <w:szCs w:val="24"/>
        </w:rPr>
        <w:t xml:space="preserve"> punktów w przypadku </w:t>
      </w:r>
      <w:r w:rsidR="00AC0284">
        <w:rPr>
          <w:rFonts w:ascii="Times New Roman" w:hAnsi="Times New Roman" w:cs="Times New Roman"/>
          <w:bCs/>
          <w:sz w:val="24"/>
          <w:szCs w:val="24"/>
        </w:rPr>
        <w:t>udokumentowania doświadczenia zawodwego</w:t>
      </w:r>
      <w:r>
        <w:rPr>
          <w:rFonts w:ascii="Times New Roman" w:hAnsi="Times New Roman" w:cs="Times New Roman"/>
          <w:bCs/>
          <w:sz w:val="24"/>
          <w:szCs w:val="24"/>
        </w:rPr>
        <w:t xml:space="preserve"> minimum 2 lata</w:t>
      </w:r>
      <w:r w:rsidR="00BC25E2">
        <w:rPr>
          <w:rFonts w:ascii="Times New Roman" w:hAnsi="Times New Roman" w:cs="Times New Roman"/>
          <w:bCs/>
          <w:sz w:val="24"/>
          <w:szCs w:val="24"/>
        </w:rPr>
        <w:t xml:space="preserve"> na stanowisku Inspektora Ochrony Danych.</w:t>
      </w:r>
    </w:p>
    <w:p w14:paraId="307611F4" w14:textId="77777777" w:rsidR="00BC25E2" w:rsidRPr="00AC0284" w:rsidRDefault="00BC25E2" w:rsidP="00BC25E2">
      <w:pPr>
        <w:pStyle w:val="Akapitzlis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054CC29" w14:textId="5616D378" w:rsidR="007C2CFB" w:rsidRPr="0011679C" w:rsidRDefault="007C2CFB" w:rsidP="0011679C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1679C">
        <w:rPr>
          <w:rFonts w:ascii="Times New Roman" w:hAnsi="Times New Roman" w:cs="Times New Roman"/>
          <w:b/>
          <w:bCs/>
          <w:sz w:val="24"/>
          <w:szCs w:val="24"/>
          <w:lang w:val="pl-PL"/>
        </w:rPr>
        <w:t>Wymagania dotyczące oferty:</w:t>
      </w:r>
    </w:p>
    <w:p w14:paraId="548EFE8D" w14:textId="4A62FDA2" w:rsidR="007B02B0" w:rsidRPr="00405829" w:rsidRDefault="00FC5C55" w:rsidP="00405829">
      <w:pPr>
        <w:ind w:left="426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>Do oferty należy dołączyć:</w:t>
      </w:r>
    </w:p>
    <w:p w14:paraId="749C01F6" w14:textId="0EEE54B0" w:rsidR="007C2CFB" w:rsidRPr="00EE0494" w:rsidRDefault="007C2CFB" w:rsidP="007E4B0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Dokument potwierdzający kwalifikacje zawodowe</w:t>
      </w:r>
      <w:r w:rsidR="000442A5">
        <w:rPr>
          <w:rFonts w:ascii="Times New Roman" w:hAnsi="Times New Roman" w:cs="Times New Roman"/>
          <w:sz w:val="24"/>
          <w:szCs w:val="24"/>
          <w:lang w:val="pl-PL"/>
        </w:rPr>
        <w:t xml:space="preserve"> Inspektora Ochrony Danych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90C5274" w14:textId="0DF51E6A" w:rsidR="007B02B0" w:rsidRPr="00EE0494" w:rsidRDefault="007B02B0" w:rsidP="007E4B0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>Oświadczenie o spełnianiu wymogów RODO.</w:t>
      </w:r>
    </w:p>
    <w:p w14:paraId="717864D4" w14:textId="0D78E037" w:rsidR="00EE0494" w:rsidRPr="00EE0494" w:rsidRDefault="007C2CFB" w:rsidP="00EE04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>Zaakceptowany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>Projekt umowy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2179F0">
        <w:rPr>
          <w:rFonts w:ascii="Times New Roman" w:hAnsi="Times New Roman" w:cs="Times New Roman"/>
          <w:sz w:val="24"/>
          <w:szCs w:val="24"/>
          <w:lang w:val="pl-PL"/>
        </w:rPr>
        <w:t>Załącznik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nr 1</w:t>
      </w:r>
      <w:r w:rsidR="000730A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7250798" w14:textId="1782D604" w:rsidR="00FF702D" w:rsidRPr="00EE0494" w:rsidRDefault="00487CE7" w:rsidP="00FF702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>Wypełniony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 xml:space="preserve">i podpisany </w:t>
      </w:r>
      <w:r w:rsidR="00FF5B2E">
        <w:rPr>
          <w:rFonts w:ascii="Times New Roman" w:hAnsi="Times New Roman" w:cs="Times New Roman"/>
          <w:sz w:val="24"/>
          <w:szCs w:val="24"/>
          <w:lang w:val="pl-PL"/>
        </w:rPr>
        <w:t>f</w:t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 xml:space="preserve">ormularz ofertowy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– </w:t>
      </w:r>
      <w:r w:rsidR="002179F0" w:rsidRPr="00EE0494">
        <w:rPr>
          <w:rFonts w:ascii="Times New Roman" w:hAnsi="Times New Roman" w:cs="Times New Roman"/>
          <w:sz w:val="24"/>
          <w:szCs w:val="24"/>
          <w:lang w:val="pl-PL"/>
        </w:rPr>
        <w:t>Załącznik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179F0" w:rsidRPr="00EE0494">
        <w:rPr>
          <w:rFonts w:ascii="Times New Roman" w:hAnsi="Times New Roman" w:cs="Times New Roman"/>
          <w:sz w:val="24"/>
          <w:szCs w:val="24"/>
          <w:lang w:val="pl-PL"/>
        </w:rPr>
        <w:t>nr 2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1A434B8" w14:textId="655EA181" w:rsidR="00FC5C55" w:rsidRPr="00EE0494" w:rsidRDefault="00487CE7" w:rsidP="00B1424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>Wypełniony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 xml:space="preserve">i podpisany formularz oświadczenia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2179F0">
        <w:rPr>
          <w:rFonts w:ascii="Times New Roman" w:hAnsi="Times New Roman" w:cs="Times New Roman"/>
          <w:sz w:val="24"/>
          <w:szCs w:val="24"/>
          <w:lang w:val="pl-PL"/>
        </w:rPr>
        <w:t>Załącznik nr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179F0">
        <w:rPr>
          <w:rFonts w:ascii="Times New Roman" w:hAnsi="Times New Roman" w:cs="Times New Roman"/>
          <w:sz w:val="24"/>
          <w:szCs w:val="24"/>
          <w:lang w:val="pl-PL"/>
        </w:rPr>
        <w:t>3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179F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2E9DD61" w14:textId="3551BD88" w:rsidR="00BC63BB" w:rsidRPr="00EE0494" w:rsidRDefault="00487CE7" w:rsidP="00BC63B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>Wypełniony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>i podpisany obowiązek informacyjny</w:t>
      </w:r>
      <w:r w:rsidR="001E6154">
        <w:rPr>
          <w:rFonts w:ascii="Times New Roman" w:hAnsi="Times New Roman" w:cs="Times New Roman"/>
          <w:sz w:val="24"/>
          <w:szCs w:val="24"/>
          <w:lang w:val="pl-PL"/>
        </w:rPr>
        <w:t xml:space="preserve"> dotyczący RODO</w:t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 xml:space="preserve"> stanowiący </w:t>
      </w:r>
      <w:r w:rsidR="001E6154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– </w:t>
      </w:r>
      <w:r w:rsidR="002179F0" w:rsidRPr="00EE0494">
        <w:rPr>
          <w:rFonts w:ascii="Times New Roman" w:hAnsi="Times New Roman" w:cs="Times New Roman"/>
          <w:sz w:val="24"/>
          <w:szCs w:val="24"/>
          <w:lang w:val="pl-PL"/>
        </w:rPr>
        <w:t>Załącznik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179F0" w:rsidRPr="00EE0494">
        <w:rPr>
          <w:rFonts w:ascii="Times New Roman" w:hAnsi="Times New Roman" w:cs="Times New Roman"/>
          <w:sz w:val="24"/>
          <w:szCs w:val="24"/>
          <w:lang w:val="pl-PL"/>
        </w:rPr>
        <w:t>nr 4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B8AC017" w14:textId="734FD357" w:rsidR="00FC5C55" w:rsidRDefault="00FF702D" w:rsidP="00E26D03">
      <w:pPr>
        <w:pStyle w:val="Akapitzlist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14:paraId="6DFB95A1" w14:textId="590D3D0B" w:rsidR="00210A43" w:rsidRDefault="00210A43" w:rsidP="00210A43">
      <w:pPr>
        <w:pStyle w:val="Akapitzlist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14:paraId="3ADD3599" w14:textId="77777777" w:rsidR="009D5C2F" w:rsidRPr="00EE0494" w:rsidRDefault="009D5C2F" w:rsidP="00210A43">
      <w:pPr>
        <w:pStyle w:val="Akapitzlist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14:paraId="691B9F6E" w14:textId="11A60B30" w:rsidR="009D5C2F" w:rsidRPr="009D5C2F" w:rsidRDefault="009D5C2F" w:rsidP="0011679C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D5C2F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Termin składania ofert:</w:t>
      </w:r>
    </w:p>
    <w:p w14:paraId="21612F7B" w14:textId="34C42AFB" w:rsidR="007E4B01" w:rsidRDefault="00FC5C55" w:rsidP="00FC5C55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 xml:space="preserve">Ofertę należy przesłać </w:t>
      </w:r>
      <w:r w:rsidR="009D5C2F">
        <w:rPr>
          <w:rFonts w:ascii="Times New Roman" w:hAnsi="Times New Roman" w:cs="Times New Roman"/>
          <w:sz w:val="24"/>
          <w:szCs w:val="24"/>
          <w:lang w:val="pl-PL"/>
        </w:rPr>
        <w:t xml:space="preserve">drogą elektroniczną na adres: </w:t>
      </w:r>
      <w:hyperlink r:id="rId6" w:history="1">
        <w:r w:rsidR="009D5C2F" w:rsidRPr="00B34A94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sekretariat@narutowicz.krakow.pl</w:t>
        </w:r>
      </w:hyperlink>
      <w:r w:rsidR="009D5C2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 xml:space="preserve"> do dnia </w:t>
      </w:r>
      <w:r w:rsidR="007B02B0" w:rsidRPr="00EE0494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BA621E">
        <w:rPr>
          <w:rFonts w:ascii="Times New Roman" w:hAnsi="Times New Roman" w:cs="Times New Roman"/>
          <w:b/>
          <w:bCs/>
          <w:sz w:val="24"/>
          <w:szCs w:val="24"/>
          <w:lang w:val="pl-PL"/>
        </w:rPr>
        <w:t>7</w:t>
      </w:r>
      <w:r w:rsidR="007B02B0" w:rsidRPr="00EE0494">
        <w:rPr>
          <w:rFonts w:ascii="Times New Roman" w:hAnsi="Times New Roman" w:cs="Times New Roman"/>
          <w:b/>
          <w:bCs/>
          <w:sz w:val="24"/>
          <w:szCs w:val="24"/>
          <w:lang w:val="pl-PL"/>
        </w:rPr>
        <w:t>.03.2026</w:t>
      </w:r>
      <w:r w:rsidRPr="00EE049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r. </w:t>
      </w:r>
      <w:r w:rsidR="00675CD7" w:rsidRPr="00EE0494">
        <w:rPr>
          <w:rFonts w:ascii="Times New Roman" w:hAnsi="Times New Roman" w:cs="Times New Roman"/>
          <w:b/>
          <w:bCs/>
          <w:sz w:val="24"/>
          <w:szCs w:val="24"/>
          <w:lang w:val="pl-PL"/>
        </w:rPr>
        <w:t>do godziny 1</w:t>
      </w:r>
      <w:r w:rsidR="007B02B0" w:rsidRPr="00EE0494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675CD7" w:rsidRPr="00EE0494">
        <w:rPr>
          <w:rFonts w:ascii="Times New Roman" w:hAnsi="Times New Roman" w:cs="Times New Roman"/>
          <w:b/>
          <w:bCs/>
          <w:sz w:val="24"/>
          <w:szCs w:val="24"/>
          <w:lang w:val="pl-PL"/>
        </w:rPr>
        <w:t>.00</w:t>
      </w:r>
      <w:r w:rsidR="009D5C2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CA022F8" w14:textId="77777777" w:rsidR="009D5C2F" w:rsidRDefault="009D5C2F" w:rsidP="00FC5C5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F1CE37D" w14:textId="14D80DAB" w:rsidR="009D5C2F" w:rsidRPr="008006D8" w:rsidRDefault="009D5C2F" w:rsidP="0011679C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006D8">
        <w:rPr>
          <w:rFonts w:ascii="Times New Roman" w:hAnsi="Times New Roman" w:cs="Times New Roman"/>
          <w:b/>
          <w:bCs/>
          <w:sz w:val="24"/>
          <w:szCs w:val="24"/>
          <w:lang w:val="pl-PL"/>
        </w:rPr>
        <w:t>Osoba do kontaktu ze strony Szpitala:</w:t>
      </w:r>
    </w:p>
    <w:p w14:paraId="144ED397" w14:textId="43B3218A" w:rsidR="009E52D7" w:rsidRPr="00EE0494" w:rsidRDefault="008006D8" w:rsidP="00FC5C55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mgr </w:t>
      </w:r>
      <w:r w:rsidR="009D5C2F">
        <w:rPr>
          <w:rFonts w:ascii="Times New Roman" w:hAnsi="Times New Roman" w:cs="Times New Roman"/>
          <w:sz w:val="24"/>
          <w:szCs w:val="24"/>
          <w:lang w:val="pl-PL"/>
        </w:rPr>
        <w:t>Joanna Charyasz – Kierownik Działu Kadr, tel. 12 25 78 740</w:t>
      </w:r>
    </w:p>
    <w:p w14:paraId="774BA69C" w14:textId="56C2FE32" w:rsidR="00FC5C55" w:rsidRPr="00EE0494" w:rsidRDefault="00FC5C55" w:rsidP="00FC5C55">
      <w:pPr>
        <w:rPr>
          <w:rFonts w:ascii="Times New Roman" w:hAnsi="Times New Roman" w:cs="Times New Roman"/>
          <w:sz w:val="24"/>
          <w:szCs w:val="24"/>
        </w:rPr>
      </w:pPr>
    </w:p>
    <w:p w14:paraId="2C43AC2E" w14:textId="5EBC254C" w:rsidR="00FC5C55" w:rsidRPr="00EE0494" w:rsidRDefault="00FC5C55" w:rsidP="007E4B01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0494">
        <w:rPr>
          <w:rFonts w:ascii="Times New Roman" w:hAnsi="Times New Roman" w:cs="Times New Roman"/>
          <w:sz w:val="24"/>
          <w:szCs w:val="24"/>
          <w:lang w:val="pl-PL"/>
        </w:rPr>
        <w:t xml:space="preserve">Niniejsze zapytanie nie stanowi oferty w myśl </w:t>
      </w:r>
      <w:r w:rsidR="007E4B01" w:rsidRPr="00EE0494">
        <w:rPr>
          <w:rFonts w:ascii="Times New Roman" w:hAnsi="Times New Roman" w:cs="Times New Roman"/>
          <w:sz w:val="24"/>
          <w:szCs w:val="24"/>
          <w:lang w:val="pl-PL"/>
        </w:rPr>
        <w:t>art</w:t>
      </w:r>
      <w:r w:rsidRPr="00EE0494">
        <w:rPr>
          <w:rFonts w:ascii="Times New Roman" w:hAnsi="Times New Roman" w:cs="Times New Roman"/>
          <w:sz w:val="24"/>
          <w:szCs w:val="24"/>
          <w:lang w:val="pl-PL"/>
        </w:rPr>
        <w:t>. 66 Kodeksu cywilnego, jak również nie jest ogłoszeniem w rozumieniu ustawy Prawo zamówień publicznych oraz nie kształtuje zobowiązania Zamawiającego do przyjęcia którejkolwiek z ofert. Zamawiający zastrzega sobie prawo do rezygnacji z zamówienia bez wyboru którejkolwiek ze złożonych ofert.</w:t>
      </w:r>
    </w:p>
    <w:p w14:paraId="3B311DC7" w14:textId="77777777" w:rsidR="00FC5C55" w:rsidRPr="00EE0494" w:rsidRDefault="00FC5C55" w:rsidP="00FC5C5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C744213" w14:textId="77777777" w:rsidR="007E4B01" w:rsidRPr="00EE0494" w:rsidRDefault="007E4B01" w:rsidP="00FC5C5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A7A1AD9" w14:textId="77777777" w:rsidR="007E4B01" w:rsidRDefault="007E4B01" w:rsidP="00FC5C55">
      <w:pPr>
        <w:rPr>
          <w:rFonts w:ascii="Times New Roman" w:hAnsi="Times New Roman" w:cs="Times New Roman"/>
          <w:lang w:val="pl-PL"/>
        </w:rPr>
      </w:pPr>
    </w:p>
    <w:p w14:paraId="088CCBDB" w14:textId="77777777" w:rsidR="007E4B01" w:rsidRDefault="007E4B01" w:rsidP="00FC5C55">
      <w:pPr>
        <w:rPr>
          <w:rFonts w:ascii="Times New Roman" w:hAnsi="Times New Roman" w:cs="Times New Roman"/>
          <w:lang w:val="pl-PL"/>
        </w:rPr>
      </w:pPr>
    </w:p>
    <w:p w14:paraId="57A936FF" w14:textId="77777777" w:rsidR="007E4B01" w:rsidRDefault="007E4B01" w:rsidP="00FC5C55">
      <w:pPr>
        <w:rPr>
          <w:rFonts w:ascii="Times New Roman" w:hAnsi="Times New Roman" w:cs="Times New Roman"/>
          <w:lang w:val="pl-PL"/>
        </w:rPr>
      </w:pPr>
    </w:p>
    <w:sectPr w:rsidR="007E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819"/>
    <w:multiLevelType w:val="hybridMultilevel"/>
    <w:tmpl w:val="A6EC2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221"/>
    <w:multiLevelType w:val="hybridMultilevel"/>
    <w:tmpl w:val="E25EB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53A7B48"/>
    <w:multiLevelType w:val="hybridMultilevel"/>
    <w:tmpl w:val="8D0C7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252B"/>
    <w:multiLevelType w:val="hybridMultilevel"/>
    <w:tmpl w:val="3418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A5236"/>
    <w:multiLevelType w:val="hybridMultilevel"/>
    <w:tmpl w:val="D696C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56291"/>
    <w:multiLevelType w:val="hybridMultilevel"/>
    <w:tmpl w:val="697E7B90"/>
    <w:lvl w:ilvl="0" w:tplc="31004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92408"/>
    <w:multiLevelType w:val="hybridMultilevel"/>
    <w:tmpl w:val="76E0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7943"/>
    <w:multiLevelType w:val="hybridMultilevel"/>
    <w:tmpl w:val="18E0A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B5DB0"/>
    <w:multiLevelType w:val="hybridMultilevel"/>
    <w:tmpl w:val="D9D67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912A9"/>
    <w:multiLevelType w:val="hybridMultilevel"/>
    <w:tmpl w:val="BA525744"/>
    <w:lvl w:ilvl="0" w:tplc="CE60B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0DE625F"/>
    <w:multiLevelType w:val="hybridMultilevel"/>
    <w:tmpl w:val="5080C48A"/>
    <w:lvl w:ilvl="0" w:tplc="7480D778">
      <w:start w:val="1"/>
      <w:numFmt w:val="decimal"/>
      <w:lvlText w:val="%1)"/>
      <w:lvlJc w:val="right"/>
      <w:pPr>
        <w:ind w:left="1080" w:hanging="72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D08EC"/>
    <w:multiLevelType w:val="hybridMultilevel"/>
    <w:tmpl w:val="CBF05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85BB5"/>
    <w:multiLevelType w:val="hybridMultilevel"/>
    <w:tmpl w:val="914A4D24"/>
    <w:lvl w:ilvl="0" w:tplc="B7A4B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90821"/>
    <w:multiLevelType w:val="hybridMultilevel"/>
    <w:tmpl w:val="F3F47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45830">
    <w:abstractNumId w:val="3"/>
  </w:num>
  <w:num w:numId="2" w16cid:durableId="707217014">
    <w:abstractNumId w:val="7"/>
  </w:num>
  <w:num w:numId="3" w16cid:durableId="1226912604">
    <w:abstractNumId w:val="2"/>
  </w:num>
  <w:num w:numId="4" w16cid:durableId="921068975">
    <w:abstractNumId w:val="4"/>
  </w:num>
  <w:num w:numId="5" w16cid:durableId="1343357898">
    <w:abstractNumId w:val="13"/>
  </w:num>
  <w:num w:numId="6" w16cid:durableId="1825274561">
    <w:abstractNumId w:val="0"/>
  </w:num>
  <w:num w:numId="7" w16cid:durableId="1272201499">
    <w:abstractNumId w:val="11"/>
  </w:num>
  <w:num w:numId="8" w16cid:durableId="171841335">
    <w:abstractNumId w:val="10"/>
  </w:num>
  <w:num w:numId="9" w16cid:durableId="1367828731">
    <w:abstractNumId w:val="6"/>
  </w:num>
  <w:num w:numId="10" w16cid:durableId="1855538547">
    <w:abstractNumId w:val="5"/>
  </w:num>
  <w:num w:numId="11" w16cid:durableId="881404626">
    <w:abstractNumId w:val="9"/>
  </w:num>
  <w:num w:numId="12" w16cid:durableId="1255897300">
    <w:abstractNumId w:val="8"/>
  </w:num>
  <w:num w:numId="13" w16cid:durableId="139416238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46189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55"/>
    <w:rsid w:val="000442A5"/>
    <w:rsid w:val="000730A0"/>
    <w:rsid w:val="00093B51"/>
    <w:rsid w:val="0011679C"/>
    <w:rsid w:val="00120998"/>
    <w:rsid w:val="001376E7"/>
    <w:rsid w:val="0013775E"/>
    <w:rsid w:val="0019004C"/>
    <w:rsid w:val="001D622E"/>
    <w:rsid w:val="001E39CA"/>
    <w:rsid w:val="001E6154"/>
    <w:rsid w:val="001E7336"/>
    <w:rsid w:val="00210A43"/>
    <w:rsid w:val="002179F0"/>
    <w:rsid w:val="00241BAE"/>
    <w:rsid w:val="00271B03"/>
    <w:rsid w:val="0032595A"/>
    <w:rsid w:val="003505F7"/>
    <w:rsid w:val="003E32A1"/>
    <w:rsid w:val="00405829"/>
    <w:rsid w:val="00423316"/>
    <w:rsid w:val="00431859"/>
    <w:rsid w:val="00487CE7"/>
    <w:rsid w:val="004B025D"/>
    <w:rsid w:val="004E282C"/>
    <w:rsid w:val="0052591F"/>
    <w:rsid w:val="00590A3F"/>
    <w:rsid w:val="005B2D00"/>
    <w:rsid w:val="00641F82"/>
    <w:rsid w:val="006646AB"/>
    <w:rsid w:val="00675CD7"/>
    <w:rsid w:val="006F1355"/>
    <w:rsid w:val="007057BD"/>
    <w:rsid w:val="0073477F"/>
    <w:rsid w:val="007B02B0"/>
    <w:rsid w:val="007C2CFB"/>
    <w:rsid w:val="007E4B01"/>
    <w:rsid w:val="007F3F73"/>
    <w:rsid w:val="008006D8"/>
    <w:rsid w:val="00872492"/>
    <w:rsid w:val="009B209F"/>
    <w:rsid w:val="009D5C2F"/>
    <w:rsid w:val="009E52D7"/>
    <w:rsid w:val="009F724A"/>
    <w:rsid w:val="00A64CBD"/>
    <w:rsid w:val="00A807EA"/>
    <w:rsid w:val="00AC0284"/>
    <w:rsid w:val="00AF4909"/>
    <w:rsid w:val="00B14242"/>
    <w:rsid w:val="00B4670D"/>
    <w:rsid w:val="00B613AD"/>
    <w:rsid w:val="00BA0DDA"/>
    <w:rsid w:val="00BA621E"/>
    <w:rsid w:val="00BC25E2"/>
    <w:rsid w:val="00BC63BB"/>
    <w:rsid w:val="00BE6D32"/>
    <w:rsid w:val="00BF6105"/>
    <w:rsid w:val="00C01893"/>
    <w:rsid w:val="00C573C3"/>
    <w:rsid w:val="00C70ED7"/>
    <w:rsid w:val="00C90F89"/>
    <w:rsid w:val="00D00432"/>
    <w:rsid w:val="00E05884"/>
    <w:rsid w:val="00E26D03"/>
    <w:rsid w:val="00E34F57"/>
    <w:rsid w:val="00ED1BF5"/>
    <w:rsid w:val="00EE0494"/>
    <w:rsid w:val="00F30979"/>
    <w:rsid w:val="00F35DF6"/>
    <w:rsid w:val="00F62487"/>
    <w:rsid w:val="00F707F0"/>
    <w:rsid w:val="00F74380"/>
    <w:rsid w:val="00FC5C55"/>
    <w:rsid w:val="00FF3749"/>
    <w:rsid w:val="00FF5B2E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59E2"/>
  <w15:chartTrackingRefBased/>
  <w15:docId w15:val="{DB431AA3-6037-41AF-96FA-368D53F6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C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C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C55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C55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C55"/>
    <w:rPr>
      <w:rFonts w:eastAsiaTheme="majorEastAsia" w:cstheme="majorBidi"/>
      <w:color w:val="2F5496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C5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C55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C5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C55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FC5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C5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C5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C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C55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FC5C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C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C55"/>
    <w:rPr>
      <w:i/>
      <w:iCs/>
      <w:color w:val="2F5496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FC5C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5C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5CD7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3E32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val="pl-PL" w:eastAsia="ar-SA"/>
      <w14:ligatures w14:val="none"/>
    </w:rPr>
  </w:style>
  <w:style w:type="paragraph" w:customStyle="1" w:styleId="font-claude-response-body">
    <w:name w:val="font-claude-response-body"/>
    <w:basedOn w:val="Normalny"/>
    <w:rsid w:val="003E32A1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val="pl-PL" w:eastAsia="pl-PL"/>
      <w14:ligatures w14:val="none"/>
    </w:rPr>
  </w:style>
  <w:style w:type="paragraph" w:customStyle="1" w:styleId="whitespace-normal">
    <w:name w:val="whitespace-normal"/>
    <w:basedOn w:val="Normalny"/>
    <w:rsid w:val="003E32A1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3628-B8A4-4342-B6DF-3C3AEAC8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Ewelina Pernal</cp:lastModifiedBy>
  <cp:revision>47</cp:revision>
  <cp:lastPrinted>2026-03-20T13:18:00Z</cp:lastPrinted>
  <dcterms:created xsi:type="dcterms:W3CDTF">2026-03-19T09:32:00Z</dcterms:created>
  <dcterms:modified xsi:type="dcterms:W3CDTF">2026-03-23T06:45:00Z</dcterms:modified>
</cp:coreProperties>
</file>