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9412" w14:textId="677B9898" w:rsidR="00531DD7" w:rsidRPr="00DF445E" w:rsidRDefault="00DF445E" w:rsidP="00DF445E">
      <w:pPr>
        <w:jc w:val="right"/>
        <w:rPr>
          <w:rFonts w:ascii="Times New Roman" w:hAnsi="Times New Roman" w:cs="Times New Roman"/>
        </w:rPr>
      </w:pPr>
      <w:r w:rsidRPr="00DF445E">
        <w:rPr>
          <w:rFonts w:ascii="Times New Roman" w:hAnsi="Times New Roman" w:cs="Times New Roman"/>
        </w:rPr>
        <w:t>Załącznik nr 1</w:t>
      </w:r>
    </w:p>
    <w:p w14:paraId="15BF7A7D" w14:textId="21D85506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 xml:space="preserve">Umowa </w:t>
      </w:r>
      <w:r w:rsidR="00DC4640">
        <w:rPr>
          <w:rFonts w:ascii="Times New Roman" w:hAnsi="Times New Roman" w:cs="Times New Roman"/>
          <w:b/>
          <w:bCs/>
        </w:rPr>
        <w:t>Nr</w:t>
      </w:r>
    </w:p>
    <w:p w14:paraId="6DCACE25" w14:textId="77777777" w:rsidR="00531DD7" w:rsidRPr="001A6A05" w:rsidRDefault="00531DD7">
      <w:pPr>
        <w:jc w:val="center"/>
        <w:rPr>
          <w:rFonts w:ascii="Times New Roman" w:hAnsi="Times New Roman" w:cs="Times New Roman"/>
          <w:b/>
          <w:bCs/>
        </w:rPr>
      </w:pPr>
    </w:p>
    <w:p w14:paraId="18535F40" w14:textId="43283F49" w:rsidR="00531DD7" w:rsidRPr="001A6A05" w:rsidRDefault="009B4913">
      <w:pPr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zawarta w Krakowie</w:t>
      </w:r>
      <w:r w:rsidR="000F62FE">
        <w:rPr>
          <w:rFonts w:ascii="Times New Roman" w:hAnsi="Times New Roman" w:cs="Times New Roman"/>
        </w:rPr>
        <w:t xml:space="preserve"> w</w:t>
      </w:r>
      <w:r w:rsidRPr="001A6A05">
        <w:rPr>
          <w:rFonts w:ascii="Times New Roman" w:hAnsi="Times New Roman" w:cs="Times New Roman"/>
        </w:rPr>
        <w:t xml:space="preserve"> dni</w:t>
      </w:r>
      <w:r w:rsidR="000F62FE">
        <w:rPr>
          <w:rFonts w:ascii="Times New Roman" w:hAnsi="Times New Roman" w:cs="Times New Roman"/>
        </w:rPr>
        <w:t>u</w:t>
      </w:r>
      <w:r w:rsidRPr="001A6A05">
        <w:rPr>
          <w:rFonts w:ascii="Times New Roman" w:hAnsi="Times New Roman" w:cs="Times New Roman"/>
        </w:rPr>
        <w:t xml:space="preserve"> </w:t>
      </w:r>
      <w:r w:rsidR="005C1D7C">
        <w:rPr>
          <w:rFonts w:ascii="Times New Roman" w:hAnsi="Times New Roman" w:cs="Times New Roman"/>
        </w:rPr>
        <w:t>…………</w:t>
      </w:r>
      <w:proofErr w:type="gramStart"/>
      <w:r w:rsidR="005C1D7C">
        <w:rPr>
          <w:rFonts w:ascii="Times New Roman" w:hAnsi="Times New Roman" w:cs="Times New Roman"/>
        </w:rPr>
        <w:t>…….</w:t>
      </w:r>
      <w:proofErr w:type="gramEnd"/>
      <w:r w:rsidR="005C1D7C">
        <w:rPr>
          <w:rFonts w:ascii="Times New Roman" w:hAnsi="Times New Roman" w:cs="Times New Roman"/>
        </w:rPr>
        <w:t>.</w:t>
      </w:r>
      <w:r w:rsidRPr="001A6A05">
        <w:rPr>
          <w:rFonts w:ascii="Times New Roman" w:hAnsi="Times New Roman" w:cs="Times New Roman"/>
        </w:rPr>
        <w:t xml:space="preserve"> r., pomiędzy:</w:t>
      </w:r>
    </w:p>
    <w:p w14:paraId="48B3ABCB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Szpitalem Miejskim Specjalistycznym im. Gabriela Narutowicza,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z siedzibą przy ul. Prądnickiej 35-37, 31-202 Kraków, NIP: 9451932621, REGON: 357207664,</w:t>
      </w:r>
    </w:p>
    <w:p w14:paraId="2FD26F3A" w14:textId="3DC502BD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reprezentowanym przez: </w:t>
      </w:r>
      <w:r w:rsidR="005C1D7C"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– Dyrektora Szpitala</w:t>
      </w:r>
    </w:p>
    <w:p w14:paraId="3701CDCD" w14:textId="77777777" w:rsidR="00531DD7" w:rsidRPr="001A6A05" w:rsidRDefault="009B4913">
      <w:pPr>
        <w:tabs>
          <w:tab w:val="left" w:pos="8265"/>
        </w:tabs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>zwanym w dalszej części umowy „</w:t>
      </w: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Zamawiającym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>” lub „</w:t>
      </w:r>
      <w:r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Szpitalem</w:t>
      </w:r>
      <w:r w:rsidRPr="001A6A05">
        <w:rPr>
          <w:rFonts w:ascii="Times New Roman" w:eastAsia="Calibri" w:hAnsi="Times New Roman" w:cs="Times New Roman"/>
          <w:color w:val="000000"/>
          <w:lang w:eastAsia="en-US"/>
        </w:rPr>
        <w:t>”</w:t>
      </w:r>
    </w:p>
    <w:p w14:paraId="5B41011F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a </w:t>
      </w:r>
    </w:p>
    <w:p w14:paraId="67D4DF52" w14:textId="5AF2C13A" w:rsidR="00531DD7" w:rsidRPr="001A6A05" w:rsidRDefault="005C1D7C">
      <w:pPr>
        <w:spacing w:line="252" w:lineRule="auto"/>
        <w:jc w:val="both"/>
        <w:rPr>
          <w:rFonts w:ascii="Times New Roman" w:hAnsi="Times New Roman" w:cs="Times New Roman"/>
        </w:rPr>
      </w:pPr>
      <w:bookmarkStart w:id="0" w:name="_Hlk222742663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…….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.</w:t>
      </w:r>
      <w:r w:rsidR="009B4913"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,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wpisanym do Centralnej Ewidencji i Informacji o Działalności Gospodarczej RP, prowadzącym firmę </w:t>
      </w:r>
      <w:bookmarkEnd w:id="0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…….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pod adresem: </w:t>
      </w:r>
      <w:r w:rsidR="009B4913" w:rsidRPr="001A6A05">
        <w:rPr>
          <w:rFonts w:ascii="Times New Roman" w:eastAsia="Calibri" w:hAnsi="Times New Roman" w:cs="Times New Roman"/>
          <w:lang w:eastAsia="en-US"/>
        </w:rPr>
        <w:br/>
      </w:r>
      <w:r>
        <w:rPr>
          <w:rFonts w:ascii="Times New Roman" w:eastAsia="Calibri" w:hAnsi="Times New Roman" w:cs="Times New Roman"/>
          <w:lang w:eastAsia="en-US"/>
        </w:rPr>
        <w:t>………………………………………………………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NIP: </w:t>
      </w:r>
      <w:r>
        <w:rPr>
          <w:rFonts w:ascii="Times New Roman" w:eastAsia="Calibri" w:hAnsi="Times New Roman" w:cs="Times New Roman"/>
          <w:lang w:eastAsia="en-US"/>
        </w:rPr>
        <w:t>……………</w:t>
      </w:r>
      <w:proofErr w:type="gramStart"/>
      <w:r>
        <w:rPr>
          <w:rFonts w:ascii="Times New Roman" w:eastAsia="Calibri" w:hAnsi="Times New Roman" w:cs="Times New Roman"/>
          <w:lang w:eastAsia="en-US"/>
        </w:rPr>
        <w:t>…….</w:t>
      </w:r>
      <w:proofErr w:type="gramEnd"/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REGON: </w:t>
      </w:r>
      <w:r>
        <w:rPr>
          <w:rFonts w:ascii="Times New Roman" w:eastAsia="Calibri" w:hAnsi="Times New Roman" w:cs="Times New Roman"/>
          <w:lang w:eastAsia="en-US"/>
        </w:rPr>
        <w:t>……</w:t>
      </w:r>
      <w:proofErr w:type="gramStart"/>
      <w:r>
        <w:rPr>
          <w:rFonts w:ascii="Times New Roman" w:eastAsia="Calibri" w:hAnsi="Times New Roman" w:cs="Times New Roman"/>
          <w:lang w:eastAsia="en-US"/>
        </w:rPr>
        <w:t>…….</w:t>
      </w:r>
      <w:proofErr w:type="gramEnd"/>
      <w:r>
        <w:rPr>
          <w:rFonts w:ascii="Times New Roman" w:eastAsia="Calibri" w:hAnsi="Times New Roman" w:cs="Times New Roman"/>
          <w:lang w:eastAsia="en-US"/>
        </w:rPr>
        <w:t>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</w:t>
      </w:r>
      <w:r w:rsidR="00443C7E" w:rsidRPr="001A6A05">
        <w:rPr>
          <w:rFonts w:ascii="Times New Roman" w:eastAsia="Calibri" w:hAnsi="Times New Roman" w:cs="Times New Roman"/>
          <w:lang w:eastAsia="en-US"/>
        </w:rPr>
        <w:br/>
      </w:r>
      <w:r w:rsidR="009B4913" w:rsidRPr="001A6A05">
        <w:rPr>
          <w:rFonts w:ascii="Times New Roman" w:eastAsia="Calibri" w:hAnsi="Times New Roman" w:cs="Times New Roman"/>
          <w:lang w:eastAsia="en-US"/>
        </w:rPr>
        <w:t>nr tel.:</w:t>
      </w:r>
      <w:r w:rsidR="00443C7E" w:rsidRPr="001A6A0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……………</w:t>
      </w:r>
      <w:r w:rsidR="009B4913" w:rsidRPr="001A6A05">
        <w:rPr>
          <w:rFonts w:ascii="Times New Roman" w:eastAsia="Calibri" w:hAnsi="Times New Roman" w:cs="Times New Roman"/>
          <w:lang w:eastAsia="en-US"/>
        </w:rPr>
        <w:t>, e-mail:</w:t>
      </w:r>
      <w:r w:rsidR="00443C7E" w:rsidRPr="001A6A0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………</w:t>
      </w:r>
      <w:proofErr w:type="gramStart"/>
      <w:r>
        <w:rPr>
          <w:rFonts w:ascii="Times New Roman" w:eastAsia="Calibri" w:hAnsi="Times New Roman" w:cs="Times New Roman"/>
          <w:lang w:eastAsia="en-US"/>
        </w:rPr>
        <w:t>……..</w:t>
      </w:r>
      <w:r w:rsidR="009B4913" w:rsidRPr="001A6A05">
        <w:rPr>
          <w:rFonts w:ascii="Times New Roman" w:eastAsia="Calibri" w:hAnsi="Times New Roman" w:cs="Times New Roman"/>
          <w:lang w:eastAsia="en-US"/>
        </w:rPr>
        <w:t xml:space="preserve">,  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>zwanym</w:t>
      </w:r>
      <w:proofErr w:type="gramEnd"/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 w dalszej części umowy „</w:t>
      </w:r>
      <w:r w:rsidR="009B4913" w:rsidRPr="001A6A05">
        <w:rPr>
          <w:rFonts w:ascii="Times New Roman" w:eastAsia="Calibri" w:hAnsi="Times New Roman" w:cs="Times New Roman"/>
          <w:b/>
          <w:bCs/>
          <w:color w:val="000000"/>
          <w:lang w:eastAsia="en-US"/>
        </w:rPr>
        <w:t>Wykonawcą</w:t>
      </w:r>
      <w:r w:rsidR="009B4913" w:rsidRPr="001A6A05">
        <w:rPr>
          <w:rFonts w:ascii="Times New Roman" w:eastAsia="Calibri" w:hAnsi="Times New Roman" w:cs="Times New Roman"/>
          <w:color w:val="000000"/>
          <w:lang w:eastAsia="en-US"/>
        </w:rPr>
        <w:t xml:space="preserve">” </w:t>
      </w:r>
    </w:p>
    <w:p w14:paraId="6C883D8E" w14:textId="77777777" w:rsidR="00531DD7" w:rsidRPr="001A6A05" w:rsidRDefault="009B4913">
      <w:pPr>
        <w:spacing w:line="252" w:lineRule="auto"/>
        <w:jc w:val="both"/>
        <w:rPr>
          <w:rFonts w:ascii="Times New Roman" w:hAnsi="Times New Roman" w:cs="Times New Roman"/>
        </w:rPr>
      </w:pPr>
      <w:r w:rsidRPr="001A6A05">
        <w:rPr>
          <w:rFonts w:ascii="Times New Roman" w:eastAsia="Calibri" w:hAnsi="Times New Roman" w:cs="Times New Roman"/>
          <w:color w:val="000000"/>
          <w:lang w:eastAsia="en-US"/>
        </w:rPr>
        <w:t>zwanymi również w dalszej części umowy „Stroną” lub łącznie „Stronami”</w:t>
      </w:r>
    </w:p>
    <w:p w14:paraId="41AE5896" w14:textId="77777777" w:rsidR="00531DD7" w:rsidRPr="001A6A05" w:rsidRDefault="00531DD7">
      <w:pPr>
        <w:spacing w:line="252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6EEA2CB" w14:textId="77777777" w:rsidR="00531DD7" w:rsidRPr="001A6A05" w:rsidRDefault="009B4913">
      <w:p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Niniejsza umowa obejmuje zamówienie o wartości niższej niż 170.000,00 zł netto, do którego nie stosuje się przepisów ustawy z dnia 11.09.2019 r. - prawo zamówień publicznych.</w:t>
      </w:r>
    </w:p>
    <w:p w14:paraId="006FED6E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 </w:t>
      </w: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  <w:b/>
          <w:bCs/>
        </w:rPr>
        <w:t>§ 1</w:t>
      </w:r>
    </w:p>
    <w:p w14:paraId="60F44D3B" w14:textId="561AD7B5" w:rsidR="00531DD7" w:rsidRPr="00E06728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728">
        <w:rPr>
          <w:rFonts w:ascii="Times New Roman" w:hAnsi="Times New Roman" w:cs="Times New Roman"/>
        </w:rPr>
        <w:t xml:space="preserve">Przedmiotem umowy jest świadczenie usług w zakresie </w:t>
      </w:r>
      <w:bookmarkStart w:id="1" w:name="_Hlk225777086"/>
      <w:r w:rsidR="00E06728" w:rsidRPr="00E06728">
        <w:rPr>
          <w:rFonts w:ascii="Times New Roman" w:hAnsi="Times New Roman" w:cs="Times New Roman"/>
        </w:rPr>
        <w:t xml:space="preserve">oceny badań polisomnograficznych </w:t>
      </w:r>
      <w:r w:rsidR="00E06728">
        <w:rPr>
          <w:rFonts w:ascii="Times New Roman" w:hAnsi="Times New Roman" w:cs="Times New Roman"/>
        </w:rPr>
        <w:br/>
      </w:r>
      <w:r w:rsidR="00E06728" w:rsidRPr="00E06728">
        <w:rPr>
          <w:rFonts w:ascii="Times New Roman" w:hAnsi="Times New Roman" w:cs="Times New Roman"/>
        </w:rPr>
        <w:t>i badań</w:t>
      </w:r>
      <w:r w:rsidR="00E06728">
        <w:rPr>
          <w:rFonts w:ascii="Times New Roman" w:hAnsi="Times New Roman" w:cs="Times New Roman"/>
        </w:rPr>
        <w:t xml:space="preserve"> </w:t>
      </w:r>
      <w:r w:rsidR="00E06728" w:rsidRPr="00E06728">
        <w:rPr>
          <w:rFonts w:ascii="Times New Roman" w:hAnsi="Times New Roman" w:cs="Times New Roman"/>
        </w:rPr>
        <w:t xml:space="preserve">polisomnograficznych z MSLT   </w:t>
      </w:r>
      <w:bookmarkEnd w:id="1"/>
      <w:r w:rsidR="00E06728" w:rsidRPr="00E06728">
        <w:rPr>
          <w:rFonts w:ascii="Times New Roman" w:hAnsi="Times New Roman" w:cs="Times New Roman"/>
        </w:rPr>
        <w:t>zgodnie z regułami Amerykańskiej Akademii Medycyny Snu i prezentacją ich w raporci</w:t>
      </w:r>
      <w:r w:rsidR="00E06728">
        <w:rPr>
          <w:rFonts w:ascii="Times New Roman" w:hAnsi="Times New Roman" w:cs="Times New Roman"/>
        </w:rPr>
        <w:t>e</w:t>
      </w:r>
      <w:r w:rsidR="00E06728" w:rsidRPr="00E06728">
        <w:rPr>
          <w:rFonts w:ascii="Times New Roman" w:hAnsi="Times New Roman" w:cs="Times New Roman"/>
        </w:rPr>
        <w:t xml:space="preserve"> na potrzeby</w:t>
      </w:r>
      <w:r w:rsidRPr="00E06728">
        <w:rPr>
          <w:rFonts w:ascii="Times New Roman" w:hAnsi="Times New Roman" w:cs="Times New Roman"/>
        </w:rPr>
        <w:t xml:space="preserve"> Szpital</w:t>
      </w:r>
      <w:r w:rsidR="00E06728" w:rsidRPr="00E06728">
        <w:rPr>
          <w:rFonts w:ascii="Times New Roman" w:hAnsi="Times New Roman" w:cs="Times New Roman"/>
        </w:rPr>
        <w:t>a</w:t>
      </w:r>
      <w:r w:rsidRPr="00E06728">
        <w:rPr>
          <w:rFonts w:ascii="Times New Roman" w:hAnsi="Times New Roman" w:cs="Times New Roman"/>
        </w:rPr>
        <w:t xml:space="preserve"> Miejsk</w:t>
      </w:r>
      <w:r w:rsidR="00E06728" w:rsidRPr="00E06728">
        <w:rPr>
          <w:rFonts w:ascii="Times New Roman" w:hAnsi="Times New Roman" w:cs="Times New Roman"/>
        </w:rPr>
        <w:t>iego</w:t>
      </w:r>
      <w:r w:rsidRPr="00E06728">
        <w:rPr>
          <w:rFonts w:ascii="Times New Roman" w:hAnsi="Times New Roman" w:cs="Times New Roman"/>
        </w:rPr>
        <w:t xml:space="preserve"> Specjalistyczn</w:t>
      </w:r>
      <w:r w:rsidR="00E06728" w:rsidRPr="00E06728">
        <w:rPr>
          <w:rFonts w:ascii="Times New Roman" w:hAnsi="Times New Roman" w:cs="Times New Roman"/>
        </w:rPr>
        <w:t xml:space="preserve">ego </w:t>
      </w:r>
      <w:r w:rsidRPr="00E06728">
        <w:rPr>
          <w:rFonts w:ascii="Times New Roman" w:hAnsi="Times New Roman" w:cs="Times New Roman"/>
        </w:rPr>
        <w:t xml:space="preserve">im. Gabriela Narutowicza w Krakowie. </w:t>
      </w:r>
    </w:p>
    <w:p w14:paraId="1743BA16" w14:textId="665DFA47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zobowiązuje się wykonywać przedmiot umowy z należytą starannością, </w:t>
      </w:r>
      <w:r w:rsidRPr="001A6A05">
        <w:rPr>
          <w:rFonts w:ascii="Times New Roman" w:hAnsi="Times New Roman" w:cs="Times New Roman"/>
        </w:rPr>
        <w:br/>
        <w:t>w sposób zgodny z wymogami Zamawiającego.</w:t>
      </w:r>
    </w:p>
    <w:p w14:paraId="1C46A148" w14:textId="32B52890" w:rsidR="00531DD7" w:rsidRPr="001A6A05" w:rsidRDefault="009B491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oświadcza, że posiada odpowiednią wiedzę</w:t>
      </w:r>
      <w:r w:rsidR="00E06728">
        <w:rPr>
          <w:rFonts w:ascii="Times New Roman" w:hAnsi="Times New Roman" w:cs="Times New Roman"/>
        </w:rPr>
        <w:t>, doświadczenie oraz uprawnienia niezbędne do należytego wykonywania przedmiotu umowy.</w:t>
      </w:r>
    </w:p>
    <w:p w14:paraId="6733A305" w14:textId="701B1971" w:rsidR="00531DD7" w:rsidRDefault="009B4913" w:rsidP="00E0672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728">
        <w:rPr>
          <w:rFonts w:ascii="Times New Roman" w:hAnsi="Times New Roman" w:cs="Times New Roman"/>
        </w:rPr>
        <w:t xml:space="preserve">Wykonawca zobowiązany jest do wykonywania </w:t>
      </w:r>
      <w:r w:rsidR="00E06728" w:rsidRPr="00E06728">
        <w:rPr>
          <w:rFonts w:ascii="Times New Roman" w:hAnsi="Times New Roman" w:cs="Times New Roman"/>
        </w:rPr>
        <w:t>przedmiotu umowy osobiście.</w:t>
      </w:r>
    </w:p>
    <w:p w14:paraId="3D10515B" w14:textId="77777777" w:rsidR="002D785E" w:rsidRDefault="002D785E" w:rsidP="002D785E">
      <w:pPr>
        <w:jc w:val="both"/>
        <w:rPr>
          <w:rFonts w:ascii="Times New Roman" w:hAnsi="Times New Roman" w:cs="Times New Roman"/>
        </w:rPr>
      </w:pPr>
    </w:p>
    <w:p w14:paraId="3DEFF247" w14:textId="77777777" w:rsidR="002D785E" w:rsidRPr="001A6A05" w:rsidRDefault="002D785E" w:rsidP="002D785E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2</w:t>
      </w:r>
    </w:p>
    <w:p w14:paraId="0B29A871" w14:textId="77777777" w:rsidR="00EE50B8" w:rsidRDefault="002D785E" w:rsidP="002D785E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1.</w:t>
      </w:r>
      <w:r w:rsidR="00BA348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Ś</w:t>
      </w:r>
      <w:r w:rsidRPr="00E06728">
        <w:rPr>
          <w:rFonts w:ascii="Times New Roman" w:hAnsi="Times New Roman" w:cs="Times New Roman"/>
        </w:rPr>
        <w:t xml:space="preserve">wiadczenie usług </w:t>
      </w:r>
      <w:r w:rsidR="00BA3487">
        <w:rPr>
          <w:rFonts w:ascii="Times New Roman" w:hAnsi="Times New Roman" w:cs="Times New Roman"/>
        </w:rPr>
        <w:t>będących przedmiotem umowy</w:t>
      </w:r>
      <w:r w:rsidRPr="00E0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odbywać się będzie </w:t>
      </w:r>
      <w:r w:rsidR="00EE50B8">
        <w:rPr>
          <w:rFonts w:ascii="Times New Roman" w:hAnsi="Times New Roman" w:cs="Times New Roman"/>
        </w:rPr>
        <w:t>poza siedzibą</w:t>
      </w:r>
    </w:p>
    <w:p w14:paraId="1BDD7A0E" w14:textId="378A66A6" w:rsidR="00EE50B8" w:rsidRDefault="00EE50B8" w:rsidP="002D785E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Zamawiającego</w:t>
      </w:r>
      <w:r w:rsidR="002D78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B9A298D" w14:textId="77777777" w:rsidR="00EE50B8" w:rsidRDefault="00EE50B8" w:rsidP="002D785E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2. Termin oceny poszczególnych badań ustala się na 14 dni kalendarzowych od dnia dostarczenia</w:t>
      </w:r>
    </w:p>
    <w:p w14:paraId="4EA2106D" w14:textId="3B21DD71" w:rsidR="002D785E" w:rsidRDefault="00EE50B8" w:rsidP="002D785E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zapisu badania w formie elektronicznej.</w:t>
      </w:r>
    </w:p>
    <w:p w14:paraId="348DAEEA" w14:textId="0CDF7564" w:rsidR="002D785E" w:rsidRDefault="002D785E" w:rsidP="002D785E">
      <w:pPr>
        <w:tabs>
          <w:tab w:val="left" w:pos="346"/>
        </w:tabs>
        <w:suppressAutoHyphens w:val="0"/>
        <w:autoSpaceDN w:val="0"/>
        <w:adjustRightInd w:val="0"/>
        <w:spacing w:before="5"/>
        <w:ind w:right="10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hAnsi="Times New Roman" w:cs="Times New Roman"/>
        </w:rPr>
        <w:t xml:space="preserve">      2. </w:t>
      </w:r>
      <w:r w:rsidR="00BA3487">
        <w:rPr>
          <w:rFonts w:ascii="Times New Roman" w:hAnsi="Times New Roman" w:cs="Times New Roman"/>
        </w:rPr>
        <w:t xml:space="preserve"> </w:t>
      </w:r>
      <w:r w:rsidRPr="002D785E">
        <w:rPr>
          <w:rFonts w:ascii="Times New Roman" w:hAnsi="Times New Roman" w:cs="Times New Roman"/>
        </w:rPr>
        <w:t>Wykona</w:t>
      </w:r>
      <w:r w:rsidR="00BA3487">
        <w:rPr>
          <w:rFonts w:ascii="Times New Roman" w:hAnsi="Times New Roman" w:cs="Times New Roman"/>
        </w:rPr>
        <w:t>w</w:t>
      </w:r>
      <w:r w:rsidRPr="002D785E">
        <w:rPr>
          <w:rFonts w:ascii="Times New Roman" w:hAnsi="Times New Roman" w:cs="Times New Roman"/>
        </w:rPr>
        <w:t xml:space="preserve">ca </w:t>
      </w:r>
      <w:r w:rsidRPr="002D785E">
        <w:rPr>
          <w:rFonts w:ascii="Times New Roman" w:eastAsia="Times New Roman" w:hAnsi="Times New Roman" w:cs="Times New Roman"/>
          <w:spacing w:val="-1"/>
          <w:kern w:val="0"/>
          <w:lang w:eastAsia="ar-SA" w:bidi="ar-SA"/>
        </w:rPr>
        <w:t xml:space="preserve">będzie świadczył czynności będące przedmiotem umowy </w:t>
      </w:r>
      <w:r w:rsidRPr="002D785E">
        <w:rPr>
          <w:rFonts w:ascii="Times New Roman" w:eastAsia="Times New Roman" w:hAnsi="Times New Roman" w:cs="Times New Roman"/>
          <w:kern w:val="0"/>
          <w:lang w:eastAsia="ar-SA" w:bidi="ar-SA"/>
        </w:rPr>
        <w:t>zgodnie z potrzebami</w:t>
      </w:r>
      <w:r w:rsidR="00BA3487"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 </w:t>
      </w:r>
      <w:r w:rsidRPr="002D785E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BA3487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       </w:t>
      </w:r>
      <w:r w:rsidRPr="002D785E">
        <w:rPr>
          <w:rFonts w:ascii="Times New Roman" w:eastAsia="Times New Roman" w:hAnsi="Times New Roman" w:cs="Times New Roman"/>
          <w:kern w:val="0"/>
          <w:lang w:eastAsia="ar-SA" w:bidi="ar-SA"/>
        </w:rPr>
        <w:t>Zamawiającego</w:t>
      </w:r>
      <w:r w:rsidR="00BA3487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365C2318" w14:textId="431DA921" w:rsidR="00BA3487" w:rsidRPr="00BA3487" w:rsidRDefault="00BA3487" w:rsidP="00BA3487">
      <w:pPr>
        <w:tabs>
          <w:tab w:val="left" w:pos="346"/>
        </w:tabs>
        <w:suppressAutoHyphens w:val="0"/>
        <w:autoSpaceDN w:val="0"/>
        <w:adjustRightInd w:val="0"/>
        <w:spacing w:before="5"/>
        <w:ind w:right="10" w:firstLine="284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3. Świadczenie usług odbywać się będzie na rzecz Oddziału Klinicznego Neurologii i Oddziału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           Klinicznego Udarowego Szpitala Miejskiego Specjalistycznego im. Gabriela Narutowicza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           w Krakowie.</w:t>
      </w:r>
    </w:p>
    <w:p w14:paraId="7DA205CA" w14:textId="74270DE4" w:rsidR="00BA3487" w:rsidRPr="00BA3487" w:rsidRDefault="00BA3487" w:rsidP="00BA3487">
      <w:pPr>
        <w:suppressAutoHyphens w:val="0"/>
        <w:ind w:firstLine="284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4</w:t>
      </w:r>
      <w:r w:rsidRPr="00BA3487">
        <w:rPr>
          <w:rFonts w:ascii="Times New Roman" w:eastAsia="Times New Roman" w:hAnsi="Times New Roman" w:cs="Times New Roman"/>
          <w:kern w:val="0"/>
          <w:lang w:eastAsia="pl-PL" w:bidi="ar-SA"/>
        </w:rPr>
        <w:t>. W szczególnych sytuacjach, Zamawiający może powierzyć Wykonawcy    wykonywanie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           </w:t>
      </w:r>
      <w:r w:rsidRPr="00BA3487">
        <w:rPr>
          <w:rFonts w:ascii="Times New Roman" w:eastAsia="Times New Roman" w:hAnsi="Times New Roman" w:cs="Times New Roman"/>
          <w:kern w:val="0"/>
          <w:lang w:eastAsia="pl-PL" w:bidi="ar-SA"/>
        </w:rPr>
        <w:t>usługi dla innej komórki organizacyjnej Zamawiającego, na co Wykonawca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           </w:t>
      </w:r>
      <w:r w:rsidRPr="00BA3487">
        <w:rPr>
          <w:rFonts w:ascii="Times New Roman" w:eastAsia="Times New Roman" w:hAnsi="Times New Roman" w:cs="Times New Roman"/>
          <w:kern w:val="0"/>
          <w:lang w:eastAsia="pl-PL" w:bidi="ar-SA"/>
        </w:rPr>
        <w:t>wyraża zgodę.</w:t>
      </w:r>
    </w:p>
    <w:p w14:paraId="4301EDBA" w14:textId="2768100B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 xml:space="preserve">§ </w:t>
      </w:r>
      <w:r w:rsidR="00BA3487">
        <w:rPr>
          <w:rFonts w:ascii="Times New Roman" w:hAnsi="Times New Roman" w:cs="Times New Roman"/>
          <w:b/>
          <w:bCs/>
        </w:rPr>
        <w:t>3</w:t>
      </w:r>
    </w:p>
    <w:p w14:paraId="3C09DC86" w14:textId="296B75AB" w:rsidR="00531DD7" w:rsidRPr="001A6A05" w:rsidRDefault="009B4913">
      <w:p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Umowa została zawarta na czas określony, tj. </w:t>
      </w:r>
      <w:r w:rsidRPr="001A6A05">
        <w:rPr>
          <w:rFonts w:ascii="Times New Roman" w:hAnsi="Times New Roman" w:cs="Times New Roman"/>
          <w:b/>
          <w:bCs/>
        </w:rPr>
        <w:t xml:space="preserve">od dnia </w:t>
      </w:r>
      <w:r w:rsidR="00EE50B8">
        <w:rPr>
          <w:rFonts w:ascii="Times New Roman" w:hAnsi="Times New Roman" w:cs="Times New Roman"/>
          <w:b/>
          <w:bCs/>
        </w:rPr>
        <w:t>04</w:t>
      </w:r>
      <w:r w:rsidRPr="001A6A05">
        <w:rPr>
          <w:rFonts w:ascii="Times New Roman" w:hAnsi="Times New Roman" w:cs="Times New Roman"/>
          <w:b/>
          <w:bCs/>
        </w:rPr>
        <w:t>.0</w:t>
      </w:r>
      <w:r w:rsidR="00EE50B8">
        <w:rPr>
          <w:rFonts w:ascii="Times New Roman" w:hAnsi="Times New Roman" w:cs="Times New Roman"/>
          <w:b/>
          <w:bCs/>
        </w:rPr>
        <w:t>5</w:t>
      </w:r>
      <w:r w:rsidRPr="001A6A05">
        <w:rPr>
          <w:rFonts w:ascii="Times New Roman" w:hAnsi="Times New Roman" w:cs="Times New Roman"/>
          <w:b/>
          <w:bCs/>
        </w:rPr>
        <w:t>.2026 r. do dnia 31.</w:t>
      </w:r>
      <w:r w:rsidR="00E06728">
        <w:rPr>
          <w:rFonts w:ascii="Times New Roman" w:hAnsi="Times New Roman" w:cs="Times New Roman"/>
          <w:b/>
          <w:bCs/>
        </w:rPr>
        <w:t>05</w:t>
      </w:r>
      <w:r w:rsidRPr="001A6A05">
        <w:rPr>
          <w:rFonts w:ascii="Times New Roman" w:hAnsi="Times New Roman" w:cs="Times New Roman"/>
          <w:b/>
          <w:bCs/>
        </w:rPr>
        <w:t>.202</w:t>
      </w:r>
      <w:r w:rsidR="00E06728">
        <w:rPr>
          <w:rFonts w:ascii="Times New Roman" w:hAnsi="Times New Roman" w:cs="Times New Roman"/>
          <w:b/>
          <w:bCs/>
        </w:rPr>
        <w:t>7</w:t>
      </w:r>
      <w:r w:rsidRPr="001A6A05">
        <w:rPr>
          <w:rFonts w:ascii="Times New Roman" w:hAnsi="Times New Roman" w:cs="Times New Roman"/>
          <w:b/>
          <w:bCs/>
        </w:rPr>
        <w:t xml:space="preserve"> r.</w:t>
      </w:r>
      <w:r w:rsidRPr="001A6A05">
        <w:rPr>
          <w:rFonts w:ascii="Times New Roman" w:hAnsi="Times New Roman" w:cs="Times New Roman"/>
        </w:rPr>
        <w:t xml:space="preserve"> </w:t>
      </w:r>
      <w:r w:rsidRPr="001A6A05">
        <w:rPr>
          <w:rFonts w:ascii="Times New Roman" w:hAnsi="Times New Roman" w:cs="Times New Roman"/>
        </w:rPr>
        <w:br/>
      </w:r>
    </w:p>
    <w:p w14:paraId="30C16B3A" w14:textId="77777777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4</w:t>
      </w:r>
    </w:p>
    <w:p w14:paraId="07601D7F" w14:textId="20F08633" w:rsidR="00870A6E" w:rsidRPr="00870A6E" w:rsidRDefault="00870A6E" w:rsidP="00870A6E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70A6E">
        <w:rPr>
          <w:rFonts w:ascii="Times New Roman" w:hAnsi="Times New Roman" w:cs="Times New Roman"/>
        </w:rPr>
        <w:t xml:space="preserve">Z tytułu wykonania niniejszej umowy Wykonawca otrzymywać będzie wynagrodzenie </w:t>
      </w:r>
      <w:r w:rsidRPr="00870A6E">
        <w:rPr>
          <w:rFonts w:ascii="Times New Roman" w:hAnsi="Times New Roman" w:cs="Times New Roman"/>
        </w:rPr>
        <w:br/>
        <w:t>w wysokości:</w:t>
      </w:r>
    </w:p>
    <w:p w14:paraId="140836A4" w14:textId="46590D7F" w:rsidR="00870A6E" w:rsidRPr="00870A6E" w:rsidRDefault="00870A6E" w:rsidP="00870A6E">
      <w:pPr>
        <w:suppressAutoHyphens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870A6E">
        <w:rPr>
          <w:rFonts w:ascii="Times New Roman" w:hAnsi="Times New Roman" w:cs="Times New Roman"/>
        </w:rPr>
        <w:t>a) .........</w:t>
      </w:r>
      <w:r w:rsidRPr="00870A6E">
        <w:rPr>
          <w:rFonts w:ascii="Times New Roman" w:hAnsi="Times New Roman" w:cs="Times New Roman"/>
          <w:b/>
        </w:rPr>
        <w:t xml:space="preserve"> zł</w:t>
      </w:r>
      <w:r w:rsidRPr="00870A6E">
        <w:rPr>
          <w:rFonts w:ascii="Times New Roman" w:hAnsi="Times New Roman" w:cs="Times New Roman"/>
        </w:rPr>
        <w:t xml:space="preserve"> (słownie: .................. złotych 00/100) brutto za jedną ocenę badania </w:t>
      </w:r>
      <w:r w:rsidRPr="00870A6E">
        <w:rPr>
          <w:rFonts w:ascii="Times New Roman" w:hAnsi="Times New Roman" w:cs="Times New Roman"/>
        </w:rPr>
        <w:br/>
        <w:t>polisomnograficznego.</w:t>
      </w:r>
    </w:p>
    <w:p w14:paraId="0213640B" w14:textId="5A776571" w:rsidR="00870A6E" w:rsidRPr="00870A6E" w:rsidRDefault="00870A6E" w:rsidP="00870A6E">
      <w:pPr>
        <w:suppressAutoHyphens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870A6E">
        <w:rPr>
          <w:rFonts w:ascii="Times New Roman" w:hAnsi="Times New Roman" w:cs="Times New Roman"/>
        </w:rPr>
        <w:t>b) .........</w:t>
      </w:r>
      <w:r w:rsidRPr="00870A6E">
        <w:rPr>
          <w:rFonts w:ascii="Times New Roman" w:hAnsi="Times New Roman" w:cs="Times New Roman"/>
          <w:b/>
        </w:rPr>
        <w:t xml:space="preserve"> zł</w:t>
      </w:r>
      <w:r w:rsidRPr="00870A6E">
        <w:rPr>
          <w:rFonts w:ascii="Times New Roman" w:hAnsi="Times New Roman" w:cs="Times New Roman"/>
        </w:rPr>
        <w:t xml:space="preserve"> (słownie: .................. złotych 00/100) brutto za jedną ocenę badania </w:t>
      </w:r>
      <w:r>
        <w:rPr>
          <w:rFonts w:ascii="Times New Roman" w:hAnsi="Times New Roman" w:cs="Times New Roman"/>
        </w:rPr>
        <w:br/>
      </w:r>
      <w:r w:rsidRPr="00870A6E">
        <w:rPr>
          <w:rFonts w:ascii="Times New Roman" w:hAnsi="Times New Roman" w:cs="Times New Roman"/>
        </w:rPr>
        <w:t>polisomnograficznego z MSLT.</w:t>
      </w:r>
    </w:p>
    <w:p w14:paraId="0ED0874E" w14:textId="6F8E1215" w:rsid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Ustalone </w:t>
      </w:r>
      <w:r w:rsidR="00870A6E">
        <w:rPr>
          <w:rFonts w:ascii="Times New Roman" w:hAnsi="Times New Roman"/>
        </w:rPr>
        <w:t>ceny za ocenę badań</w:t>
      </w:r>
      <w:r>
        <w:rPr>
          <w:rFonts w:ascii="Times New Roman" w:hAnsi="Times New Roman"/>
        </w:rPr>
        <w:t xml:space="preserve"> nie mo</w:t>
      </w:r>
      <w:r w:rsidR="00870A6E">
        <w:rPr>
          <w:rFonts w:ascii="Times New Roman" w:hAnsi="Times New Roman"/>
        </w:rPr>
        <w:t>gą</w:t>
      </w:r>
      <w:r>
        <w:rPr>
          <w:rFonts w:ascii="Times New Roman" w:hAnsi="Times New Roman"/>
        </w:rPr>
        <w:t xml:space="preserve"> ulec podwyższeniu przez cały okres obowiązywania umowy.</w:t>
      </w:r>
    </w:p>
    <w:p w14:paraId="70E38044" w14:textId="62454183" w:rsidR="009A0005" w:rsidRDefault="009A0005" w:rsidP="009A0005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ahoma"/>
        </w:rPr>
        <w:t xml:space="preserve">Wynagrodzenie należne Wykonawcy obejmuje wszelkie koszty związane z wykonaniem Umowy (m.in. </w:t>
      </w:r>
      <w:r w:rsidR="00870A6E">
        <w:rPr>
          <w:rFonts w:ascii="Times New Roman" w:hAnsi="Times New Roman" w:cs="Tahoma"/>
        </w:rPr>
        <w:t xml:space="preserve">ewentualne </w:t>
      </w:r>
      <w:r>
        <w:rPr>
          <w:rFonts w:ascii="Times New Roman" w:hAnsi="Times New Roman" w:cs="Tahoma"/>
        </w:rPr>
        <w:t>koszty dojazdu, urządzenia niezbędne do wykonywania usługi przez Wykonawcę).</w:t>
      </w:r>
    </w:p>
    <w:p w14:paraId="195531F8" w14:textId="77777777" w:rsidR="00FE544F" w:rsidRDefault="00FE544F">
      <w:pPr>
        <w:jc w:val="center"/>
        <w:rPr>
          <w:rFonts w:ascii="Times New Roman" w:hAnsi="Times New Roman" w:cs="Times New Roman"/>
          <w:b/>
          <w:bCs/>
        </w:rPr>
      </w:pPr>
    </w:p>
    <w:p w14:paraId="757D92F5" w14:textId="543F3EB3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5</w:t>
      </w:r>
    </w:p>
    <w:p w14:paraId="6D7BC6F9" w14:textId="0A8CBD1A" w:rsidR="00531DD7" w:rsidRPr="0081413B" w:rsidRDefault="009B4913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Fakturę za miesiąc, za który ma zostać wypłacone wynagrodzenie, wraz </w:t>
      </w:r>
      <w:r w:rsidR="00FE544F">
        <w:rPr>
          <w:rFonts w:ascii="Times New Roman" w:hAnsi="Times New Roman" w:cs="Times New Roman"/>
        </w:rPr>
        <w:t>z</w:t>
      </w:r>
      <w:r w:rsidRPr="0081413B">
        <w:rPr>
          <w:rFonts w:ascii="Times New Roman" w:hAnsi="Times New Roman" w:cs="Times New Roman"/>
        </w:rPr>
        <w:t xml:space="preserve"> Załącznik</w:t>
      </w:r>
      <w:r w:rsidR="00FE544F">
        <w:rPr>
          <w:rFonts w:ascii="Times New Roman" w:hAnsi="Times New Roman" w:cs="Times New Roman"/>
        </w:rPr>
        <w:t>iem</w:t>
      </w:r>
      <w:r w:rsidRPr="0081413B">
        <w:rPr>
          <w:rFonts w:ascii="Times New Roman" w:hAnsi="Times New Roman" w:cs="Times New Roman"/>
        </w:rPr>
        <w:t xml:space="preserve"> nr </w:t>
      </w:r>
      <w:r w:rsidR="009A0005" w:rsidRPr="0081413B">
        <w:rPr>
          <w:rFonts w:ascii="Times New Roman" w:hAnsi="Times New Roman" w:cs="Times New Roman"/>
        </w:rPr>
        <w:t>1</w:t>
      </w:r>
      <w:r w:rsidRPr="0081413B">
        <w:rPr>
          <w:rFonts w:ascii="Times New Roman" w:hAnsi="Times New Roman" w:cs="Times New Roman"/>
        </w:rPr>
        <w:t xml:space="preserve"> </w:t>
      </w:r>
      <w:r w:rsidR="00FE544F">
        <w:rPr>
          <w:rFonts w:ascii="Times New Roman" w:hAnsi="Times New Roman" w:cs="Times New Roman"/>
        </w:rPr>
        <w:t xml:space="preserve">i 2 </w:t>
      </w:r>
      <w:r w:rsidRPr="0081413B">
        <w:rPr>
          <w:rFonts w:ascii="Times New Roman" w:hAnsi="Times New Roman" w:cs="Times New Roman"/>
        </w:rPr>
        <w:t xml:space="preserve">do niniejszej umowy, Wykonawca składa Zamawiającemu, w terminie do 7- go dnia roboczego kolejnego miesiąca w sposób określony w niniejszym paragrafie. </w:t>
      </w:r>
    </w:p>
    <w:p w14:paraId="408D35F8" w14:textId="2F5FAC36" w:rsidR="00531DD7" w:rsidRPr="0081413B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Wypłata należności następuje przez przelanie środków na konto bankowe wskazane przez Wykonawcę w terminie do 30 dni od daty otrzymania prawidłowo wystawionej faktury </w:t>
      </w:r>
      <w:r w:rsidR="00E85307">
        <w:rPr>
          <w:rFonts w:ascii="Times New Roman" w:hAnsi="Times New Roman" w:cs="Times New Roman"/>
        </w:rPr>
        <w:t>z z</w:t>
      </w:r>
      <w:r w:rsidRPr="0081413B">
        <w:rPr>
          <w:rFonts w:ascii="Times New Roman" w:hAnsi="Times New Roman" w:cs="Times New Roman"/>
        </w:rPr>
        <w:t xml:space="preserve">ałącznikiem nr </w:t>
      </w:r>
      <w:r w:rsidR="009A0005" w:rsidRPr="0081413B">
        <w:rPr>
          <w:rFonts w:ascii="Times New Roman" w:hAnsi="Times New Roman" w:cs="Times New Roman"/>
        </w:rPr>
        <w:t>1</w:t>
      </w:r>
      <w:r w:rsidR="00371C80">
        <w:rPr>
          <w:rFonts w:ascii="Times New Roman" w:hAnsi="Times New Roman" w:cs="Times New Roman"/>
        </w:rPr>
        <w:t xml:space="preserve"> i 2</w:t>
      </w:r>
      <w:r w:rsidRPr="0081413B">
        <w:rPr>
          <w:rFonts w:ascii="Times New Roman" w:hAnsi="Times New Roman" w:cs="Times New Roman"/>
        </w:rPr>
        <w:t xml:space="preserve"> do niniejszej Umowy. Za datę zapłaty faktury uważa się datę obciążenia rachunku Zamawiającego.</w:t>
      </w:r>
    </w:p>
    <w:p w14:paraId="045C3A26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413B">
        <w:rPr>
          <w:rFonts w:ascii="Times New Roman" w:hAnsi="Times New Roman" w:cs="Times New Roman"/>
        </w:rPr>
        <w:t xml:space="preserve">Wykonawca oświadcza, że czynności wynikające z niniejszej umowy wykonuje w ramach prowadzonej na własny rachunek działalności </w:t>
      </w:r>
      <w:r w:rsidRPr="001A6A05">
        <w:rPr>
          <w:rFonts w:ascii="Times New Roman" w:hAnsi="Times New Roman" w:cs="Times New Roman"/>
        </w:rPr>
        <w:t>gospodarczej i reguluje we własnym zakresie zobowiązania publicznoprawne.</w:t>
      </w:r>
    </w:p>
    <w:p w14:paraId="612F691E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 nie może przenieść na osobę trzecią jakichkolwiek swoich wierzytelności wynikających z niniejszej umowy (zakaz cesji), chyba że na powyższe wyrazi zgodę Zamawiający w formie pisemnej pod rygorem nieważności.</w:t>
      </w:r>
    </w:p>
    <w:p w14:paraId="72E08F45" w14:textId="3EC7F5B8" w:rsidR="00531DD7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Wyklucza się stosowanie przez strony umowy konstrukcji prawnej, o której mowa w art. 518 Kodeksu Cywilnego (w szczególności Wykonawca nie może zawrzeć umowy poręczenia </w:t>
      </w:r>
      <w:r w:rsidR="004D48E8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z podmiotem trzecim) oraz wszelkich innych konstrukcji prawnych skutkujących zmianą podmiotowa po stronie wierzyciela.</w:t>
      </w:r>
    </w:p>
    <w:p w14:paraId="1DFEAD57" w14:textId="664AADEA" w:rsidR="009A639C" w:rsidRPr="00E85307" w:rsidRDefault="009A639C" w:rsidP="009A639C">
      <w:pPr>
        <w:pStyle w:val="Akapitzlist"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kern w:val="0"/>
          <w:szCs w:val="24"/>
          <w:lang w:eastAsia="en-US" w:bidi="ar-SA"/>
        </w:rPr>
      </w:pPr>
      <w:r w:rsidRP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t>Naruszenie zakazu określonego w ust.5, skutkować będzie dla Wykon</w:t>
      </w:r>
      <w:r w:rsidR="00E85307" w:rsidRP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t>awcy</w:t>
      </w:r>
      <w:r w:rsid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t xml:space="preserve"> </w:t>
      </w:r>
      <w:r w:rsidRPr="00E85307">
        <w:rPr>
          <w:rFonts w:ascii="Times New Roman" w:eastAsia="Calibri" w:hAnsi="Times New Roman" w:cs="Times New Roman"/>
          <w:kern w:val="0"/>
          <w:szCs w:val="24"/>
          <w:lang w:eastAsia="en-US" w:bidi="ar-SA"/>
        </w:rPr>
        <w:t>zamówienie</w:t>
      </w:r>
      <w:r w:rsidRP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t xml:space="preserve"> </w:t>
      </w:r>
      <w:r w:rsid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br/>
      </w:r>
      <w:r w:rsidRP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t xml:space="preserve">obowiązkiem zapłaty na rzecz Zamawiającego kary umownej </w:t>
      </w:r>
      <w:r w:rsidRPr="00E85307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ar-SA"/>
        </w:rPr>
        <w:br/>
        <w:t>w wysokości spełnionego przez osobę trzecią świadczenia.</w:t>
      </w:r>
    </w:p>
    <w:p w14:paraId="2BE52F12" w14:textId="0E752EAE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zobowiązuje się do wystawiania faktur ustrukturyzowanych i ich przesyłania do Zamawiającego za pośrednictwem Krajowego Systemu e-Faktur (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), zgodnie z ustawą </w:t>
      </w:r>
      <w:r w:rsidR="002D52D2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 xml:space="preserve">o podatku od towarów i usług (zwaną również dalej ustawą o </w:t>
      </w:r>
      <w:proofErr w:type="gramStart"/>
      <w:r w:rsidRPr="001A6A05">
        <w:rPr>
          <w:rFonts w:ascii="Times New Roman" w:hAnsi="Times New Roman" w:cs="Times New Roman"/>
        </w:rPr>
        <w:t>VAT)  oraz</w:t>
      </w:r>
      <w:proofErr w:type="gramEnd"/>
      <w:r w:rsidRPr="001A6A05">
        <w:rPr>
          <w:rFonts w:ascii="Times New Roman" w:hAnsi="Times New Roman" w:cs="Times New Roman"/>
        </w:rPr>
        <w:t xml:space="preserve"> wydanymi na jej podstawie przepisami wykonawczymi, w każdym przypadku, gdy spoczywa na nim taki obowiązek ustawowy.</w:t>
      </w:r>
    </w:p>
    <w:p w14:paraId="124B99B0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Datą otrzymania faktury ustrukturyzowanej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jest:</w:t>
      </w:r>
    </w:p>
    <w:p w14:paraId="7953A7BC" w14:textId="6E05C3FB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 przypadku wystawienia faktury w trybie online, offline24, offline (niedostępność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- art. 106nh ustawy o VAT) - data dostępności ustrukturyzowanej faktury w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wraz </w:t>
      </w:r>
      <w:r w:rsidR="00D6423E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z przydzielonym numerem identyfikującym tę fakturę w tym systemie,</w:t>
      </w:r>
    </w:p>
    <w:p w14:paraId="1956DD59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 przypadku wystawienia faktury podczas awarii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, o której mowa w art. 106nf ustawy o VAT - data faktycznego otrzymania faktury poza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lub data dostępności faktury ustrukturyzowanej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wraz z przydzielonym numerem identyfikującym tę fakturę w tym systemie (w zależności co nastąpiło wcześniej). Podczas awarii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powinna być wystawiona faktura zgodna z aktualną </w:t>
      </w:r>
      <w:proofErr w:type="spellStart"/>
      <w:r w:rsidRPr="001A6A05">
        <w:rPr>
          <w:rFonts w:ascii="Times New Roman" w:hAnsi="Times New Roman" w:cs="Times New Roman"/>
        </w:rPr>
        <w:t>schemą</w:t>
      </w:r>
      <w:proofErr w:type="spellEnd"/>
      <w:r w:rsidRPr="001A6A05">
        <w:rPr>
          <w:rFonts w:ascii="Times New Roman" w:hAnsi="Times New Roman" w:cs="Times New Roman"/>
        </w:rPr>
        <w:t xml:space="preserve"> (strukturą logiczną) oraz opatrzoną odpowiednimi kodami QR określonymi przez Ministra Finansów. W zależności od formy wystawienia, fakturę:</w:t>
      </w:r>
    </w:p>
    <w:p w14:paraId="34765129" w14:textId="3560022B" w:rsidR="00531DD7" w:rsidRDefault="009B4913" w:rsidP="00D6423E">
      <w:pPr>
        <w:pStyle w:val="Akapitzlist"/>
        <w:numPr>
          <w:ilvl w:val="0"/>
          <w:numId w:val="27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>w formie elektronicznej należy przesłać na adres e-mail: faktury@narutowicz.krakow.pl lub</w:t>
      </w:r>
    </w:p>
    <w:p w14:paraId="3A1463B8" w14:textId="366029A7" w:rsidR="00531DD7" w:rsidRPr="00D6423E" w:rsidRDefault="009B4913" w:rsidP="00D6423E">
      <w:pPr>
        <w:pStyle w:val="Akapitzlist"/>
        <w:numPr>
          <w:ilvl w:val="0"/>
          <w:numId w:val="27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 xml:space="preserve">w formie papierowej należy złożyć w: Szpitalu Miejskim Specjalistycznym im. Gabriela Narutowicza w Krakowie, ul. Prądnicka 35-37; 31-202 Kraków, </w:t>
      </w:r>
    </w:p>
    <w:p w14:paraId="3B424ACF" w14:textId="77777777" w:rsidR="00531DD7" w:rsidRPr="001A6A05" w:rsidRDefault="009B4913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 przypadku awarii całkowitej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>, o której mowa w art. 106ng ustawy o VAT – data faktycznego otrzymania faktury. W zależności od formy wystawienia, fakturę:</w:t>
      </w:r>
    </w:p>
    <w:p w14:paraId="793CAD2E" w14:textId="623013C1" w:rsidR="00531DD7" w:rsidRDefault="009B4913" w:rsidP="00D6423E">
      <w:pPr>
        <w:pStyle w:val="Akapitzlist"/>
        <w:numPr>
          <w:ilvl w:val="0"/>
          <w:numId w:val="26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t>w formie elektronicznej należy przesłać na adres e-mail: faktury@narutowicz.krakow.pl lub</w:t>
      </w:r>
    </w:p>
    <w:p w14:paraId="27CCB094" w14:textId="66F15BED" w:rsidR="00531DD7" w:rsidRPr="00D6423E" w:rsidRDefault="009B4913" w:rsidP="00D6423E">
      <w:pPr>
        <w:pStyle w:val="Akapitzlist"/>
        <w:numPr>
          <w:ilvl w:val="0"/>
          <w:numId w:val="26"/>
        </w:numPr>
        <w:ind w:left="1276" w:hanging="142"/>
        <w:jc w:val="both"/>
        <w:rPr>
          <w:rFonts w:ascii="Times New Roman" w:hAnsi="Times New Roman" w:cs="Times New Roman"/>
        </w:rPr>
      </w:pPr>
      <w:r w:rsidRPr="00D6423E">
        <w:rPr>
          <w:rFonts w:ascii="Times New Roman" w:hAnsi="Times New Roman" w:cs="Times New Roman"/>
        </w:rPr>
        <w:lastRenderedPageBreak/>
        <w:t>w formie papierowej należy złożyć w: Szpitalu Miejskim Specjalistycznym im. Gabriela Narutowicza w Krakowie, ul. Prądnicka 35-37; 31-202 Kraków.</w:t>
      </w:r>
    </w:p>
    <w:p w14:paraId="729EE2C6" w14:textId="4E93C319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Załączniki do faktur, których nie można przesłać za pośrednictwem Krajowego Systemu </w:t>
      </w:r>
      <w:r w:rsidR="0004356D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e-Faktur (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>), należy przesyłać na adres: faktury@narutowicz.krakow.pl</w:t>
      </w:r>
    </w:p>
    <w:p w14:paraId="546EAAEF" w14:textId="2B249508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Wykonawca </w:t>
      </w:r>
      <w:proofErr w:type="gramStart"/>
      <w:r w:rsidRPr="001A6A05">
        <w:rPr>
          <w:rFonts w:ascii="Times New Roman" w:hAnsi="Times New Roman" w:cs="Times New Roman"/>
        </w:rPr>
        <w:t>nie mający</w:t>
      </w:r>
      <w:proofErr w:type="gramEnd"/>
      <w:r w:rsidRPr="001A6A05">
        <w:rPr>
          <w:rFonts w:ascii="Times New Roman" w:hAnsi="Times New Roman" w:cs="Times New Roman"/>
        </w:rPr>
        <w:t xml:space="preserve"> obowiązku wystawiania faktur ustrukturyzowanych i ich przesyłania do Zamawiającego za pośrednictwem Krajowego Systemu e-Faktur (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), zobowiązuje się dostarczyć Zamawiającemu faktury, duplikaty tych faktur oraz ich korekty za produkty </w:t>
      </w:r>
      <w:r w:rsidR="0004356D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w wersji papierowej albo w wersji elektronicznej na adres: faktury@narutowicz.krakow.pl. Faktury w formie elektronicznej muszą być wygenerowane w powszechnie stosowanych formatach m.in. w formacie PDF.</w:t>
      </w:r>
    </w:p>
    <w:p w14:paraId="34A066F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zobowiązany jest do umieszczenia na fakturze i dokumentach rozliczeniowych numeru ewidencyjnego umowy nadanego przez Zamawiającego (Umowa nr</w:t>
      </w:r>
      <w:proofErr w:type="gramStart"/>
      <w:r w:rsidRPr="001A6A05">
        <w:rPr>
          <w:rFonts w:ascii="Times New Roman" w:hAnsi="Times New Roman" w:cs="Times New Roman"/>
        </w:rPr>
        <w:t xml:space="preserve"> ….</w:t>
      </w:r>
      <w:proofErr w:type="gramEnd"/>
      <w:r w:rsidRPr="001A6A05">
        <w:rPr>
          <w:rFonts w:ascii="Times New Roman" w:hAnsi="Times New Roman" w:cs="Times New Roman"/>
        </w:rPr>
        <w:t>.).</w:t>
      </w:r>
    </w:p>
    <w:p w14:paraId="089B1143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Do czasu objęcia Wykonawcy ustawowym obowiązkiem wystawiania faktur ustrukturyzowanych w </w:t>
      </w:r>
      <w:proofErr w:type="spellStart"/>
      <w:r w:rsidRPr="001A6A05">
        <w:rPr>
          <w:rFonts w:ascii="Times New Roman" w:hAnsi="Times New Roman" w:cs="Times New Roman"/>
        </w:rPr>
        <w:t>KSeF</w:t>
      </w:r>
      <w:proofErr w:type="spellEnd"/>
      <w:r w:rsidRPr="001A6A05">
        <w:rPr>
          <w:rFonts w:ascii="Times New Roman" w:hAnsi="Times New Roman" w:cs="Times New Roman"/>
        </w:rPr>
        <w:t xml:space="preserve"> (w okresie przejściowym), faktury będą doręczane w jednej </w:t>
      </w:r>
      <w:r w:rsidRPr="001A6A05">
        <w:rPr>
          <w:rFonts w:ascii="Times New Roman" w:hAnsi="Times New Roman" w:cs="Times New Roman"/>
        </w:rPr>
        <w:br/>
        <w:t xml:space="preserve">z poniższych form, przy czym Wykonawca zobowiązany jest do stosowania tylko jednej wybranej formy dla danej faktury: </w:t>
      </w:r>
    </w:p>
    <w:p w14:paraId="3FF1F0A9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Forma elektroniczna (PDF): przesyłana wraz z wymaganymi załącznikami na adres e-mail: faktury@narutowicz.krakow.pl; </w:t>
      </w:r>
    </w:p>
    <w:p w14:paraId="3FAA5B83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Platforma Elektronicznego Fakturowania (PEF): zgodnie z ustawą o elektronicznym fakturowaniu w zamówieniach publicznych; </w:t>
      </w:r>
    </w:p>
    <w:p w14:paraId="05857B72" w14:textId="77777777" w:rsidR="00531DD7" w:rsidRPr="001A6A05" w:rsidRDefault="009B4913">
      <w:pPr>
        <w:ind w:left="720"/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 Forma papierowa: przesyłana na adres Zamawiającego. </w:t>
      </w:r>
    </w:p>
    <w:p w14:paraId="6CDD897F" w14:textId="77777777" w:rsidR="00531DD7" w:rsidRDefault="009B4913">
      <w:pPr>
        <w:jc w:val="center"/>
        <w:rPr>
          <w:rFonts w:ascii="Times New Roman" w:hAnsi="Times New Roman" w:cs="Times New Roman"/>
          <w:b/>
          <w:bCs/>
        </w:rPr>
      </w:pPr>
      <w:r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  <w:b/>
          <w:bCs/>
        </w:rPr>
        <w:t>§ 6</w:t>
      </w:r>
    </w:p>
    <w:p w14:paraId="36520CEE" w14:textId="51D099C2" w:rsidR="006A28DA" w:rsidRPr="00985F42" w:rsidRDefault="006A28DA" w:rsidP="006A28D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num" w:pos="360"/>
        </w:tabs>
        <w:autoSpaceDE w:val="0"/>
        <w:ind w:left="360" w:right="187" w:firstLine="66"/>
        <w:jc w:val="both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Wykonawca zapłaci Zamawiającemu karę umowną w wysokości:</w:t>
      </w:r>
    </w:p>
    <w:p w14:paraId="04C6D810" w14:textId="7792222A" w:rsidR="006A28DA" w:rsidRPr="00985F42" w:rsidRDefault="00985F42" w:rsidP="00985F42">
      <w:pPr>
        <w:widowControl w:val="0"/>
        <w:shd w:val="clear" w:color="auto" w:fill="FFFFFF"/>
        <w:tabs>
          <w:tab w:val="num" w:pos="720"/>
          <w:tab w:val="num" w:pos="900"/>
          <w:tab w:val="left" w:leader="dot" w:pos="2765"/>
        </w:tabs>
        <w:autoSpaceDE w:val="0"/>
        <w:ind w:left="966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1) </w:t>
      </w:r>
      <w:r w:rsidR="006A28DA" w:rsidRPr="00985F42">
        <w:rPr>
          <w:rFonts w:ascii="Times New Roman" w:eastAsia="Times New Roman" w:hAnsi="Times New Roman" w:cs="Times New Roman"/>
          <w:kern w:val="0"/>
          <w:lang w:eastAsia="ar-SA" w:bidi="ar-SA"/>
        </w:rPr>
        <w:t>100,00 zł – w przypadku, gdy Wykonawca zagubi dokumentację medyczną pacjenta, nie wypełni lub wypełni dokumentację medyczną niezgodnie z obowiązującymi przepisami. Kwota kary umownej dotyczy każdego z błędnych, nieczytelnych lub nierzetelnych wpisów,</w:t>
      </w:r>
    </w:p>
    <w:p w14:paraId="5B5B89DE" w14:textId="46F2990E" w:rsidR="006A28DA" w:rsidRPr="00985F42" w:rsidRDefault="00985F42" w:rsidP="00985F42">
      <w:pPr>
        <w:widowControl w:val="0"/>
        <w:shd w:val="clear" w:color="auto" w:fill="FFFFFF"/>
        <w:tabs>
          <w:tab w:val="num" w:pos="900"/>
          <w:tab w:val="left" w:leader="dot" w:pos="2765"/>
        </w:tabs>
        <w:autoSpaceDE w:val="0"/>
        <w:ind w:left="966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2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) </w:t>
      </w:r>
      <w:r w:rsidR="006A28DA" w:rsidRPr="00985F42">
        <w:rPr>
          <w:rFonts w:ascii="Times New Roman" w:eastAsia="Times New Roman" w:hAnsi="Times New Roman" w:cs="Times New Roman"/>
          <w:kern w:val="0"/>
          <w:lang w:eastAsia="ar-SA" w:bidi="ar-SA"/>
        </w:rPr>
        <w:t>100,00 zł – w przypadku jednej uzasadnionej skargi na działanie lub zaniechanie,</w:t>
      </w:r>
    </w:p>
    <w:p w14:paraId="61C5025B" w14:textId="11FE886B" w:rsidR="006A28DA" w:rsidRPr="00985F42" w:rsidRDefault="00985F42" w:rsidP="00985F42">
      <w:pPr>
        <w:widowControl w:val="0"/>
        <w:shd w:val="clear" w:color="auto" w:fill="FFFFFF"/>
        <w:tabs>
          <w:tab w:val="num" w:pos="900"/>
        </w:tabs>
        <w:autoSpaceDE w:val="0"/>
        <w:ind w:left="993" w:right="187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3) </w:t>
      </w:r>
      <w:r w:rsidR="006A28DA"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100,00 zł – w przypadku naruszenia zasad ochrony danych osobowych. </w:t>
      </w:r>
    </w:p>
    <w:p w14:paraId="7DAC4EA4" w14:textId="77777777" w:rsidR="00985F42" w:rsidRDefault="00985F42" w:rsidP="00985F42">
      <w:pPr>
        <w:widowControl w:val="0"/>
        <w:shd w:val="clear" w:color="auto" w:fill="FFFFFF"/>
        <w:tabs>
          <w:tab w:val="num" w:pos="900"/>
        </w:tabs>
        <w:autoSpaceDE w:val="0"/>
        <w:ind w:left="710" w:right="187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   4) </w:t>
      </w:r>
      <w:r w:rsidR="006A28DA" w:rsidRPr="00985F42">
        <w:rPr>
          <w:rFonts w:ascii="Times New Roman" w:eastAsia="Times New Roman" w:hAnsi="Times New Roman" w:cs="Times New Roman"/>
          <w:kern w:val="0"/>
          <w:lang w:eastAsia="ar-SA" w:bidi="ar-SA"/>
        </w:rPr>
        <w:t>300,00 zł – w przypadku odmowy wykonania usługi z przyczyn leżących po stronie</w:t>
      </w:r>
    </w:p>
    <w:p w14:paraId="5DF84ECC" w14:textId="50919FCD" w:rsidR="006A28DA" w:rsidRPr="00985F42" w:rsidRDefault="006A28DA" w:rsidP="00985F42">
      <w:pPr>
        <w:widowControl w:val="0"/>
        <w:shd w:val="clear" w:color="auto" w:fill="FFFFFF"/>
        <w:tabs>
          <w:tab w:val="num" w:pos="900"/>
        </w:tabs>
        <w:autoSpaceDE w:val="0"/>
        <w:ind w:left="710" w:right="187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  </w:t>
      </w: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Wykonawcy (z wyłączeniem zdarzeń losowych).</w:t>
      </w:r>
    </w:p>
    <w:p w14:paraId="19F3DDF9" w14:textId="2F3909CE" w:rsidR="006A28DA" w:rsidRPr="00985F42" w:rsidRDefault="00985F42" w:rsidP="00985F42">
      <w:pPr>
        <w:widowControl w:val="0"/>
        <w:shd w:val="clear" w:color="auto" w:fill="FFFFFF"/>
        <w:tabs>
          <w:tab w:val="left" w:leader="dot" w:pos="2765"/>
        </w:tabs>
        <w:autoSpaceDE w:val="0"/>
        <w:ind w:left="426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2. </w:t>
      </w:r>
      <w:r w:rsidR="006A28DA" w:rsidRPr="00985F42">
        <w:rPr>
          <w:rFonts w:ascii="Times New Roman" w:eastAsia="Times New Roman" w:hAnsi="Times New Roman" w:cs="Times New Roman"/>
          <w:kern w:val="0"/>
          <w:lang w:eastAsia="ar-SA" w:bidi="ar-SA"/>
        </w:rPr>
        <w:t>Kary umowne potrącane będą bezpośrednio z należności Wykonawcy wynikających z Faktury wystawionej przez Wykonawcę za ten miesiąc kalendarzowy, w którym nastąpi stwierdzenie jednej z ww. okoliczności.</w:t>
      </w:r>
    </w:p>
    <w:p w14:paraId="3A93EEC7" w14:textId="4C2140BE" w:rsidR="006A28DA" w:rsidRPr="00985F42" w:rsidRDefault="00985F42" w:rsidP="00985F42">
      <w:pPr>
        <w:widowControl w:val="0"/>
        <w:suppressAutoHyphens w:val="0"/>
        <w:autoSpaceDE w:val="0"/>
        <w:ind w:left="423"/>
        <w:jc w:val="both"/>
        <w:rPr>
          <w:rFonts w:ascii="Times New Roman" w:eastAsia="SimSun" w:hAnsi="Times New Roman" w:cs="Times New Roman"/>
          <w:color w:val="000000"/>
          <w:kern w:val="0"/>
          <w:lang w:bidi="ar-SA"/>
        </w:rPr>
      </w:pPr>
      <w:r w:rsidRPr="00985F42">
        <w:rPr>
          <w:rFonts w:ascii="Times New Roman" w:eastAsia="SimSun" w:hAnsi="Times New Roman" w:cs="Times New Roman"/>
          <w:color w:val="000000"/>
          <w:kern w:val="0"/>
          <w:lang w:bidi="ar-SA"/>
        </w:rPr>
        <w:t xml:space="preserve">3. </w:t>
      </w:r>
      <w:r w:rsidR="006A28DA" w:rsidRPr="00985F42">
        <w:rPr>
          <w:rFonts w:ascii="Times New Roman" w:eastAsia="SimSun" w:hAnsi="Times New Roman" w:cs="Times New Roman"/>
          <w:color w:val="000000"/>
          <w:kern w:val="0"/>
          <w:lang w:bidi="ar-SA"/>
        </w:rPr>
        <w:t>Zamawiający zastrzega sobie prawo dochodzenia odszkodowania uzupełniającego na zasadach ogólnych.</w:t>
      </w:r>
    </w:p>
    <w:p w14:paraId="583C092E" w14:textId="29C4799E" w:rsidR="006A28DA" w:rsidRPr="00985F42" w:rsidRDefault="00985F42" w:rsidP="00985F42">
      <w:pPr>
        <w:widowControl w:val="0"/>
        <w:suppressAutoHyphens w:val="0"/>
        <w:autoSpaceDE w:val="0"/>
        <w:ind w:left="423"/>
        <w:jc w:val="both"/>
        <w:rPr>
          <w:rFonts w:ascii="Times New Roman" w:eastAsia="SimSun" w:hAnsi="Times New Roman" w:cs="Times New Roman"/>
          <w:color w:val="000000"/>
          <w:kern w:val="0"/>
          <w:lang w:bidi="ar-SA"/>
        </w:rPr>
      </w:pPr>
      <w:r w:rsidRPr="00985F42">
        <w:rPr>
          <w:rFonts w:ascii="Times New Roman" w:eastAsia="SimSun" w:hAnsi="Times New Roman" w:cs="Times New Roman"/>
          <w:kern w:val="0"/>
          <w:lang w:bidi="ar-SA"/>
        </w:rPr>
        <w:t xml:space="preserve">4. </w:t>
      </w:r>
      <w:r w:rsidR="006A28DA" w:rsidRPr="00985F42">
        <w:rPr>
          <w:rFonts w:ascii="Times New Roman" w:eastAsia="SimSun" w:hAnsi="Times New Roman" w:cs="Times New Roman"/>
          <w:kern w:val="0"/>
          <w:lang w:bidi="ar-SA"/>
        </w:rPr>
        <w:t xml:space="preserve">Wykonawca wyraża   zgodę   na   potrącanie   naliczonych kar umownych z przysługującego mu wynagrodzenia. </w:t>
      </w:r>
    </w:p>
    <w:p w14:paraId="42B3ED8B" w14:textId="335CE6F9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 xml:space="preserve">§ </w:t>
      </w:r>
      <w:r w:rsidR="00985F42">
        <w:rPr>
          <w:rFonts w:ascii="Times New Roman" w:hAnsi="Times New Roman" w:cs="Times New Roman"/>
          <w:b/>
          <w:bCs/>
        </w:rPr>
        <w:t>7</w:t>
      </w:r>
    </w:p>
    <w:p w14:paraId="0BACC325" w14:textId="3102311A" w:rsidR="00531DD7" w:rsidRPr="001A6A05" w:rsidRDefault="009B4913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Zamawiający może odstąpić od umowy w trybie natychmiastowym w przypadku, gdy Wykonawca zaprzestał lub nie rozpoczął wykonywania umowy lub wykonuje ją w sposób nienależyty</w:t>
      </w:r>
      <w:r w:rsidR="006A28DA">
        <w:rPr>
          <w:rFonts w:ascii="Times New Roman" w:hAnsi="Times New Roman" w:cs="Times New Roman"/>
        </w:rPr>
        <w:t>.</w:t>
      </w:r>
    </w:p>
    <w:p w14:paraId="7DC70727" w14:textId="1A47D6BE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Stronom przysługuje prawo do wypowiedzenia umowy z zachowaniem </w:t>
      </w:r>
      <w:r w:rsidR="002D52D2">
        <w:rPr>
          <w:rFonts w:ascii="Times New Roman" w:hAnsi="Times New Roman" w:cs="Times New Roman"/>
        </w:rPr>
        <w:t>miesięcznego</w:t>
      </w:r>
      <w:r w:rsidRPr="001A6A05">
        <w:rPr>
          <w:rFonts w:ascii="Times New Roman" w:hAnsi="Times New Roman" w:cs="Times New Roman"/>
        </w:rPr>
        <w:t xml:space="preserve"> okresu wypowiedzenia.</w:t>
      </w:r>
    </w:p>
    <w:p w14:paraId="2778C500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Odstąpienie od umowy i jej wypowiedzenie wymaga formy pisemnej pod rygorem nieważności.</w:t>
      </w:r>
    </w:p>
    <w:p w14:paraId="790F6EC0" w14:textId="6F638EC6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 xml:space="preserve">§ </w:t>
      </w:r>
      <w:r w:rsidR="00985F42">
        <w:rPr>
          <w:rFonts w:ascii="Times New Roman" w:hAnsi="Times New Roman" w:cs="Times New Roman"/>
          <w:b/>
          <w:bCs/>
        </w:rPr>
        <w:t>8</w:t>
      </w:r>
    </w:p>
    <w:p w14:paraId="6018A732" w14:textId="77777777" w:rsidR="00531DD7" w:rsidRPr="001A6A05" w:rsidRDefault="009B4913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Wykonawca zobowiązany jest zapewnić poufność wszelkich informacji do których będzie miał dostęp w związku z realizacją niniejszej umowy i nie ujawniać tych informacji, bez uprzedniej pisemnej zgody Zamawiającego.</w:t>
      </w:r>
    </w:p>
    <w:p w14:paraId="2CD31549" w14:textId="4AA17E46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lastRenderedPageBreak/>
        <w:t xml:space="preserve">Wykonawca zobowiązany jest wykorzystywać informacje, o których mowa </w:t>
      </w:r>
      <w:r w:rsidR="00BA11C0" w:rsidRPr="001A6A05">
        <w:rPr>
          <w:rFonts w:ascii="Times New Roman" w:hAnsi="Times New Roman" w:cs="Times New Roman"/>
        </w:rPr>
        <w:br/>
      </w:r>
      <w:r w:rsidRPr="001A6A05">
        <w:rPr>
          <w:rFonts w:ascii="Times New Roman" w:hAnsi="Times New Roman" w:cs="Times New Roman"/>
        </w:rPr>
        <w:t>w ust. 1 wyłącznie w celu należytego wykonania Przedmiotu niniejszej umowy.</w:t>
      </w:r>
    </w:p>
    <w:p w14:paraId="2E9592FB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Obowiązkiem zachowania poufności nie jest objęty fakt zawarcia umowy ani jej treść </w:t>
      </w:r>
      <w:r w:rsidRPr="001A6A05">
        <w:rPr>
          <w:rFonts w:ascii="Times New Roman" w:hAnsi="Times New Roman" w:cs="Times New Roman"/>
        </w:rPr>
        <w:br/>
        <w:t>w zakresie określonym obowiązującymi przepisami prawa.</w:t>
      </w:r>
    </w:p>
    <w:p w14:paraId="3B34841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Powyższe postanowienia niniejszego paragrafu nie wyłączają postanowień przepisów szczególnych powszechnie obowiązującego prawa, nakładających obowiązek ujawnienia informacji we wskazanym tymi przepisami zakresie.</w:t>
      </w:r>
    </w:p>
    <w:p w14:paraId="68BC6F8C" w14:textId="58E32A21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Nieprzestrzeganie przez Wykonawcę zobowiązań, o których mowa w niniejszym paragrafie uprawnia Zamawiającego do natychmiastowego rozwiązania umowy i stanowi podstawę żądania pokrycia powstałej szkody na zasadach ogólnych.</w:t>
      </w:r>
    </w:p>
    <w:p w14:paraId="20103E1B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Dokumenty lub kopie dokumentów udostępnione Wykonawcy - z wyłączeniem dokumentów, których obowiązek dalszego przechowywania wynika z przepisów prawa - zostaną zniszczone lub zwrócone Zamawiającemu niezwłocznie po zakończeniu współpracy.</w:t>
      </w:r>
    </w:p>
    <w:p w14:paraId="2A2B4908" w14:textId="77777777" w:rsidR="00531DD7" w:rsidRPr="001A6A05" w:rsidRDefault="009B491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Obowiązek poufności trwa również po ustaniu niniejszej umowy, chyba, że przepis ustawy stanowi inaczej.</w:t>
      </w:r>
    </w:p>
    <w:p w14:paraId="0C2C86BA" w14:textId="780233EA" w:rsidR="00531DD7" w:rsidRPr="00985F42" w:rsidRDefault="009B4913">
      <w:pPr>
        <w:jc w:val="center"/>
        <w:rPr>
          <w:rFonts w:ascii="Times New Roman" w:hAnsi="Times New Roman" w:cs="Times New Roman"/>
          <w:b/>
          <w:bCs/>
        </w:rPr>
      </w:pPr>
      <w:r w:rsidRPr="00985F42">
        <w:rPr>
          <w:rFonts w:ascii="Times New Roman" w:hAnsi="Times New Roman" w:cs="Times New Roman"/>
          <w:b/>
          <w:bCs/>
        </w:rPr>
        <w:t xml:space="preserve">§ </w:t>
      </w:r>
      <w:r w:rsidR="00985F42" w:rsidRPr="00985F42">
        <w:rPr>
          <w:rFonts w:ascii="Times New Roman" w:hAnsi="Times New Roman" w:cs="Times New Roman"/>
          <w:b/>
          <w:bCs/>
        </w:rPr>
        <w:t>9</w:t>
      </w:r>
    </w:p>
    <w:p w14:paraId="5B0B9BEE" w14:textId="372BE5AF" w:rsidR="007B0694" w:rsidRPr="00985F42" w:rsidRDefault="00985F42" w:rsidP="00985F42">
      <w:pPr>
        <w:ind w:left="284" w:firstLine="142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1</w:t>
      </w:r>
      <w:r w:rsidR="007B0694"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 </w:t>
      </w:r>
      <w:r w:rsidR="009A639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Wykonawca </w:t>
      </w:r>
      <w:r w:rsidR="007B0694"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opisuje badania </w:t>
      </w: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>z za</w:t>
      </w:r>
      <w:r w:rsidR="007B0694"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chowaniem obowiązującej metodyki i techniki badania. </w:t>
      </w:r>
    </w:p>
    <w:p w14:paraId="6769D3D3" w14:textId="18D4772F" w:rsidR="007B0694" w:rsidRPr="00985F42" w:rsidRDefault="00985F42" w:rsidP="00985F42">
      <w:pPr>
        <w:suppressAutoHyphens w:val="0"/>
        <w:ind w:firstLine="426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>2</w:t>
      </w:r>
      <w:r w:rsidR="007B0694"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. </w:t>
      </w:r>
      <w:r w:rsidR="009A639C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Wykonawca </w:t>
      </w:r>
      <w:r w:rsidR="007B0694" w:rsidRPr="00985F42">
        <w:rPr>
          <w:rFonts w:ascii="Times New Roman" w:eastAsia="Times New Roman" w:hAnsi="Times New Roman" w:cs="Times New Roman"/>
          <w:kern w:val="0"/>
          <w:lang w:eastAsia="ar-SA" w:bidi="ar-SA"/>
        </w:rPr>
        <w:t>zobowiązany jest do przestrzegania:</w:t>
      </w:r>
    </w:p>
    <w:p w14:paraId="61F021BD" w14:textId="77777777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przepisów określających prawa i obowiązki pacjenta,</w:t>
      </w:r>
    </w:p>
    <w:p w14:paraId="544B3291" w14:textId="77777777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przepisów dotyczących ochrony danych osobowych,</w:t>
      </w:r>
    </w:p>
    <w:p w14:paraId="63DFB586" w14:textId="77777777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standardów udzielania świadczeń medycznych ustalonych przez Szpital,</w:t>
      </w:r>
    </w:p>
    <w:p w14:paraId="1843AF26" w14:textId="77777777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zasad określonych w kontrakcie łączącym Szpital z Narodowym Funduszem Zdrowia,</w:t>
      </w:r>
    </w:p>
    <w:p w14:paraId="77A2F3A2" w14:textId="77777777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innych przepisów prawa regulujących działalność opieki zdrowotnej,</w:t>
      </w:r>
    </w:p>
    <w:p w14:paraId="41697BD9" w14:textId="16A17D65" w:rsidR="007B0694" w:rsidRPr="00985F42" w:rsidRDefault="007B0694" w:rsidP="00985F4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standardów akredytacyjnych zawartych w systemie zarządzania jakością ISO 9001 obowiązujących u </w:t>
      </w:r>
      <w:r w:rsidR="009A639C">
        <w:rPr>
          <w:rFonts w:ascii="Times New Roman" w:eastAsia="Times New Roman" w:hAnsi="Times New Roman" w:cs="Times New Roman"/>
          <w:kern w:val="0"/>
          <w:lang w:eastAsia="ar-SA" w:bidi="ar-SA"/>
        </w:rPr>
        <w:t>Zamawiającego</w:t>
      </w: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06C10030" w14:textId="132FCC4B" w:rsidR="007B0694" w:rsidRPr="00985F42" w:rsidRDefault="00985F42" w:rsidP="00985F42">
      <w:pPr>
        <w:suppressAutoHyphens w:val="0"/>
        <w:ind w:left="360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3</w:t>
      </w:r>
      <w:r w:rsidR="007B0694"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</w:t>
      </w:r>
      <w:r w:rsidR="009A639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Wykonawca </w:t>
      </w:r>
      <w:r w:rsidR="007B0694" w:rsidRPr="00985F42">
        <w:rPr>
          <w:rFonts w:ascii="Times New Roman" w:eastAsia="Times New Roman" w:hAnsi="Times New Roman" w:cs="Times New Roman"/>
          <w:kern w:val="0"/>
          <w:lang w:eastAsia="pl-PL" w:bidi="ar-SA"/>
        </w:rPr>
        <w:t>zobowiązuje się do:</w:t>
      </w:r>
    </w:p>
    <w:p w14:paraId="3530E870" w14:textId="77777777" w:rsidR="007B0694" w:rsidRPr="00985F42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>zapoznania się z umowami zawartymi z Narodowym Funduszem Zdrowia, cennikiem odpłatnych świadczeń zdrowotnych obowiązującym u Udzielającego zamówienia oraz zapoznania się i stosowania do przepisów wewnętrznych obowiązujących w Szpitalu;</w:t>
      </w:r>
    </w:p>
    <w:p w14:paraId="3051D09A" w14:textId="77777777" w:rsidR="007B0694" w:rsidRPr="00985F42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>wykonywania świadczeń zdrowotnych z zachowaniem należytej staranności, zgodnie ze wskazaniami aktualnej wiedzy medycznej, dostępnymi metodami i środkami zapobiegania, respektując prawa pacjenta oraz zgodnie z zasadami etyki zawodowej;</w:t>
      </w:r>
    </w:p>
    <w:p w14:paraId="4DBC7B76" w14:textId="235DB9BF" w:rsidR="007B0694" w:rsidRPr="00985F42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prowadzenia dokumentacji medycznej i wymaganej sprawozdawczości statystycznej stosownie    do   przepisów    obowiązujących   u </w:t>
      </w:r>
      <w:r w:rsidR="00E550D7">
        <w:rPr>
          <w:rFonts w:ascii="Times New Roman" w:eastAsia="Times New Roman" w:hAnsi="Times New Roman" w:cs="Times New Roman"/>
          <w:kern w:val="0"/>
          <w:lang w:eastAsia="pl-PL" w:bidi="ar-SA"/>
        </w:rPr>
        <w:t>Zamawiającego</w:t>
      </w: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oraz w przepisach </w:t>
      </w:r>
      <w:r w:rsidR="00E550D7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>powszechnie obowiązujących,</w:t>
      </w:r>
    </w:p>
    <w:p w14:paraId="52D93DB3" w14:textId="194F5ABC" w:rsidR="007B0694" w:rsidRPr="00985F42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przekazywania </w:t>
      </w:r>
      <w:r w:rsidR="00E550D7">
        <w:rPr>
          <w:rFonts w:ascii="Times New Roman" w:eastAsia="Times New Roman" w:hAnsi="Times New Roman" w:cs="Times New Roman"/>
          <w:kern w:val="0"/>
          <w:lang w:eastAsia="ar-SA" w:bidi="ar-SA"/>
        </w:rPr>
        <w:t>Zamawiającemu</w:t>
      </w: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informacji o realizacji umowy w formie comiesięcznych sprawozdań;</w:t>
      </w:r>
    </w:p>
    <w:p w14:paraId="15F8CA6F" w14:textId="77777777" w:rsidR="007B0694" w:rsidRPr="00985F42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przestrzegania przy wykonywaniu niniejszej umowy zasad wynikających z Ustawy </w:t>
      </w:r>
      <w:r w:rsidRPr="00985F42">
        <w:rPr>
          <w:rFonts w:ascii="Times New Roman" w:eastAsia="Times New Roman" w:hAnsi="Times New Roman" w:cs="Times New Roman"/>
          <w:kern w:val="0"/>
          <w:lang w:eastAsia="pl-PL" w:bidi="ar-SA"/>
        </w:rPr>
        <w:br/>
        <w:t>z dnia 10 maja 2018 r. o ochronie danych osobowych oraz RODO.</w:t>
      </w:r>
    </w:p>
    <w:p w14:paraId="671DE57B" w14:textId="77777777" w:rsidR="007B0694" w:rsidRDefault="007B0694" w:rsidP="00985F42">
      <w:pPr>
        <w:numPr>
          <w:ilvl w:val="0"/>
          <w:numId w:val="33"/>
        </w:numPr>
        <w:suppressAutoHyphens w:val="0"/>
        <w:ind w:left="709" w:firstLine="142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85F42">
        <w:rPr>
          <w:rFonts w:ascii="Times New Roman" w:eastAsia="Times New Roman" w:hAnsi="Times New Roman" w:cs="Times New Roman"/>
          <w:kern w:val="0"/>
          <w:lang w:eastAsia="ar-SA" w:bidi="ar-SA"/>
        </w:rPr>
        <w:t>zapewniania we własnym zakresie prania odzieży ochronnej i roboczej.</w:t>
      </w:r>
    </w:p>
    <w:p w14:paraId="475FA935" w14:textId="76A5F89F" w:rsidR="007B0694" w:rsidRDefault="00E550D7" w:rsidP="009A639C">
      <w:pPr>
        <w:suppressAutoHyphens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  </w:t>
      </w:r>
      <w:r w:rsidR="009A639C">
        <w:rPr>
          <w:rFonts w:ascii="Times New Roman" w:eastAsia="Times New Roman" w:hAnsi="Times New Roman" w:cs="Times New Roman"/>
          <w:kern w:val="0"/>
          <w:lang w:eastAsia="ar-SA" w:bidi="ar-SA"/>
        </w:rPr>
        <w:t>4.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Wykonawca </w:t>
      </w:r>
      <w:r w:rsidR="007B0694" w:rsidRPr="009A639C">
        <w:rPr>
          <w:rFonts w:ascii="Times New Roman" w:hAnsi="Times New Roman" w:cs="Times New Roman"/>
          <w:lang w:eastAsia="pl-PL"/>
        </w:rPr>
        <w:t>oświadcza, że jest ubezpieczony od odpowiedzialności cywilnej, zgodnie</w:t>
      </w:r>
      <w:r w:rsidR="009A639C">
        <w:rPr>
          <w:rFonts w:ascii="Times New Roman" w:hAnsi="Times New Roman" w:cs="Times New Roman"/>
          <w:lang w:eastAsia="pl-PL"/>
        </w:rPr>
        <w:br/>
        <w:t xml:space="preserve">   </w:t>
      </w:r>
      <w:r w:rsidR="007B0694" w:rsidRPr="009A639C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      </w:t>
      </w:r>
      <w:r w:rsidR="007B0694" w:rsidRPr="009A639C">
        <w:rPr>
          <w:rFonts w:ascii="Times New Roman" w:hAnsi="Times New Roman" w:cs="Times New Roman"/>
          <w:lang w:eastAsia="pl-PL"/>
        </w:rPr>
        <w:t xml:space="preserve">przepisami ustawy o działalności leczniczej, oraz że ubezpieczenie to obejmuje </w:t>
      </w:r>
      <w:r>
        <w:rPr>
          <w:rFonts w:ascii="Times New Roman" w:hAnsi="Times New Roman" w:cs="Times New Roman"/>
          <w:lang w:eastAsia="pl-PL"/>
        </w:rPr>
        <w:br/>
        <w:t xml:space="preserve">          </w:t>
      </w:r>
      <w:r w:rsidR="007B0694" w:rsidRPr="009A639C">
        <w:rPr>
          <w:rFonts w:ascii="Times New Roman" w:hAnsi="Times New Roman" w:cs="Times New Roman"/>
          <w:lang w:eastAsia="pl-PL"/>
        </w:rPr>
        <w:t>w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szczególności</w:t>
      </w:r>
      <w:r w:rsidR="009A639C">
        <w:rPr>
          <w:rFonts w:ascii="Times New Roman" w:hAnsi="Times New Roman" w:cs="Times New Roman"/>
          <w:lang w:eastAsia="pl-PL"/>
        </w:rPr>
        <w:t xml:space="preserve">   </w:t>
      </w:r>
      <w:r w:rsidR="007B0694" w:rsidRPr="009A639C">
        <w:rPr>
          <w:rFonts w:ascii="Times New Roman" w:hAnsi="Times New Roman" w:cs="Times New Roman"/>
          <w:lang w:eastAsia="pl-PL"/>
        </w:rPr>
        <w:t xml:space="preserve"> odpowiedzialność cywilną z tytułu przeniesienia chorób zakaźnych  </w:t>
      </w:r>
      <w:r>
        <w:rPr>
          <w:rFonts w:ascii="Times New Roman" w:hAnsi="Times New Roman" w:cs="Times New Roman"/>
          <w:lang w:eastAsia="pl-PL"/>
        </w:rPr>
        <w:br/>
        <w:t xml:space="preserve">          </w:t>
      </w:r>
      <w:r w:rsidR="007B0694" w:rsidRPr="009A639C">
        <w:rPr>
          <w:rFonts w:ascii="Times New Roman" w:hAnsi="Times New Roman" w:cs="Times New Roman"/>
          <w:lang w:eastAsia="pl-PL"/>
        </w:rPr>
        <w:t>i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zakażeń,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w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tym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zakażenie</w:t>
      </w:r>
      <w:r w:rsidR="009A639C">
        <w:rPr>
          <w:rFonts w:ascii="Times New Roman" w:hAnsi="Times New Roman" w:cs="Times New Roman"/>
          <w:lang w:eastAsia="pl-PL"/>
        </w:rPr>
        <w:t xml:space="preserve">    </w:t>
      </w:r>
      <w:r w:rsidR="007B0694" w:rsidRPr="009A639C">
        <w:rPr>
          <w:rFonts w:ascii="Times New Roman" w:hAnsi="Times New Roman" w:cs="Times New Roman"/>
          <w:lang w:eastAsia="pl-PL"/>
        </w:rPr>
        <w:t xml:space="preserve">wirusem HIV i wirusami </w:t>
      </w:r>
      <w:proofErr w:type="spellStart"/>
      <w:r w:rsidR="007B0694" w:rsidRPr="009A639C">
        <w:rPr>
          <w:rFonts w:ascii="Times New Roman" w:hAnsi="Times New Roman" w:cs="Times New Roman"/>
          <w:lang w:eastAsia="pl-PL"/>
        </w:rPr>
        <w:t>hepatotropowymi</w:t>
      </w:r>
      <w:proofErr w:type="spellEnd"/>
      <w:r w:rsidR="007B0694" w:rsidRPr="009A639C">
        <w:rPr>
          <w:rFonts w:ascii="Times New Roman" w:hAnsi="Times New Roman" w:cs="Times New Roman"/>
          <w:lang w:eastAsia="pl-PL"/>
        </w:rPr>
        <w:t xml:space="preserve"> powodującymi </w:t>
      </w:r>
      <w:r>
        <w:rPr>
          <w:rFonts w:ascii="Times New Roman" w:hAnsi="Times New Roman" w:cs="Times New Roman"/>
          <w:lang w:eastAsia="pl-PL"/>
        </w:rPr>
        <w:br/>
        <w:t xml:space="preserve">          </w:t>
      </w:r>
      <w:r w:rsidR="007B0694" w:rsidRPr="009A639C">
        <w:rPr>
          <w:rFonts w:ascii="Times New Roman" w:hAnsi="Times New Roman" w:cs="Times New Roman"/>
          <w:lang w:eastAsia="pl-PL"/>
        </w:rPr>
        <w:t>wirusowe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zapalenie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wątroby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oraz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zobowiązuje się do kontynuacji ubezpieczenia przez cały</w:t>
      </w:r>
      <w:r>
        <w:rPr>
          <w:rFonts w:ascii="Times New Roman" w:hAnsi="Times New Roman" w:cs="Times New Roman"/>
          <w:lang w:eastAsia="pl-PL"/>
        </w:rPr>
        <w:br/>
        <w:t xml:space="preserve">    </w:t>
      </w:r>
      <w:r w:rsidR="007B0694" w:rsidRPr="009A639C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     </w:t>
      </w:r>
      <w:r w:rsidR="007B0694" w:rsidRPr="009A639C">
        <w:rPr>
          <w:rFonts w:ascii="Times New Roman" w:hAnsi="Times New Roman" w:cs="Times New Roman"/>
          <w:lang w:eastAsia="pl-PL"/>
        </w:rPr>
        <w:t>okres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trwania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umowy,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a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także</w:t>
      </w:r>
      <w:r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 xml:space="preserve">do </w:t>
      </w:r>
      <w:r w:rsidR="009A639C">
        <w:rPr>
          <w:rFonts w:ascii="Times New Roman" w:hAnsi="Times New Roman" w:cs="Times New Roman"/>
          <w:lang w:eastAsia="pl-PL"/>
        </w:rPr>
        <w:t xml:space="preserve"> </w:t>
      </w:r>
      <w:r w:rsidR="007B0694" w:rsidRPr="009A639C">
        <w:rPr>
          <w:rFonts w:ascii="Times New Roman" w:hAnsi="Times New Roman" w:cs="Times New Roman"/>
          <w:lang w:eastAsia="pl-PL"/>
        </w:rPr>
        <w:t>przedłożenia kopii polisy</w:t>
      </w:r>
      <w:r>
        <w:rPr>
          <w:rFonts w:ascii="Times New Roman" w:hAnsi="Times New Roman" w:cs="Times New Roman"/>
          <w:lang w:eastAsia="pl-PL"/>
        </w:rPr>
        <w:t>.</w:t>
      </w:r>
    </w:p>
    <w:p w14:paraId="2688BD46" w14:textId="77777777" w:rsidR="00E550D7" w:rsidRPr="009A639C" w:rsidRDefault="00E550D7" w:rsidP="009A639C">
      <w:pPr>
        <w:suppressAutoHyphens w:val="0"/>
        <w:jc w:val="both"/>
        <w:rPr>
          <w:rFonts w:ascii="Times New Roman" w:hAnsi="Times New Roman" w:cs="Times New Roman"/>
          <w:b/>
          <w:bCs/>
        </w:rPr>
      </w:pPr>
    </w:p>
    <w:p w14:paraId="641259E5" w14:textId="35100250" w:rsidR="007B0694" w:rsidRPr="001A6A05" w:rsidRDefault="007B0694" w:rsidP="007B0694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</w:t>
      </w:r>
      <w:r w:rsidR="009A639C">
        <w:rPr>
          <w:rFonts w:ascii="Times New Roman" w:hAnsi="Times New Roman" w:cs="Times New Roman"/>
          <w:b/>
          <w:bCs/>
        </w:rPr>
        <w:t>0</w:t>
      </w:r>
    </w:p>
    <w:p w14:paraId="38D2B34A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Zmiany warunków i postanowień niniejszej umowy mogą być dokonane jedynie w formie pisemnej pod rygorem nieważności.</w:t>
      </w:r>
    </w:p>
    <w:p w14:paraId="0634EB23" w14:textId="77777777" w:rsidR="00531DD7" w:rsidRPr="001A6A05" w:rsidRDefault="00531DD7">
      <w:pPr>
        <w:jc w:val="both"/>
        <w:rPr>
          <w:rFonts w:ascii="Times New Roman" w:hAnsi="Times New Roman" w:cs="Times New Roman"/>
        </w:rPr>
      </w:pPr>
    </w:p>
    <w:p w14:paraId="372D5B9B" w14:textId="1A8DE589" w:rsidR="00531DD7" w:rsidRPr="001A6A05" w:rsidRDefault="00EE50B8">
      <w:pPr>
        <w:jc w:val="center"/>
        <w:rPr>
          <w:rFonts w:ascii="Times New Roman" w:hAnsi="Times New Roman" w:cs="Times New Roman"/>
        </w:rPr>
      </w:pPr>
      <w:bookmarkStart w:id="2" w:name="_Hlk226028490"/>
      <w:r>
        <w:rPr>
          <w:rFonts w:ascii="Times New Roman" w:hAnsi="Times New Roman" w:cs="Times New Roman"/>
          <w:b/>
          <w:bCs/>
        </w:rPr>
        <w:lastRenderedPageBreak/>
        <w:br/>
      </w:r>
      <w:r w:rsidR="009B4913" w:rsidRPr="001A6A05">
        <w:rPr>
          <w:rFonts w:ascii="Times New Roman" w:hAnsi="Times New Roman" w:cs="Times New Roman"/>
          <w:b/>
          <w:bCs/>
        </w:rPr>
        <w:t>§ 1</w:t>
      </w:r>
      <w:r w:rsidR="009A639C">
        <w:rPr>
          <w:rFonts w:ascii="Times New Roman" w:hAnsi="Times New Roman" w:cs="Times New Roman"/>
          <w:b/>
          <w:bCs/>
        </w:rPr>
        <w:t>1</w:t>
      </w:r>
    </w:p>
    <w:bookmarkEnd w:id="2"/>
    <w:p w14:paraId="6220247F" w14:textId="77777777" w:rsidR="00531DD7" w:rsidRPr="001A6A05" w:rsidRDefault="009B4913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Strony zobowiązują się do polubownego i w dobrej wierze rozwiązywania wszelkich sporów mogących powstać na tle wykonywania niniejszej umowy. </w:t>
      </w:r>
    </w:p>
    <w:p w14:paraId="0624F827" w14:textId="77777777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Spory wynikające z niniejszej umowy, w przypadku braku ich polubownego załatwienia, Strony poddają pod rozstrzygnięcie sądu właściwego dla siedziby Zamawiającego.</w:t>
      </w:r>
    </w:p>
    <w:p w14:paraId="5350A5BE" w14:textId="77777777" w:rsidR="00531DD7" w:rsidRPr="001A6A05" w:rsidRDefault="00531DD7">
      <w:pPr>
        <w:ind w:left="720"/>
        <w:jc w:val="both"/>
        <w:rPr>
          <w:rFonts w:ascii="Times New Roman" w:hAnsi="Times New Roman" w:cs="Times New Roman"/>
        </w:rPr>
      </w:pPr>
    </w:p>
    <w:p w14:paraId="57F33EFE" w14:textId="730333D5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</w:t>
      </w:r>
      <w:r w:rsidR="009A639C">
        <w:rPr>
          <w:rFonts w:ascii="Times New Roman" w:hAnsi="Times New Roman" w:cs="Times New Roman"/>
          <w:b/>
          <w:bCs/>
        </w:rPr>
        <w:t>2</w:t>
      </w:r>
    </w:p>
    <w:p w14:paraId="7E13BC2C" w14:textId="0729FA3D" w:rsidR="001416D3" w:rsidRPr="001416D3" w:rsidRDefault="001416D3" w:rsidP="001416D3">
      <w:pPr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>Umowę sporządzono w trzech</w:t>
      </w:r>
      <w:r w:rsidR="009A639C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jednobrzmiących egzemplarzach, jeden egzemplarz dla </w:t>
      </w:r>
      <w:r w:rsidR="00793E26">
        <w:rPr>
          <w:rFonts w:ascii="Times New Roman" w:eastAsia="Times New Roman" w:hAnsi="Times New Roman" w:cs="Times New Roman"/>
          <w:kern w:val="0"/>
          <w:lang w:eastAsia="ar-SA" w:bidi="ar-SA"/>
        </w:rPr>
        <w:t>Wykonawcy</w:t>
      </w: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a dwa dla </w:t>
      </w:r>
      <w:r w:rsidR="00793E26">
        <w:rPr>
          <w:rFonts w:ascii="Times New Roman" w:eastAsia="Times New Roman" w:hAnsi="Times New Roman" w:cs="Times New Roman"/>
          <w:kern w:val="0"/>
          <w:lang w:eastAsia="ar-SA" w:bidi="ar-SA"/>
        </w:rPr>
        <w:t>Zamawiającego</w:t>
      </w:r>
      <w:r w:rsidRPr="001416D3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0FB8D9BD" w14:textId="5B6C9C4A" w:rsidR="00531DD7" w:rsidRPr="001A6A05" w:rsidRDefault="009B4913">
      <w:pPr>
        <w:jc w:val="center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§ 1</w:t>
      </w:r>
      <w:r w:rsidR="009A639C">
        <w:rPr>
          <w:rFonts w:ascii="Times New Roman" w:hAnsi="Times New Roman" w:cs="Times New Roman"/>
          <w:b/>
          <w:bCs/>
        </w:rPr>
        <w:t>3</w:t>
      </w:r>
    </w:p>
    <w:p w14:paraId="4185F237" w14:textId="77777777" w:rsidR="00531DD7" w:rsidRPr="001A6A05" w:rsidRDefault="009B4913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 xml:space="preserve">Strony ustalają, że adresy wskazane na str. 1 umowy są ich adresami do korespondencji </w:t>
      </w:r>
      <w:r w:rsidRPr="001A6A05">
        <w:rPr>
          <w:rFonts w:ascii="Times New Roman" w:hAnsi="Times New Roman" w:cs="Times New Roman"/>
        </w:rPr>
        <w:br/>
        <w:t>w tym do składania wszelkich oświadczeń woli i wiedzy.</w:t>
      </w:r>
    </w:p>
    <w:p w14:paraId="4AA9F78E" w14:textId="70B4AF3A" w:rsidR="00531DD7" w:rsidRPr="001A6A05" w:rsidRDefault="009B491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</w:rPr>
        <w:t>Strony zobowiązują się do wzajemnego informowania o wszelkich zmianach ww. adresów pod rygorem uznania za skutecznie doręczoną korespondencję kierowaną na ostatni znany drugiej Stronie adres.</w:t>
      </w:r>
    </w:p>
    <w:p w14:paraId="758AD8AD" w14:textId="77777777" w:rsidR="00531DD7" w:rsidRPr="001A6A05" w:rsidRDefault="00531DD7">
      <w:pPr>
        <w:jc w:val="both"/>
        <w:rPr>
          <w:rFonts w:ascii="Times New Roman" w:hAnsi="Times New Roman" w:cs="Times New Roman"/>
        </w:rPr>
      </w:pPr>
    </w:p>
    <w:p w14:paraId="55CA49C3" w14:textId="77777777" w:rsidR="009A639C" w:rsidRDefault="009A639C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647D2CBE" w14:textId="77777777" w:rsidR="009A639C" w:rsidRDefault="009A639C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3FA48002" w14:textId="77777777" w:rsidR="009A639C" w:rsidRDefault="009A639C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43080797" w14:textId="6746C9C0" w:rsidR="00531DD7" w:rsidRPr="001A6A05" w:rsidRDefault="009B4913" w:rsidP="00E550D7">
      <w:pPr>
        <w:jc w:val="both"/>
        <w:rPr>
          <w:rFonts w:ascii="Times New Roman" w:hAnsi="Times New Roman" w:cs="Times New Roman"/>
        </w:rPr>
      </w:pPr>
      <w:r w:rsidRPr="001A6A05">
        <w:rPr>
          <w:rFonts w:ascii="Times New Roman" w:hAnsi="Times New Roman" w:cs="Times New Roman"/>
          <w:b/>
          <w:bCs/>
        </w:rPr>
        <w:t>ZAMAWIAJĄCY</w:t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Pr="001A6A05">
        <w:rPr>
          <w:rFonts w:ascii="Times New Roman" w:hAnsi="Times New Roman" w:cs="Times New Roman"/>
          <w:b/>
          <w:bCs/>
        </w:rPr>
        <w:tab/>
      </w:r>
      <w:r w:rsidR="00BC3E61">
        <w:rPr>
          <w:rFonts w:ascii="Times New Roman" w:hAnsi="Times New Roman" w:cs="Times New Roman"/>
          <w:b/>
          <w:bCs/>
        </w:rPr>
        <w:t xml:space="preserve">   </w:t>
      </w:r>
      <w:r w:rsidR="00E550D7">
        <w:rPr>
          <w:rFonts w:ascii="Times New Roman" w:hAnsi="Times New Roman" w:cs="Times New Roman"/>
          <w:b/>
          <w:bCs/>
        </w:rPr>
        <w:tab/>
      </w:r>
      <w:r w:rsidR="00E550D7">
        <w:rPr>
          <w:rFonts w:ascii="Times New Roman" w:hAnsi="Times New Roman" w:cs="Times New Roman"/>
          <w:b/>
          <w:bCs/>
        </w:rPr>
        <w:tab/>
      </w:r>
      <w:r w:rsidR="00E550D7">
        <w:rPr>
          <w:rFonts w:ascii="Times New Roman" w:hAnsi="Times New Roman" w:cs="Times New Roman"/>
          <w:b/>
          <w:bCs/>
        </w:rPr>
        <w:tab/>
        <w:t xml:space="preserve">    </w:t>
      </w:r>
      <w:r w:rsidRPr="001A6A05">
        <w:rPr>
          <w:rFonts w:ascii="Times New Roman" w:hAnsi="Times New Roman" w:cs="Times New Roman"/>
          <w:b/>
          <w:bCs/>
        </w:rPr>
        <w:t>WYKONAWCA</w:t>
      </w:r>
      <w:r w:rsidRPr="001A6A05">
        <w:rPr>
          <w:rFonts w:ascii="Times New Roman" w:hAnsi="Times New Roman" w:cs="Times New Roman"/>
          <w:b/>
          <w:bCs/>
        </w:rPr>
        <w:br/>
      </w:r>
      <w:r w:rsidR="00E550D7">
        <w:rPr>
          <w:rFonts w:ascii="Times New Roman" w:hAnsi="Times New Roman" w:cs="Times New Roman"/>
        </w:rPr>
        <w:t xml:space="preserve"> </w:t>
      </w:r>
    </w:p>
    <w:sectPr w:rsidR="00531DD7" w:rsidRPr="001A6A0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FB"/>
    <w:multiLevelType w:val="hybridMultilevel"/>
    <w:tmpl w:val="E2AEB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C49"/>
    <w:multiLevelType w:val="multilevel"/>
    <w:tmpl w:val="40D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A2E81"/>
    <w:multiLevelType w:val="hybridMultilevel"/>
    <w:tmpl w:val="E57ECBC8"/>
    <w:lvl w:ilvl="0" w:tplc="6CE04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0F137F"/>
    <w:multiLevelType w:val="multilevel"/>
    <w:tmpl w:val="292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20A2B"/>
    <w:multiLevelType w:val="multilevel"/>
    <w:tmpl w:val="5BF8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90417D"/>
    <w:multiLevelType w:val="hybridMultilevel"/>
    <w:tmpl w:val="330A668C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D3468"/>
    <w:multiLevelType w:val="hybridMultilevel"/>
    <w:tmpl w:val="84066A6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107A5E"/>
    <w:multiLevelType w:val="singleLevel"/>
    <w:tmpl w:val="6B9A5876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</w:rPr>
    </w:lvl>
  </w:abstractNum>
  <w:abstractNum w:abstractNumId="9" w15:restartNumberingAfterBreak="0">
    <w:nsid w:val="179F6F65"/>
    <w:multiLevelType w:val="multilevel"/>
    <w:tmpl w:val="99FE5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C116D97"/>
    <w:multiLevelType w:val="hybridMultilevel"/>
    <w:tmpl w:val="F3861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0279A"/>
    <w:multiLevelType w:val="hybridMultilevel"/>
    <w:tmpl w:val="DDD4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C1F"/>
    <w:multiLevelType w:val="multilevel"/>
    <w:tmpl w:val="88AC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24C16D1"/>
    <w:multiLevelType w:val="multilevel"/>
    <w:tmpl w:val="FFF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4F23757"/>
    <w:multiLevelType w:val="multilevel"/>
    <w:tmpl w:val="6770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54769BF"/>
    <w:multiLevelType w:val="multilevel"/>
    <w:tmpl w:val="03A0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F343F67"/>
    <w:multiLevelType w:val="hybridMultilevel"/>
    <w:tmpl w:val="65B43B34"/>
    <w:lvl w:ilvl="0" w:tplc="B32670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550E5B"/>
    <w:multiLevelType w:val="hybridMultilevel"/>
    <w:tmpl w:val="EE40C3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1712EE4"/>
    <w:multiLevelType w:val="multilevel"/>
    <w:tmpl w:val="222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27F73A3"/>
    <w:multiLevelType w:val="multilevel"/>
    <w:tmpl w:val="0826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FFF4CA6"/>
    <w:multiLevelType w:val="multilevel"/>
    <w:tmpl w:val="9578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5842F7"/>
    <w:multiLevelType w:val="hybridMultilevel"/>
    <w:tmpl w:val="7E76D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0D7C0B"/>
    <w:multiLevelType w:val="multilevel"/>
    <w:tmpl w:val="2F72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57214D"/>
    <w:multiLevelType w:val="multilevel"/>
    <w:tmpl w:val="A360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8423307">
    <w:abstractNumId w:val="5"/>
  </w:num>
  <w:num w:numId="2" w16cid:durableId="1848206371">
    <w:abstractNumId w:val="18"/>
  </w:num>
  <w:num w:numId="3" w16cid:durableId="1410925032">
    <w:abstractNumId w:val="20"/>
  </w:num>
  <w:num w:numId="4" w16cid:durableId="2113011954">
    <w:abstractNumId w:val="22"/>
  </w:num>
  <w:num w:numId="5" w16cid:durableId="753745446">
    <w:abstractNumId w:val="15"/>
  </w:num>
  <w:num w:numId="6" w16cid:durableId="1086224851">
    <w:abstractNumId w:val="4"/>
  </w:num>
  <w:num w:numId="7" w16cid:durableId="1935818404">
    <w:abstractNumId w:val="1"/>
  </w:num>
  <w:num w:numId="8" w16cid:durableId="97333879">
    <w:abstractNumId w:val="13"/>
  </w:num>
  <w:num w:numId="9" w16cid:durableId="220558479">
    <w:abstractNumId w:val="23"/>
  </w:num>
  <w:num w:numId="10" w16cid:durableId="1593662008">
    <w:abstractNumId w:val="14"/>
  </w:num>
  <w:num w:numId="11" w16cid:durableId="1410039043">
    <w:abstractNumId w:val="19"/>
  </w:num>
  <w:num w:numId="12" w16cid:durableId="577596967">
    <w:abstractNumId w:val="9"/>
  </w:num>
  <w:num w:numId="13" w16cid:durableId="1096907580">
    <w:abstractNumId w:val="18"/>
    <w:lvlOverride w:ilvl="0">
      <w:startOverride w:val="1"/>
    </w:lvlOverride>
  </w:num>
  <w:num w:numId="14" w16cid:durableId="658658102">
    <w:abstractNumId w:val="18"/>
    <w:lvlOverride w:ilvl="0">
      <w:startOverride w:val="1"/>
    </w:lvlOverride>
  </w:num>
  <w:num w:numId="15" w16cid:durableId="2095396109">
    <w:abstractNumId w:val="18"/>
    <w:lvlOverride w:ilvl="0">
      <w:startOverride w:val="1"/>
    </w:lvlOverride>
  </w:num>
  <w:num w:numId="16" w16cid:durableId="399062816">
    <w:abstractNumId w:val="18"/>
    <w:lvlOverride w:ilvl="0">
      <w:startOverride w:val="1"/>
    </w:lvlOverride>
  </w:num>
  <w:num w:numId="17" w16cid:durableId="1569880588">
    <w:abstractNumId w:val="18"/>
    <w:lvlOverride w:ilvl="0">
      <w:startOverride w:val="1"/>
    </w:lvlOverride>
  </w:num>
  <w:num w:numId="18" w16cid:durableId="1745905894">
    <w:abstractNumId w:val="18"/>
    <w:lvlOverride w:ilvl="0">
      <w:startOverride w:val="1"/>
    </w:lvlOverride>
  </w:num>
  <w:num w:numId="19" w16cid:durableId="1586911262">
    <w:abstractNumId w:val="20"/>
    <w:lvlOverride w:ilvl="0">
      <w:startOverride w:val="1"/>
    </w:lvlOverride>
  </w:num>
  <w:num w:numId="20" w16cid:durableId="834227136">
    <w:abstractNumId w:val="20"/>
    <w:lvlOverride w:ilvl="0">
      <w:startOverride w:val="1"/>
    </w:lvlOverride>
  </w:num>
  <w:num w:numId="21" w16cid:durableId="1890990980">
    <w:abstractNumId w:val="12"/>
  </w:num>
  <w:num w:numId="22" w16cid:durableId="1487672919">
    <w:abstractNumId w:val="12"/>
    <w:lvlOverride w:ilvl="0">
      <w:startOverride w:val="1"/>
    </w:lvlOverride>
  </w:num>
  <w:num w:numId="23" w16cid:durableId="1904219297">
    <w:abstractNumId w:val="16"/>
  </w:num>
  <w:num w:numId="24" w16cid:durableId="2013412419">
    <w:abstractNumId w:val="7"/>
  </w:num>
  <w:num w:numId="25" w16cid:durableId="1511676901">
    <w:abstractNumId w:val="2"/>
  </w:num>
  <w:num w:numId="26" w16cid:durableId="1515344003">
    <w:abstractNumId w:val="0"/>
  </w:num>
  <w:num w:numId="27" w16cid:durableId="1954088386">
    <w:abstractNumId w:val="11"/>
  </w:num>
  <w:num w:numId="28" w16cid:durableId="1755740525">
    <w:abstractNumId w:val="10"/>
  </w:num>
  <w:num w:numId="29" w16cid:durableId="285434064">
    <w:abstractNumId w:val="8"/>
  </w:num>
  <w:num w:numId="30" w16cid:durableId="1860779921">
    <w:abstractNumId w:val="21"/>
  </w:num>
  <w:num w:numId="31" w16cid:durableId="429473973">
    <w:abstractNumId w:val="6"/>
  </w:num>
  <w:num w:numId="32" w16cid:durableId="116727995">
    <w:abstractNumId w:val="17"/>
  </w:num>
  <w:num w:numId="33" w16cid:durableId="160086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D7"/>
    <w:rsid w:val="0004356D"/>
    <w:rsid w:val="000D008C"/>
    <w:rsid w:val="000F62FE"/>
    <w:rsid w:val="001173C2"/>
    <w:rsid w:val="0013182E"/>
    <w:rsid w:val="001416D3"/>
    <w:rsid w:val="001A6A05"/>
    <w:rsid w:val="001B6816"/>
    <w:rsid w:val="001E06D3"/>
    <w:rsid w:val="002A53BC"/>
    <w:rsid w:val="002D52D2"/>
    <w:rsid w:val="002D785E"/>
    <w:rsid w:val="002F03C0"/>
    <w:rsid w:val="00371C80"/>
    <w:rsid w:val="003A2839"/>
    <w:rsid w:val="003C05BC"/>
    <w:rsid w:val="003E2AA2"/>
    <w:rsid w:val="00414605"/>
    <w:rsid w:val="00440DA4"/>
    <w:rsid w:val="00443C7E"/>
    <w:rsid w:val="004B18B6"/>
    <w:rsid w:val="004D48E8"/>
    <w:rsid w:val="00524F1B"/>
    <w:rsid w:val="00531DD7"/>
    <w:rsid w:val="005572F6"/>
    <w:rsid w:val="005C1D7C"/>
    <w:rsid w:val="00660E42"/>
    <w:rsid w:val="006A28DA"/>
    <w:rsid w:val="0071211B"/>
    <w:rsid w:val="007147E3"/>
    <w:rsid w:val="007420ED"/>
    <w:rsid w:val="00790C87"/>
    <w:rsid w:val="00793E26"/>
    <w:rsid w:val="007B0694"/>
    <w:rsid w:val="0081413B"/>
    <w:rsid w:val="00837CA8"/>
    <w:rsid w:val="00870A6E"/>
    <w:rsid w:val="00877AED"/>
    <w:rsid w:val="008A57F8"/>
    <w:rsid w:val="009136DB"/>
    <w:rsid w:val="00985F42"/>
    <w:rsid w:val="009A0005"/>
    <w:rsid w:val="009A639C"/>
    <w:rsid w:val="009A7197"/>
    <w:rsid w:val="009B4913"/>
    <w:rsid w:val="00B7405E"/>
    <w:rsid w:val="00BA0DDA"/>
    <w:rsid w:val="00BA11C0"/>
    <w:rsid w:val="00BA1785"/>
    <w:rsid w:val="00BA3487"/>
    <w:rsid w:val="00BC3E61"/>
    <w:rsid w:val="00C60668"/>
    <w:rsid w:val="00CB4A65"/>
    <w:rsid w:val="00D6423E"/>
    <w:rsid w:val="00DC4640"/>
    <w:rsid w:val="00DF445E"/>
    <w:rsid w:val="00E06728"/>
    <w:rsid w:val="00E550D7"/>
    <w:rsid w:val="00E73BC7"/>
    <w:rsid w:val="00E827D1"/>
    <w:rsid w:val="00E85307"/>
    <w:rsid w:val="00EE50B8"/>
    <w:rsid w:val="00F100D1"/>
    <w:rsid w:val="00F9382E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1F31"/>
  <w15:docId w15:val="{B5E7FBEF-7BC5-4375-9EA7-7432DD0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b w:val="0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6">
    <w:name w:val="WW8Num16"/>
    <w:qFormat/>
  </w:style>
  <w:style w:type="numbering" w:customStyle="1" w:styleId="WW8Num12">
    <w:name w:val="WW8Num12"/>
    <w:qFormat/>
  </w:style>
  <w:style w:type="paragraph" w:styleId="Akapitzlist">
    <w:name w:val="List Paragraph"/>
    <w:basedOn w:val="Normalny"/>
    <w:uiPriority w:val="34"/>
    <w:qFormat/>
    <w:rsid w:val="0071211B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2F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2F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2F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6A08-E7C0-431F-A49E-3749FA04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Komarnicki</dc:creator>
  <dc:description/>
  <cp:lastModifiedBy>Ewa Strzelecka-Majchrzak</cp:lastModifiedBy>
  <cp:revision>5</cp:revision>
  <cp:lastPrinted>2026-04-17T08:37:00Z</cp:lastPrinted>
  <dcterms:created xsi:type="dcterms:W3CDTF">2026-04-16T11:47:00Z</dcterms:created>
  <dcterms:modified xsi:type="dcterms:W3CDTF">2026-04-17T08:38:00Z</dcterms:modified>
  <dc:language>pl-PL</dc:language>
</cp:coreProperties>
</file>