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F378" w14:textId="4FAA16BE" w:rsidR="000B7D96" w:rsidRDefault="000B7D96" w:rsidP="00156867">
      <w:pPr>
        <w:ind w:right="-706"/>
        <w:jc w:val="right"/>
        <w:rPr>
          <w:rFonts w:ascii="Arial" w:hAnsi="Arial" w:cs="Arial"/>
          <w:sz w:val="16"/>
          <w:szCs w:val="16"/>
        </w:rPr>
      </w:pPr>
      <w:r>
        <w:rPr>
          <w:rFonts w:ascii="Arial" w:hAnsi="Arial" w:cs="Arial"/>
          <w:sz w:val="16"/>
          <w:szCs w:val="16"/>
        </w:rPr>
        <w:t xml:space="preserve">     </w:t>
      </w:r>
      <w:r w:rsidR="00156867">
        <w:rPr>
          <w:rFonts w:ascii="Arial" w:hAnsi="Arial" w:cs="Arial"/>
          <w:sz w:val="16"/>
          <w:szCs w:val="16"/>
        </w:rPr>
        <w:tab/>
        <w:t xml:space="preserve">           </w:t>
      </w:r>
      <w:r w:rsidR="00156867">
        <w:rPr>
          <w:rFonts w:ascii="Arial" w:hAnsi="Arial" w:cs="Arial"/>
          <w:sz w:val="16"/>
          <w:szCs w:val="16"/>
        </w:rPr>
        <w:tab/>
      </w:r>
      <w:r w:rsidR="00156867">
        <w:rPr>
          <w:rFonts w:ascii="Arial" w:hAnsi="Arial" w:cs="Arial"/>
          <w:sz w:val="16"/>
          <w:szCs w:val="16"/>
        </w:rPr>
        <w:tab/>
      </w:r>
      <w:r w:rsidR="00156867">
        <w:rPr>
          <w:rFonts w:ascii="Arial" w:hAnsi="Arial" w:cs="Arial"/>
          <w:sz w:val="16"/>
          <w:szCs w:val="16"/>
        </w:rPr>
        <w:tab/>
      </w:r>
      <w:r>
        <w:rPr>
          <w:rFonts w:ascii="Arial" w:hAnsi="Arial" w:cs="Arial"/>
          <w:sz w:val="16"/>
          <w:szCs w:val="16"/>
        </w:rPr>
        <w:t xml:space="preserve">   </w:t>
      </w:r>
      <w:r w:rsidR="00156867">
        <w:rPr>
          <w:rFonts w:ascii="Arial" w:hAnsi="Arial" w:cs="Arial"/>
          <w:sz w:val="16"/>
          <w:szCs w:val="16"/>
        </w:rPr>
        <w:t xml:space="preserve">                                        </w:t>
      </w:r>
      <w:r>
        <w:rPr>
          <w:rFonts w:ascii="Arial" w:hAnsi="Arial" w:cs="Arial"/>
          <w:sz w:val="16"/>
          <w:szCs w:val="16"/>
        </w:rPr>
        <w:t xml:space="preserve">Załącznik nr </w:t>
      </w:r>
      <w:r w:rsidR="009C376A">
        <w:rPr>
          <w:rFonts w:ascii="Arial" w:hAnsi="Arial" w:cs="Arial"/>
          <w:sz w:val="16"/>
          <w:szCs w:val="16"/>
        </w:rPr>
        <w:t>1</w:t>
      </w:r>
      <w:r>
        <w:rPr>
          <w:rFonts w:ascii="Arial" w:hAnsi="Arial" w:cs="Arial"/>
          <w:sz w:val="16"/>
          <w:szCs w:val="16"/>
        </w:rPr>
        <w:t xml:space="preserve"> do SWKO</w:t>
      </w:r>
      <w:r>
        <w:rPr>
          <w:rFonts w:ascii="Arial" w:hAnsi="Arial" w:cs="Arial"/>
          <w:sz w:val="16"/>
          <w:szCs w:val="16"/>
        </w:rPr>
        <w:tab/>
      </w:r>
      <w:r>
        <w:rPr>
          <w:rFonts w:ascii="Arial" w:hAnsi="Arial" w:cs="Arial"/>
          <w:sz w:val="16"/>
          <w:szCs w:val="16"/>
        </w:rPr>
        <w:tab/>
      </w:r>
    </w:p>
    <w:p w14:paraId="7518FDDC" w14:textId="77777777" w:rsidR="000B7D96" w:rsidRPr="0006297A" w:rsidRDefault="000B7D96" w:rsidP="000B7D96">
      <w:pPr>
        <w:jc w:val="center"/>
        <w:rPr>
          <w:rFonts w:ascii="Arial" w:hAnsi="Arial" w:cs="Arial"/>
          <w:sz w:val="22"/>
          <w:szCs w:val="22"/>
        </w:rPr>
      </w:pPr>
      <w:r>
        <w:rPr>
          <w:rFonts w:ascii="Arial" w:hAnsi="Arial" w:cs="Arial"/>
          <w:sz w:val="22"/>
          <w:szCs w:val="22"/>
        </w:rPr>
        <w:t>UMOWA</w:t>
      </w:r>
    </w:p>
    <w:p w14:paraId="5ACFD4C2" w14:textId="77777777" w:rsidR="000B7D96" w:rsidRPr="0006297A" w:rsidRDefault="000B7D96" w:rsidP="000B7D96">
      <w:pPr>
        <w:jc w:val="both"/>
        <w:rPr>
          <w:rFonts w:ascii="Arial" w:hAnsi="Arial" w:cs="Arial"/>
          <w:color w:val="FFFF00"/>
          <w:sz w:val="22"/>
          <w:szCs w:val="22"/>
        </w:rPr>
      </w:pPr>
    </w:p>
    <w:p w14:paraId="72220FC8" w14:textId="5CF76E7B" w:rsidR="000B7D96" w:rsidRPr="0086798C" w:rsidRDefault="000B7D96" w:rsidP="000B7D96">
      <w:pPr>
        <w:spacing w:after="120"/>
        <w:jc w:val="both"/>
        <w:rPr>
          <w:rFonts w:ascii="Arial" w:hAnsi="Arial" w:cs="Arial"/>
          <w:sz w:val="22"/>
          <w:szCs w:val="22"/>
        </w:rPr>
      </w:pPr>
      <w:r w:rsidRPr="0086798C">
        <w:rPr>
          <w:rFonts w:ascii="Arial" w:hAnsi="Arial" w:cs="Arial"/>
          <w:sz w:val="22"/>
          <w:szCs w:val="22"/>
        </w:rPr>
        <w:t>zawarta w dniu ……………… 202</w:t>
      </w:r>
      <w:r w:rsidR="00311FA7">
        <w:rPr>
          <w:rFonts w:ascii="Arial" w:hAnsi="Arial" w:cs="Arial"/>
          <w:sz w:val="22"/>
          <w:szCs w:val="22"/>
        </w:rPr>
        <w:t>6</w:t>
      </w:r>
      <w:r w:rsidRPr="0086798C">
        <w:rPr>
          <w:rFonts w:ascii="Arial" w:hAnsi="Arial" w:cs="Arial"/>
          <w:sz w:val="22"/>
          <w:szCs w:val="22"/>
        </w:rPr>
        <w:t xml:space="preserve"> r. w Krakowie, pomiędzy: </w:t>
      </w:r>
    </w:p>
    <w:p w14:paraId="1FC46EC8" w14:textId="77777777" w:rsidR="000B7D96" w:rsidRPr="0086798C" w:rsidRDefault="000B7D96" w:rsidP="000B7D96">
      <w:pPr>
        <w:pStyle w:val="Tekstpodstawowy"/>
        <w:rPr>
          <w:rFonts w:ascii="Arial" w:hAnsi="Arial" w:cs="Arial"/>
          <w:sz w:val="22"/>
          <w:szCs w:val="22"/>
        </w:rPr>
      </w:pPr>
      <w:r w:rsidRPr="0086798C">
        <w:rPr>
          <w:rFonts w:ascii="Arial" w:hAnsi="Arial" w:cs="Arial"/>
          <w:sz w:val="22"/>
          <w:szCs w:val="22"/>
        </w:rPr>
        <w:t>Szpitalem Miejskim Specjalistycznym im. Gabriela Narutowicza w Krakowie, 31-202 Kraków, ul. Prądnicka 35-37, zarejestrowanym w KRS pod numerem 0000024083, NIP 9451932621, REGON 357207664 reprezentowanym przez:</w:t>
      </w:r>
    </w:p>
    <w:p w14:paraId="4DDAC3B3" w14:textId="7BFCCCCB" w:rsidR="000B7D96" w:rsidRPr="0086798C" w:rsidRDefault="000B7D96" w:rsidP="000B7D96">
      <w:pPr>
        <w:jc w:val="both"/>
        <w:rPr>
          <w:rFonts w:ascii="Arial" w:hAnsi="Arial" w:cs="Arial"/>
          <w:sz w:val="22"/>
          <w:szCs w:val="22"/>
        </w:rPr>
      </w:pPr>
      <w:r w:rsidRPr="0086798C">
        <w:rPr>
          <w:rFonts w:ascii="Arial" w:hAnsi="Arial" w:cs="Arial"/>
          <w:b/>
          <w:sz w:val="22"/>
          <w:szCs w:val="22"/>
        </w:rPr>
        <w:t xml:space="preserve">Dyrektora – </w:t>
      </w:r>
      <w:r w:rsidR="00507250">
        <w:rPr>
          <w:rFonts w:ascii="Arial" w:hAnsi="Arial" w:cs="Arial"/>
          <w:b/>
          <w:sz w:val="22"/>
          <w:szCs w:val="22"/>
        </w:rPr>
        <w:t>d</w:t>
      </w:r>
      <w:r w:rsidRPr="0086798C">
        <w:rPr>
          <w:rFonts w:ascii="Arial" w:hAnsi="Arial" w:cs="Arial"/>
          <w:b/>
          <w:sz w:val="22"/>
          <w:szCs w:val="22"/>
        </w:rPr>
        <w:t xml:space="preserve">r </w:t>
      </w:r>
      <w:r w:rsidR="00507250">
        <w:rPr>
          <w:rFonts w:ascii="Arial" w:hAnsi="Arial" w:cs="Arial"/>
          <w:b/>
          <w:sz w:val="22"/>
          <w:szCs w:val="22"/>
        </w:rPr>
        <w:t>Annę Tylek</w:t>
      </w:r>
    </w:p>
    <w:p w14:paraId="5C928A16" w14:textId="77777777" w:rsidR="000B7D96" w:rsidRPr="0086798C" w:rsidRDefault="000B7D96" w:rsidP="000B7D96">
      <w:pPr>
        <w:jc w:val="both"/>
        <w:rPr>
          <w:rFonts w:ascii="Arial" w:hAnsi="Arial" w:cs="Arial"/>
          <w:sz w:val="22"/>
          <w:szCs w:val="22"/>
        </w:rPr>
      </w:pPr>
      <w:r w:rsidRPr="0086798C">
        <w:rPr>
          <w:rFonts w:ascii="Arial" w:hAnsi="Arial" w:cs="Arial"/>
          <w:sz w:val="22"/>
          <w:szCs w:val="22"/>
        </w:rPr>
        <w:t xml:space="preserve">zwanym dalej </w:t>
      </w:r>
      <w:r w:rsidRPr="0086798C">
        <w:rPr>
          <w:rFonts w:ascii="Arial" w:hAnsi="Arial" w:cs="Arial"/>
          <w:b/>
          <w:sz w:val="22"/>
          <w:szCs w:val="22"/>
        </w:rPr>
        <w:t>„Udzielającym zamówienia” lub „Szpitalem</w:t>
      </w:r>
      <w:r w:rsidRPr="00814C6C">
        <w:rPr>
          <w:rFonts w:ascii="Arial" w:hAnsi="Arial" w:cs="Arial"/>
          <w:b/>
          <w:sz w:val="22"/>
          <w:szCs w:val="22"/>
        </w:rPr>
        <w:t>”</w:t>
      </w:r>
      <w:r w:rsidRPr="00814C6C">
        <w:rPr>
          <w:rFonts w:ascii="Arial" w:hAnsi="Arial" w:cs="Arial"/>
          <w:sz w:val="22"/>
          <w:szCs w:val="22"/>
        </w:rPr>
        <w:t>,</w:t>
      </w:r>
      <w:r w:rsidRPr="00D36671">
        <w:rPr>
          <w:rFonts w:ascii="Arial" w:hAnsi="Arial" w:cs="Arial"/>
          <w:sz w:val="22"/>
          <w:szCs w:val="22"/>
        </w:rPr>
        <w:t xml:space="preserve"> </w:t>
      </w:r>
      <w:proofErr w:type="gramStart"/>
      <w:r w:rsidRPr="00814C6C">
        <w:rPr>
          <w:rFonts w:ascii="Arial" w:hAnsi="Arial" w:cs="Arial"/>
          <w:b/>
          <w:bCs/>
          <w:sz w:val="22"/>
          <w:szCs w:val="22"/>
        </w:rPr>
        <w:t>„ Dyrektorem</w:t>
      </w:r>
      <w:proofErr w:type="gramEnd"/>
      <w:r w:rsidRPr="00814C6C">
        <w:rPr>
          <w:rFonts w:ascii="Arial" w:hAnsi="Arial" w:cs="Arial"/>
          <w:b/>
          <w:bCs/>
          <w:sz w:val="22"/>
          <w:szCs w:val="22"/>
        </w:rPr>
        <w:t xml:space="preserve"> Szpitala”</w:t>
      </w:r>
    </w:p>
    <w:p w14:paraId="7CC84295" w14:textId="77777777" w:rsidR="000B7D96" w:rsidRPr="0086798C" w:rsidRDefault="000B7D96" w:rsidP="000B7D96">
      <w:pPr>
        <w:pStyle w:val="Tekstpodstawowy"/>
        <w:rPr>
          <w:rFonts w:ascii="Arial" w:hAnsi="Arial" w:cs="Arial"/>
          <w:sz w:val="22"/>
          <w:szCs w:val="22"/>
        </w:rPr>
      </w:pPr>
      <w:r w:rsidRPr="0086798C">
        <w:rPr>
          <w:rFonts w:ascii="Arial" w:hAnsi="Arial" w:cs="Arial"/>
          <w:sz w:val="22"/>
          <w:szCs w:val="22"/>
        </w:rPr>
        <w:t>a</w:t>
      </w:r>
    </w:p>
    <w:p w14:paraId="29AF511B" w14:textId="77777777" w:rsidR="000B7D96" w:rsidRPr="0086798C" w:rsidRDefault="000B7D96" w:rsidP="000B7D96">
      <w:pPr>
        <w:shd w:val="clear" w:color="auto" w:fill="FFFFFF"/>
        <w:ind w:left="7"/>
        <w:jc w:val="both"/>
        <w:rPr>
          <w:rFonts w:ascii="Arial" w:hAnsi="Arial" w:cs="Arial"/>
          <w:b/>
          <w:bCs/>
          <w:sz w:val="22"/>
          <w:szCs w:val="22"/>
        </w:rPr>
      </w:pPr>
      <w:r w:rsidRPr="0086798C">
        <w:rPr>
          <w:rFonts w:ascii="Arial" w:hAnsi="Arial" w:cs="Arial"/>
          <w:b/>
          <w:bCs/>
          <w:sz w:val="22"/>
          <w:szCs w:val="22"/>
        </w:rPr>
        <w:t>Panem/Panią lek. med. …………………</w:t>
      </w:r>
      <w:proofErr w:type="gramStart"/>
      <w:r w:rsidRPr="0086798C">
        <w:rPr>
          <w:rFonts w:ascii="Arial" w:hAnsi="Arial" w:cs="Arial"/>
          <w:b/>
          <w:bCs/>
          <w:sz w:val="22"/>
          <w:szCs w:val="22"/>
        </w:rPr>
        <w:t>…….</w:t>
      </w:r>
      <w:proofErr w:type="gramEnd"/>
      <w:r w:rsidRPr="0086798C">
        <w:rPr>
          <w:rFonts w:ascii="Arial" w:hAnsi="Arial" w:cs="Arial"/>
          <w:b/>
          <w:bCs/>
          <w:sz w:val="22"/>
          <w:szCs w:val="22"/>
        </w:rPr>
        <w:t xml:space="preserve">, </w:t>
      </w:r>
    </w:p>
    <w:p w14:paraId="45C73FC4" w14:textId="77777777" w:rsidR="000B7D96" w:rsidRPr="0086798C" w:rsidRDefault="000B7D96" w:rsidP="004A090D">
      <w:pPr>
        <w:widowControl w:val="0"/>
        <w:numPr>
          <w:ilvl w:val="0"/>
          <w:numId w:val="5"/>
        </w:numPr>
        <w:shd w:val="clear" w:color="auto" w:fill="FFFFFF"/>
        <w:autoSpaceDE w:val="0"/>
        <w:jc w:val="both"/>
        <w:rPr>
          <w:rFonts w:ascii="Arial" w:hAnsi="Arial" w:cs="Arial"/>
          <w:bCs/>
          <w:sz w:val="22"/>
          <w:szCs w:val="22"/>
        </w:rPr>
      </w:pPr>
      <w:r w:rsidRPr="0086798C">
        <w:rPr>
          <w:rFonts w:ascii="Arial" w:hAnsi="Arial" w:cs="Arial"/>
          <w:bCs/>
          <w:sz w:val="22"/>
          <w:szCs w:val="22"/>
        </w:rPr>
        <w:t xml:space="preserve">prowadzącym/ą indywidualną praktykę </w:t>
      </w:r>
      <w:proofErr w:type="gramStart"/>
      <w:r w:rsidRPr="0086798C">
        <w:rPr>
          <w:rFonts w:ascii="Arial" w:hAnsi="Arial" w:cs="Arial"/>
          <w:bCs/>
          <w:sz w:val="22"/>
          <w:szCs w:val="22"/>
        </w:rPr>
        <w:t>lekarską  pod</w:t>
      </w:r>
      <w:proofErr w:type="gramEnd"/>
      <w:r w:rsidRPr="0086798C">
        <w:rPr>
          <w:rFonts w:ascii="Arial" w:hAnsi="Arial" w:cs="Arial"/>
          <w:bCs/>
          <w:sz w:val="22"/>
          <w:szCs w:val="22"/>
        </w:rPr>
        <w:t xml:space="preserve"> nazwą ……………</w:t>
      </w:r>
      <w:proofErr w:type="gramStart"/>
      <w:r w:rsidRPr="0086798C">
        <w:rPr>
          <w:rFonts w:ascii="Arial" w:hAnsi="Arial" w:cs="Arial"/>
          <w:bCs/>
          <w:sz w:val="22"/>
          <w:szCs w:val="22"/>
        </w:rPr>
        <w:t>…….</w:t>
      </w:r>
      <w:proofErr w:type="gramEnd"/>
      <w:r w:rsidRPr="0086798C">
        <w:rPr>
          <w:rFonts w:ascii="Arial" w:hAnsi="Arial" w:cs="Arial"/>
          <w:bCs/>
          <w:sz w:val="22"/>
          <w:szCs w:val="22"/>
        </w:rPr>
        <w:t>.……… …………………………………………………</w:t>
      </w:r>
      <w:proofErr w:type="gramStart"/>
      <w:r w:rsidRPr="0086798C">
        <w:rPr>
          <w:rFonts w:ascii="Arial" w:hAnsi="Arial" w:cs="Arial"/>
          <w:bCs/>
          <w:sz w:val="22"/>
          <w:szCs w:val="22"/>
        </w:rPr>
        <w:t>…….</w:t>
      </w:r>
      <w:proofErr w:type="gramEnd"/>
      <w:r w:rsidRPr="0086798C">
        <w:rPr>
          <w:rFonts w:ascii="Arial" w:hAnsi="Arial" w:cs="Arial"/>
          <w:bCs/>
          <w:sz w:val="22"/>
          <w:szCs w:val="22"/>
        </w:rPr>
        <w:t>00-000………</w:t>
      </w:r>
      <w:proofErr w:type="gramStart"/>
      <w:r w:rsidRPr="0086798C">
        <w:rPr>
          <w:rFonts w:ascii="Arial" w:hAnsi="Arial" w:cs="Arial"/>
          <w:bCs/>
          <w:sz w:val="22"/>
          <w:szCs w:val="22"/>
        </w:rPr>
        <w:t>…….</w:t>
      </w:r>
      <w:proofErr w:type="gramEnd"/>
      <w:r w:rsidRPr="0086798C">
        <w:rPr>
          <w:rFonts w:ascii="Arial" w:hAnsi="Arial" w:cs="Arial"/>
          <w:bCs/>
          <w:sz w:val="22"/>
          <w:szCs w:val="22"/>
        </w:rPr>
        <w:t>., ul. ……………...</w:t>
      </w:r>
    </w:p>
    <w:p w14:paraId="07E61C92" w14:textId="4EE35621" w:rsidR="000B7D96" w:rsidRPr="0086798C" w:rsidRDefault="000B7D96" w:rsidP="004A090D">
      <w:pPr>
        <w:widowControl w:val="0"/>
        <w:numPr>
          <w:ilvl w:val="0"/>
          <w:numId w:val="5"/>
        </w:numPr>
        <w:shd w:val="clear" w:color="auto" w:fill="FFFFFF"/>
        <w:autoSpaceDE w:val="0"/>
        <w:jc w:val="both"/>
        <w:rPr>
          <w:rFonts w:ascii="Arial" w:hAnsi="Arial" w:cs="Arial"/>
          <w:bCs/>
          <w:sz w:val="22"/>
          <w:szCs w:val="22"/>
        </w:rPr>
      </w:pPr>
      <w:r w:rsidRPr="0086798C">
        <w:rPr>
          <w:rFonts w:ascii="Arial" w:hAnsi="Arial" w:cs="Arial"/>
          <w:bCs/>
          <w:sz w:val="22"/>
          <w:szCs w:val="22"/>
        </w:rPr>
        <w:t>wpisan</w:t>
      </w:r>
      <w:r w:rsidR="00E7124F">
        <w:rPr>
          <w:rFonts w:ascii="Arial" w:hAnsi="Arial" w:cs="Arial"/>
          <w:bCs/>
          <w:sz w:val="22"/>
          <w:szCs w:val="22"/>
        </w:rPr>
        <w:t>ym/ą</w:t>
      </w:r>
      <w:r w:rsidRPr="0086798C">
        <w:rPr>
          <w:rFonts w:ascii="Arial" w:hAnsi="Arial" w:cs="Arial"/>
          <w:bCs/>
          <w:sz w:val="22"/>
          <w:szCs w:val="22"/>
        </w:rPr>
        <w:t xml:space="preserve"> do rejestru indywidualnych specjalistycznych praktyk lekarskich, prowadzonego przez Okręgową Izbę Lekarską w Krakowie pod nr ……………………………………</w:t>
      </w:r>
      <w:proofErr w:type="gramStart"/>
      <w:r w:rsidRPr="0086798C">
        <w:rPr>
          <w:rFonts w:ascii="Arial" w:hAnsi="Arial" w:cs="Arial"/>
          <w:bCs/>
          <w:sz w:val="22"/>
          <w:szCs w:val="22"/>
        </w:rPr>
        <w:t>… ,</w:t>
      </w:r>
      <w:proofErr w:type="gramEnd"/>
    </w:p>
    <w:p w14:paraId="21E2C2C4" w14:textId="77777777" w:rsidR="000B7D96" w:rsidRPr="0086798C" w:rsidRDefault="000B7D96" w:rsidP="004A090D">
      <w:pPr>
        <w:widowControl w:val="0"/>
        <w:numPr>
          <w:ilvl w:val="0"/>
          <w:numId w:val="6"/>
        </w:numPr>
        <w:shd w:val="clear" w:color="auto" w:fill="FFFFFF"/>
        <w:autoSpaceDE w:val="0"/>
        <w:jc w:val="both"/>
        <w:rPr>
          <w:rFonts w:ascii="Arial" w:hAnsi="Arial" w:cs="Arial"/>
          <w:bCs/>
          <w:sz w:val="22"/>
          <w:szCs w:val="22"/>
        </w:rPr>
      </w:pPr>
      <w:r w:rsidRPr="0086798C">
        <w:rPr>
          <w:rFonts w:ascii="Arial" w:hAnsi="Arial" w:cs="Arial"/>
          <w:bCs/>
          <w:sz w:val="22"/>
          <w:szCs w:val="22"/>
        </w:rPr>
        <w:t xml:space="preserve">posiadającym/ą uprawnienia w zawodzie lekarza medycyny nr ……………,  </w:t>
      </w:r>
    </w:p>
    <w:p w14:paraId="135695C0" w14:textId="77777777" w:rsidR="000B7D96" w:rsidRPr="0086798C" w:rsidRDefault="000B7D96" w:rsidP="004A090D">
      <w:pPr>
        <w:widowControl w:val="0"/>
        <w:numPr>
          <w:ilvl w:val="0"/>
          <w:numId w:val="7"/>
        </w:numPr>
        <w:shd w:val="clear" w:color="auto" w:fill="FFFFFF"/>
        <w:autoSpaceDE w:val="0"/>
        <w:jc w:val="both"/>
        <w:rPr>
          <w:rFonts w:ascii="Arial" w:hAnsi="Arial" w:cs="Arial"/>
          <w:bCs/>
          <w:sz w:val="22"/>
          <w:szCs w:val="22"/>
        </w:rPr>
      </w:pPr>
      <w:r w:rsidRPr="0086798C">
        <w:rPr>
          <w:rFonts w:ascii="Arial" w:hAnsi="Arial" w:cs="Arial"/>
          <w:bCs/>
          <w:sz w:val="22"/>
          <w:szCs w:val="22"/>
        </w:rPr>
        <w:t>wpisanym/ą do Centralnej Ewidencji i Informacji o Działalności Gospodarczej NIP……</w:t>
      </w:r>
      <w:proofErr w:type="gramStart"/>
      <w:r w:rsidRPr="0086798C">
        <w:rPr>
          <w:rFonts w:ascii="Arial" w:hAnsi="Arial" w:cs="Arial"/>
          <w:bCs/>
          <w:sz w:val="22"/>
          <w:szCs w:val="22"/>
        </w:rPr>
        <w:t>…….</w:t>
      </w:r>
      <w:proofErr w:type="gramEnd"/>
      <w:r w:rsidRPr="0086798C">
        <w:rPr>
          <w:rFonts w:ascii="Arial" w:hAnsi="Arial" w:cs="Arial"/>
          <w:bCs/>
          <w:sz w:val="22"/>
          <w:szCs w:val="22"/>
        </w:rPr>
        <w:t xml:space="preserve">………..., </w:t>
      </w:r>
      <w:proofErr w:type="gramStart"/>
      <w:r w:rsidRPr="0086798C">
        <w:rPr>
          <w:rFonts w:ascii="Arial" w:hAnsi="Arial" w:cs="Arial"/>
          <w:bCs/>
          <w:sz w:val="22"/>
          <w:szCs w:val="22"/>
        </w:rPr>
        <w:t>REGON: ..</w:t>
      </w:r>
      <w:proofErr w:type="gramEnd"/>
      <w:r w:rsidRPr="0086798C">
        <w:rPr>
          <w:rFonts w:ascii="Arial" w:hAnsi="Arial" w:cs="Arial"/>
          <w:bCs/>
          <w:sz w:val="22"/>
          <w:szCs w:val="22"/>
        </w:rPr>
        <w:t xml:space="preserve">………………… </w:t>
      </w:r>
    </w:p>
    <w:p w14:paraId="7BBB913B" w14:textId="77777777" w:rsidR="000B7D96" w:rsidRPr="0086798C" w:rsidRDefault="000B7D96" w:rsidP="000B7D96">
      <w:pPr>
        <w:jc w:val="both"/>
        <w:rPr>
          <w:rFonts w:ascii="Arial" w:hAnsi="Arial" w:cs="Arial"/>
          <w:b/>
          <w:sz w:val="22"/>
          <w:szCs w:val="22"/>
        </w:rPr>
      </w:pPr>
    </w:p>
    <w:p w14:paraId="65BF8442" w14:textId="77777777" w:rsidR="000B7D96" w:rsidRPr="0086798C" w:rsidRDefault="000B7D96" w:rsidP="000B7D96">
      <w:pPr>
        <w:jc w:val="both"/>
        <w:rPr>
          <w:rFonts w:ascii="Arial" w:hAnsi="Arial" w:cs="Arial"/>
          <w:b/>
          <w:bCs/>
          <w:sz w:val="22"/>
          <w:szCs w:val="22"/>
        </w:rPr>
      </w:pPr>
      <w:r w:rsidRPr="0086798C">
        <w:rPr>
          <w:rFonts w:ascii="Arial" w:hAnsi="Arial" w:cs="Arial"/>
          <w:sz w:val="22"/>
          <w:szCs w:val="22"/>
        </w:rPr>
        <w:t xml:space="preserve">zwanym/ą w dalszej części umowy </w:t>
      </w:r>
      <w:r w:rsidRPr="0086798C">
        <w:rPr>
          <w:rFonts w:ascii="Arial" w:hAnsi="Arial" w:cs="Arial"/>
          <w:b/>
          <w:bCs/>
          <w:sz w:val="22"/>
          <w:szCs w:val="22"/>
        </w:rPr>
        <w:t>„Przyjmującym zamówienie”</w:t>
      </w:r>
    </w:p>
    <w:p w14:paraId="7F41D3AE" w14:textId="77777777" w:rsidR="000B7D96" w:rsidRDefault="000B7D96" w:rsidP="000B7D96">
      <w:pPr>
        <w:jc w:val="both"/>
        <w:rPr>
          <w:rFonts w:ascii="Arial" w:hAnsi="Arial" w:cs="Arial"/>
          <w:b/>
          <w:bCs/>
          <w:sz w:val="22"/>
          <w:szCs w:val="22"/>
        </w:rPr>
      </w:pPr>
    </w:p>
    <w:p w14:paraId="18FD0882" w14:textId="404E9746" w:rsidR="00156867" w:rsidRDefault="000B7D96" w:rsidP="00156867">
      <w:pPr>
        <w:jc w:val="both"/>
        <w:rPr>
          <w:rFonts w:ascii="Arial" w:hAnsi="Arial" w:cs="Arial"/>
          <w:sz w:val="22"/>
          <w:szCs w:val="22"/>
        </w:rPr>
      </w:pPr>
      <w:r w:rsidRPr="00D44073">
        <w:rPr>
          <w:rFonts w:ascii="Arial" w:hAnsi="Arial" w:cs="Arial"/>
          <w:sz w:val="22"/>
          <w:szCs w:val="22"/>
        </w:rPr>
        <w:t>Umowa</w:t>
      </w:r>
      <w:r w:rsidR="00156867">
        <w:rPr>
          <w:rFonts w:ascii="Arial" w:hAnsi="Arial" w:cs="Arial"/>
          <w:sz w:val="22"/>
          <w:szCs w:val="22"/>
        </w:rPr>
        <w:t xml:space="preserve">  </w:t>
      </w:r>
      <w:r w:rsidRPr="00D44073">
        <w:rPr>
          <w:rFonts w:ascii="Arial" w:hAnsi="Arial" w:cs="Arial"/>
          <w:sz w:val="22"/>
          <w:szCs w:val="22"/>
        </w:rPr>
        <w:t xml:space="preserve"> jest </w:t>
      </w:r>
      <w:r w:rsidR="00156867">
        <w:rPr>
          <w:rFonts w:ascii="Arial" w:hAnsi="Arial" w:cs="Arial"/>
          <w:sz w:val="22"/>
          <w:szCs w:val="22"/>
        </w:rPr>
        <w:t xml:space="preserve">  </w:t>
      </w:r>
      <w:r w:rsidRPr="00D44073">
        <w:rPr>
          <w:rFonts w:ascii="Arial" w:hAnsi="Arial" w:cs="Arial"/>
          <w:sz w:val="22"/>
          <w:szCs w:val="22"/>
        </w:rPr>
        <w:t>wynikiem</w:t>
      </w:r>
      <w:r w:rsidR="00156867">
        <w:rPr>
          <w:rFonts w:ascii="Arial" w:hAnsi="Arial" w:cs="Arial"/>
          <w:sz w:val="22"/>
          <w:szCs w:val="22"/>
        </w:rPr>
        <w:t xml:space="preserve">  </w:t>
      </w:r>
      <w:r w:rsidRPr="00D44073">
        <w:rPr>
          <w:rFonts w:ascii="Arial" w:hAnsi="Arial" w:cs="Arial"/>
          <w:sz w:val="22"/>
          <w:szCs w:val="22"/>
        </w:rPr>
        <w:t xml:space="preserve"> </w:t>
      </w:r>
      <w:proofErr w:type="gramStart"/>
      <w:r w:rsidRPr="00D44073">
        <w:rPr>
          <w:rFonts w:ascii="Arial" w:hAnsi="Arial" w:cs="Arial"/>
          <w:sz w:val="22"/>
          <w:szCs w:val="22"/>
        </w:rPr>
        <w:t xml:space="preserve">przeprowadzonego </w:t>
      </w:r>
      <w:r w:rsidR="00156867">
        <w:rPr>
          <w:rFonts w:ascii="Arial" w:hAnsi="Arial" w:cs="Arial"/>
          <w:sz w:val="22"/>
          <w:szCs w:val="22"/>
        </w:rPr>
        <w:t xml:space="preserve"> </w:t>
      </w:r>
      <w:r w:rsidRPr="00D44073">
        <w:rPr>
          <w:rFonts w:ascii="Arial" w:hAnsi="Arial" w:cs="Arial"/>
          <w:sz w:val="22"/>
          <w:szCs w:val="22"/>
        </w:rPr>
        <w:t>konkursu</w:t>
      </w:r>
      <w:proofErr w:type="gramEnd"/>
      <w:r w:rsidR="00156867">
        <w:rPr>
          <w:rFonts w:ascii="Arial" w:hAnsi="Arial" w:cs="Arial"/>
          <w:sz w:val="22"/>
          <w:szCs w:val="22"/>
        </w:rPr>
        <w:t xml:space="preserve"> </w:t>
      </w:r>
      <w:r w:rsidRPr="00D44073">
        <w:rPr>
          <w:rFonts w:ascii="Arial" w:hAnsi="Arial" w:cs="Arial"/>
          <w:sz w:val="22"/>
          <w:szCs w:val="22"/>
        </w:rPr>
        <w:t xml:space="preserve"> </w:t>
      </w:r>
      <w:proofErr w:type="gramStart"/>
      <w:r w:rsidRPr="00D44073">
        <w:rPr>
          <w:rFonts w:ascii="Arial" w:hAnsi="Arial" w:cs="Arial"/>
          <w:sz w:val="22"/>
          <w:szCs w:val="22"/>
        </w:rPr>
        <w:t xml:space="preserve">ofert, </w:t>
      </w:r>
      <w:r w:rsidR="00156867">
        <w:rPr>
          <w:rFonts w:ascii="Arial" w:hAnsi="Arial" w:cs="Arial"/>
          <w:sz w:val="22"/>
          <w:szCs w:val="22"/>
        </w:rPr>
        <w:t xml:space="preserve"> </w:t>
      </w:r>
      <w:r w:rsidRPr="00D44073">
        <w:rPr>
          <w:rFonts w:ascii="Arial" w:hAnsi="Arial" w:cs="Arial"/>
          <w:sz w:val="22"/>
          <w:szCs w:val="22"/>
        </w:rPr>
        <w:t>na</w:t>
      </w:r>
      <w:proofErr w:type="gramEnd"/>
      <w:r w:rsidRPr="00D44073">
        <w:rPr>
          <w:rFonts w:ascii="Arial" w:hAnsi="Arial" w:cs="Arial"/>
          <w:sz w:val="22"/>
          <w:szCs w:val="22"/>
        </w:rPr>
        <w:t xml:space="preserve"> </w:t>
      </w:r>
      <w:r w:rsidR="00156867">
        <w:rPr>
          <w:rFonts w:ascii="Arial" w:hAnsi="Arial" w:cs="Arial"/>
          <w:sz w:val="22"/>
          <w:szCs w:val="22"/>
        </w:rPr>
        <w:t xml:space="preserve"> </w:t>
      </w:r>
      <w:proofErr w:type="gramStart"/>
      <w:r w:rsidRPr="00D44073">
        <w:rPr>
          <w:rFonts w:ascii="Arial" w:hAnsi="Arial" w:cs="Arial"/>
          <w:sz w:val="22"/>
          <w:szCs w:val="22"/>
        </w:rPr>
        <w:t xml:space="preserve">podstawie </w:t>
      </w:r>
      <w:r w:rsidR="00156867">
        <w:rPr>
          <w:rFonts w:ascii="Arial" w:hAnsi="Arial" w:cs="Arial"/>
          <w:sz w:val="22"/>
          <w:szCs w:val="22"/>
        </w:rPr>
        <w:t xml:space="preserve"> </w:t>
      </w:r>
      <w:r w:rsidRPr="00D44073">
        <w:rPr>
          <w:rFonts w:ascii="Arial" w:hAnsi="Arial" w:cs="Arial"/>
          <w:sz w:val="22"/>
          <w:szCs w:val="22"/>
        </w:rPr>
        <w:t>art.</w:t>
      </w:r>
      <w:proofErr w:type="gramEnd"/>
      <w:r w:rsidRPr="00D44073">
        <w:rPr>
          <w:rFonts w:ascii="Arial" w:hAnsi="Arial" w:cs="Arial"/>
          <w:sz w:val="22"/>
          <w:szCs w:val="22"/>
        </w:rPr>
        <w:t xml:space="preserve"> </w:t>
      </w:r>
      <w:proofErr w:type="gramStart"/>
      <w:r w:rsidRPr="00D44073">
        <w:rPr>
          <w:rFonts w:ascii="Arial" w:hAnsi="Arial" w:cs="Arial"/>
          <w:sz w:val="22"/>
          <w:szCs w:val="22"/>
        </w:rPr>
        <w:t xml:space="preserve">26 </w:t>
      </w:r>
      <w:r w:rsidR="00156867">
        <w:rPr>
          <w:rFonts w:ascii="Arial" w:hAnsi="Arial" w:cs="Arial"/>
          <w:sz w:val="22"/>
          <w:szCs w:val="22"/>
        </w:rPr>
        <w:t xml:space="preserve"> </w:t>
      </w:r>
      <w:r w:rsidRPr="00D44073">
        <w:rPr>
          <w:rFonts w:ascii="Arial" w:hAnsi="Arial" w:cs="Arial"/>
          <w:sz w:val="22"/>
          <w:szCs w:val="22"/>
        </w:rPr>
        <w:t>i</w:t>
      </w:r>
      <w:proofErr w:type="gramEnd"/>
      <w:r w:rsidRPr="00D44073">
        <w:rPr>
          <w:rFonts w:ascii="Arial" w:hAnsi="Arial" w:cs="Arial"/>
          <w:sz w:val="22"/>
          <w:szCs w:val="22"/>
        </w:rPr>
        <w:t xml:space="preserve"> art. 27</w:t>
      </w:r>
    </w:p>
    <w:p w14:paraId="1B62B625" w14:textId="224E4BAA" w:rsidR="000B7D96" w:rsidRPr="00D44073" w:rsidRDefault="000B7D96" w:rsidP="00156867">
      <w:pPr>
        <w:jc w:val="both"/>
        <w:rPr>
          <w:rFonts w:ascii="Arial" w:hAnsi="Arial" w:cs="Arial"/>
          <w:sz w:val="22"/>
          <w:szCs w:val="22"/>
        </w:rPr>
      </w:pPr>
      <w:r w:rsidRPr="00D44073">
        <w:rPr>
          <w:rFonts w:ascii="Arial" w:hAnsi="Arial" w:cs="Arial"/>
          <w:sz w:val="22"/>
          <w:szCs w:val="22"/>
        </w:rPr>
        <w:t>Ustawy z dnia 15 kwietnia 2011 r. o działalności leczniczej.</w:t>
      </w:r>
    </w:p>
    <w:p w14:paraId="34F26DB4" w14:textId="77777777" w:rsidR="000B7D96" w:rsidRPr="0006297A" w:rsidRDefault="000B7D96" w:rsidP="000B7D96">
      <w:pPr>
        <w:pStyle w:val="Tekstpodstawowy"/>
        <w:rPr>
          <w:rFonts w:ascii="Arial" w:hAnsi="Arial" w:cs="Arial"/>
          <w:color w:val="000000"/>
          <w:sz w:val="22"/>
          <w:szCs w:val="22"/>
        </w:rPr>
      </w:pPr>
    </w:p>
    <w:p w14:paraId="53675813" w14:textId="461100D5" w:rsidR="000B7D96" w:rsidRDefault="000B7D96" w:rsidP="000B7D96">
      <w:pPr>
        <w:jc w:val="both"/>
        <w:rPr>
          <w:rFonts w:ascii="Arial" w:hAnsi="Arial" w:cs="Arial"/>
          <w:sz w:val="22"/>
          <w:szCs w:val="22"/>
        </w:rPr>
      </w:pPr>
      <w:r w:rsidRPr="002212D6">
        <w:rPr>
          <w:rFonts w:ascii="Arial" w:hAnsi="Arial" w:cs="Arial"/>
          <w:sz w:val="22"/>
          <w:szCs w:val="22"/>
        </w:rPr>
        <w:t>Ilekroć w umowie</w:t>
      </w:r>
      <w:r w:rsidR="00EE13B7">
        <w:rPr>
          <w:rFonts w:ascii="Arial" w:hAnsi="Arial" w:cs="Arial"/>
          <w:sz w:val="22"/>
          <w:szCs w:val="22"/>
        </w:rPr>
        <w:t xml:space="preserve"> mowa</w:t>
      </w:r>
      <w:r>
        <w:rPr>
          <w:rFonts w:ascii="Arial" w:hAnsi="Arial" w:cs="Arial"/>
          <w:sz w:val="22"/>
          <w:szCs w:val="22"/>
        </w:rPr>
        <w:t xml:space="preserve"> o:</w:t>
      </w:r>
    </w:p>
    <w:p w14:paraId="3EAAA7E5" w14:textId="77777777" w:rsidR="000B7D96" w:rsidRDefault="000B7D96" w:rsidP="004A090D">
      <w:pPr>
        <w:numPr>
          <w:ilvl w:val="0"/>
          <w:numId w:val="12"/>
        </w:numPr>
        <w:jc w:val="both"/>
        <w:rPr>
          <w:rFonts w:ascii="Arial" w:hAnsi="Arial" w:cs="Arial"/>
          <w:sz w:val="22"/>
          <w:szCs w:val="22"/>
        </w:rPr>
      </w:pPr>
      <w:r w:rsidRPr="009A055F">
        <w:rPr>
          <w:rFonts w:ascii="Arial" w:hAnsi="Arial" w:cs="Arial"/>
          <w:sz w:val="22"/>
          <w:szCs w:val="22"/>
          <w:lang w:eastAsia="pl-PL"/>
        </w:rPr>
        <w:t xml:space="preserve">dniach roboczych – należy przez to rozumieć dni od poniedziałku do piątku, </w:t>
      </w:r>
      <w:r w:rsidRPr="009A055F">
        <w:rPr>
          <w:rFonts w:ascii="Arial" w:hAnsi="Arial" w:cs="Arial"/>
          <w:sz w:val="22"/>
          <w:szCs w:val="22"/>
          <w:lang w:eastAsia="pl-PL"/>
        </w:rPr>
        <w:br/>
        <w:t>z wyjątkiem dni ustawowo wolnych od pracy w rozumieniu ustawy z dnia 18 stycznia 1951 r. o dniach wolnych od pracy oraz dni wolnych od pracy u Udzielającego Zamówieni</w:t>
      </w:r>
      <w:r>
        <w:rPr>
          <w:rFonts w:ascii="Arial" w:hAnsi="Arial" w:cs="Arial"/>
          <w:sz w:val="22"/>
          <w:szCs w:val="22"/>
          <w:lang w:eastAsia="pl-PL"/>
        </w:rPr>
        <w:t>a;</w:t>
      </w:r>
    </w:p>
    <w:p w14:paraId="3782D640" w14:textId="02659897" w:rsidR="005E6FB5" w:rsidRPr="004A090D" w:rsidRDefault="005E6FB5" w:rsidP="004A090D">
      <w:pPr>
        <w:numPr>
          <w:ilvl w:val="0"/>
          <w:numId w:val="12"/>
        </w:numPr>
        <w:jc w:val="both"/>
        <w:rPr>
          <w:rFonts w:ascii="Arial" w:hAnsi="Arial" w:cs="Arial"/>
          <w:sz w:val="22"/>
          <w:szCs w:val="22"/>
        </w:rPr>
      </w:pPr>
      <w:r w:rsidRPr="003249D7">
        <w:rPr>
          <w:rFonts w:ascii="Arial" w:hAnsi="Arial" w:cs="Arial"/>
          <w:sz w:val="22"/>
          <w:szCs w:val="22"/>
          <w:shd w:val="clear" w:color="auto" w:fill="FFFFFF"/>
          <w:lang w:eastAsia="pl-PL"/>
        </w:rPr>
        <w:t>Harmonogramie – należy przez to rozumieć harmonogram wykonania świadczeń                  zdrowotnych</w:t>
      </w:r>
      <w:r w:rsidR="004B7139" w:rsidRPr="003249D7">
        <w:rPr>
          <w:rFonts w:ascii="Arial" w:hAnsi="Arial" w:cs="Arial"/>
          <w:sz w:val="22"/>
          <w:szCs w:val="22"/>
          <w:shd w:val="clear" w:color="auto" w:fill="FFFFFF"/>
          <w:lang w:eastAsia="pl-PL"/>
        </w:rPr>
        <w:t xml:space="preserve">. Harmonogram będzie sporządzany na każdy miesiąc w formie pisemnej przez Kierownika Oddziału i zatwierdzany przez Dyrektora Szpitala oraz będzie aktualizowany zależnie od potrzeb Udzielającego zamówienia;  </w:t>
      </w:r>
    </w:p>
    <w:p w14:paraId="6FDADBA6" w14:textId="591BA3C2" w:rsidR="004A090D" w:rsidRPr="009A055F" w:rsidRDefault="004A090D" w:rsidP="004A090D">
      <w:pPr>
        <w:numPr>
          <w:ilvl w:val="0"/>
          <w:numId w:val="12"/>
        </w:numPr>
        <w:jc w:val="both"/>
        <w:rPr>
          <w:rFonts w:ascii="Arial" w:hAnsi="Arial" w:cs="Arial"/>
          <w:sz w:val="22"/>
          <w:szCs w:val="22"/>
        </w:rPr>
      </w:pPr>
      <w:r>
        <w:rPr>
          <w:rFonts w:ascii="Arial" w:hAnsi="Arial" w:cs="Arial"/>
          <w:sz w:val="22"/>
          <w:szCs w:val="22"/>
          <w:lang w:eastAsia="pl-PL"/>
        </w:rPr>
        <w:t>Oddzia</w:t>
      </w:r>
      <w:r w:rsidR="0022000B">
        <w:rPr>
          <w:rFonts w:ascii="Arial" w:hAnsi="Arial" w:cs="Arial"/>
          <w:sz w:val="22"/>
          <w:szCs w:val="22"/>
          <w:lang w:eastAsia="pl-PL"/>
        </w:rPr>
        <w:t>le</w:t>
      </w:r>
      <w:r>
        <w:rPr>
          <w:rFonts w:ascii="Arial" w:hAnsi="Arial" w:cs="Arial"/>
          <w:sz w:val="22"/>
          <w:szCs w:val="22"/>
          <w:lang w:eastAsia="pl-PL"/>
        </w:rPr>
        <w:t xml:space="preserve"> – należy przez to rozumieć Oddział Dziecięcy </w:t>
      </w:r>
      <w:r w:rsidRPr="009A055F">
        <w:rPr>
          <w:rFonts w:ascii="Arial" w:hAnsi="Arial" w:cs="Arial"/>
          <w:sz w:val="22"/>
          <w:szCs w:val="22"/>
        </w:rPr>
        <w:t>Szpitala Miejskiego Specjalistycznego im. Gabriela Narutowicza w Krakowie;</w:t>
      </w:r>
    </w:p>
    <w:p w14:paraId="3A29538F" w14:textId="77777777" w:rsidR="004A090D" w:rsidRDefault="004A090D" w:rsidP="004A090D">
      <w:pPr>
        <w:pStyle w:val="Akapitzlist"/>
        <w:numPr>
          <w:ilvl w:val="0"/>
          <w:numId w:val="12"/>
        </w:numPr>
        <w:suppressAutoHyphens w:val="0"/>
        <w:autoSpaceDE w:val="0"/>
        <w:autoSpaceDN w:val="0"/>
        <w:jc w:val="both"/>
        <w:rPr>
          <w:rFonts w:ascii="Arial" w:hAnsi="Arial" w:cs="Arial"/>
          <w:sz w:val="22"/>
          <w:szCs w:val="22"/>
        </w:rPr>
      </w:pPr>
      <w:r>
        <w:rPr>
          <w:rFonts w:ascii="Arial" w:hAnsi="Arial" w:cs="Arial"/>
          <w:sz w:val="22"/>
          <w:szCs w:val="22"/>
        </w:rPr>
        <w:t xml:space="preserve">Kierowniku Oddziału – należy przez to rozumieć </w:t>
      </w:r>
      <w:r>
        <w:rPr>
          <w:rStyle w:val="Pogrubienie"/>
          <w:rFonts w:ascii="Arial" w:hAnsi="Arial" w:cs="Arial"/>
          <w:b w:val="0"/>
          <w:bCs w:val="0"/>
          <w:sz w:val="22"/>
          <w:szCs w:val="22"/>
        </w:rPr>
        <w:t xml:space="preserve">Kierownika Lekarza Kierującego </w:t>
      </w:r>
      <w:r>
        <w:rPr>
          <w:rFonts w:ascii="Arial" w:hAnsi="Arial" w:cs="Arial"/>
          <w:sz w:val="22"/>
          <w:szCs w:val="22"/>
        </w:rPr>
        <w:t>Oddziałem Dziecięcym</w:t>
      </w:r>
      <w:r w:rsidDel="00A252DB">
        <w:rPr>
          <w:rStyle w:val="Pogrubienie"/>
          <w:rFonts w:ascii="Arial" w:hAnsi="Arial" w:cs="Arial"/>
          <w:b w:val="0"/>
          <w:bCs w:val="0"/>
          <w:sz w:val="22"/>
          <w:szCs w:val="22"/>
        </w:rPr>
        <w:t xml:space="preserve"> </w:t>
      </w:r>
      <w:r>
        <w:rPr>
          <w:rFonts w:ascii="Arial" w:hAnsi="Arial" w:cs="Arial"/>
          <w:sz w:val="22"/>
          <w:szCs w:val="22"/>
        </w:rPr>
        <w:t>Szpitala Miejskiego Specjalistycznego im. Gabriela Narutowicza w Krakowie.</w:t>
      </w:r>
    </w:p>
    <w:p w14:paraId="4547D59E" w14:textId="77777777" w:rsidR="004A090D" w:rsidRPr="004A090D" w:rsidRDefault="004A090D" w:rsidP="004A090D">
      <w:pPr>
        <w:ind w:left="780"/>
        <w:jc w:val="both"/>
        <w:rPr>
          <w:rFonts w:ascii="Arial" w:hAnsi="Arial" w:cs="Arial"/>
          <w:sz w:val="22"/>
          <w:szCs w:val="22"/>
        </w:rPr>
      </w:pPr>
    </w:p>
    <w:p w14:paraId="5496CA2D" w14:textId="77777777" w:rsidR="004A090D" w:rsidRPr="003249D7" w:rsidRDefault="004A090D" w:rsidP="004A090D">
      <w:pPr>
        <w:ind w:left="780"/>
        <w:jc w:val="both"/>
        <w:rPr>
          <w:rFonts w:ascii="Arial" w:hAnsi="Arial" w:cs="Arial"/>
          <w:sz w:val="22"/>
          <w:szCs w:val="22"/>
        </w:rPr>
      </w:pPr>
    </w:p>
    <w:p w14:paraId="05D0DDDD" w14:textId="57FB3314" w:rsidR="006C3AB7" w:rsidRPr="00755B23" w:rsidRDefault="006C3AB7" w:rsidP="00755B23">
      <w:pPr>
        <w:pStyle w:val="Nagwek1"/>
        <w:jc w:val="center"/>
        <w:rPr>
          <w:rFonts w:ascii="Arial" w:hAnsi="Arial" w:cs="Arial"/>
          <w:b/>
          <w:bCs/>
          <w:color w:val="auto"/>
          <w:sz w:val="22"/>
          <w:szCs w:val="22"/>
        </w:rPr>
      </w:pPr>
      <w:r w:rsidRPr="00755B23">
        <w:rPr>
          <w:rFonts w:ascii="Arial" w:hAnsi="Arial" w:cs="Arial"/>
          <w:b/>
          <w:bCs/>
          <w:color w:val="auto"/>
          <w:sz w:val="22"/>
          <w:szCs w:val="22"/>
        </w:rPr>
        <w:t>§ 1</w:t>
      </w:r>
    </w:p>
    <w:p w14:paraId="633C8258" w14:textId="281BB6F7" w:rsidR="004E46FC" w:rsidRDefault="006C3AB7" w:rsidP="004A090D">
      <w:pPr>
        <w:numPr>
          <w:ilvl w:val="0"/>
          <w:numId w:val="14"/>
        </w:numPr>
        <w:tabs>
          <w:tab w:val="clear" w:pos="360"/>
          <w:tab w:val="num" w:pos="0"/>
        </w:tabs>
        <w:suppressAutoHyphens w:val="0"/>
        <w:spacing w:after="4" w:line="247" w:lineRule="auto"/>
        <w:ind w:right="426"/>
        <w:jc w:val="both"/>
        <w:rPr>
          <w:rFonts w:ascii="Arial" w:hAnsi="Arial" w:cs="Arial"/>
          <w:sz w:val="22"/>
          <w:szCs w:val="22"/>
        </w:rPr>
      </w:pPr>
      <w:r w:rsidRPr="004E46FC">
        <w:rPr>
          <w:rFonts w:ascii="Arial" w:hAnsi="Arial" w:cs="Arial"/>
          <w:sz w:val="22"/>
          <w:szCs w:val="22"/>
        </w:rPr>
        <w:t>Udzielający zamówienia zleca, a Przyjmujący zamówienie zobowiązuje się</w:t>
      </w:r>
      <w:r w:rsidR="004A090D" w:rsidRPr="004E46FC">
        <w:rPr>
          <w:rFonts w:ascii="Arial" w:hAnsi="Arial" w:cs="Arial"/>
          <w:sz w:val="22"/>
          <w:szCs w:val="22"/>
        </w:rPr>
        <w:t> </w:t>
      </w:r>
      <w:r w:rsidRPr="004E46FC">
        <w:rPr>
          <w:rFonts w:ascii="Arial" w:hAnsi="Arial" w:cs="Arial"/>
          <w:sz w:val="22"/>
          <w:szCs w:val="22"/>
        </w:rPr>
        <w:t>do</w:t>
      </w:r>
      <w:r w:rsidR="00C95F91" w:rsidRPr="004E46FC">
        <w:rPr>
          <w:rFonts w:ascii="Arial" w:hAnsi="Arial" w:cs="Arial"/>
          <w:sz w:val="22"/>
          <w:szCs w:val="22"/>
        </w:rPr>
        <w:t> </w:t>
      </w:r>
      <w:r w:rsidR="004A090D" w:rsidRPr="004E46FC">
        <w:rPr>
          <w:rFonts w:ascii="Arial" w:hAnsi="Arial" w:cs="Arial"/>
          <w:sz w:val="22"/>
          <w:szCs w:val="22"/>
          <w:lang w:eastAsia="pl-PL"/>
        </w:rPr>
        <w:t xml:space="preserve">udzielania świadczeń zdrowotnych </w:t>
      </w:r>
      <w:proofErr w:type="gramStart"/>
      <w:r w:rsidR="004A090D" w:rsidRPr="004E46FC">
        <w:rPr>
          <w:rFonts w:ascii="Arial" w:hAnsi="Arial" w:cs="Arial"/>
          <w:sz w:val="22"/>
          <w:szCs w:val="22"/>
          <w:lang w:eastAsia="pl-PL"/>
        </w:rPr>
        <w:t>w  ramach</w:t>
      </w:r>
      <w:proofErr w:type="gramEnd"/>
      <w:r w:rsidR="004A090D" w:rsidRPr="004E46FC">
        <w:rPr>
          <w:rFonts w:ascii="Arial" w:hAnsi="Arial" w:cs="Arial"/>
          <w:sz w:val="22"/>
          <w:szCs w:val="22"/>
          <w:lang w:eastAsia="pl-PL"/>
        </w:rPr>
        <w:t xml:space="preserve"> pełnienia dyżurów</w:t>
      </w:r>
      <w:r w:rsidR="004A090D" w:rsidRPr="004E46FC">
        <w:rPr>
          <w:rFonts w:ascii="Arial" w:hAnsi="Arial" w:cs="Arial"/>
          <w:b/>
          <w:bCs/>
          <w:sz w:val="22"/>
          <w:szCs w:val="22"/>
          <w:lang w:eastAsia="pl-PL"/>
        </w:rPr>
        <w:t xml:space="preserve"> na Oddziale Dziecięcym </w:t>
      </w:r>
      <w:r w:rsidR="004A090D" w:rsidRPr="004E46FC">
        <w:rPr>
          <w:rFonts w:ascii="Arial" w:hAnsi="Arial" w:cs="Arial"/>
          <w:sz w:val="22"/>
          <w:szCs w:val="22"/>
          <w:lang w:eastAsia="pl-PL"/>
        </w:rPr>
        <w:t>na terenie Szpitala Miejskiego Specjalistycznego im. Gabriela Narutowicza w Krakowie i na rzecz pacjentów Udzielającego zamówienia</w:t>
      </w:r>
      <w:r w:rsidR="00AA4588">
        <w:rPr>
          <w:rFonts w:ascii="Arial" w:hAnsi="Arial" w:cs="Arial"/>
          <w:sz w:val="22"/>
          <w:szCs w:val="22"/>
          <w:lang w:eastAsia="pl-PL"/>
        </w:rPr>
        <w:t xml:space="preserve"> w zakresie lekarza specjalisty w dziedzinie pediatrii lub lekarza w trakcie specjalizacji w dziedzinie pediatrii</w:t>
      </w:r>
      <w:r w:rsidR="0038761D">
        <w:rPr>
          <w:rFonts w:ascii="Arial" w:hAnsi="Arial" w:cs="Arial"/>
          <w:sz w:val="22"/>
          <w:szCs w:val="22"/>
          <w:lang w:eastAsia="pl-PL"/>
        </w:rPr>
        <w:t>.</w:t>
      </w:r>
      <w:r w:rsidRPr="004E46FC">
        <w:rPr>
          <w:rFonts w:ascii="Arial" w:hAnsi="Arial" w:cs="Arial"/>
          <w:sz w:val="22"/>
          <w:szCs w:val="22"/>
        </w:rPr>
        <w:t xml:space="preserve"> Przyjmujący zamówienie zobowiązuje się wykonywać przedmiot umowy </w:t>
      </w:r>
      <w:r w:rsidR="00F02792">
        <w:rPr>
          <w:rFonts w:ascii="Arial" w:hAnsi="Arial" w:cs="Arial"/>
          <w:sz w:val="22"/>
          <w:szCs w:val="22"/>
        </w:rPr>
        <w:br/>
      </w:r>
      <w:r w:rsidRPr="004E46FC">
        <w:rPr>
          <w:rFonts w:ascii="Arial" w:hAnsi="Arial" w:cs="Arial"/>
          <w:sz w:val="22"/>
          <w:szCs w:val="22"/>
        </w:rPr>
        <w:t>w sposób szczegółowo opisany § 2 niniejsze</w:t>
      </w:r>
      <w:r w:rsidR="00BC1B7C" w:rsidRPr="004E46FC">
        <w:rPr>
          <w:rFonts w:ascii="Arial" w:hAnsi="Arial" w:cs="Arial"/>
          <w:sz w:val="22"/>
          <w:szCs w:val="22"/>
        </w:rPr>
        <w:t>j</w:t>
      </w:r>
      <w:r w:rsidRPr="004E46FC">
        <w:rPr>
          <w:rFonts w:ascii="Arial" w:hAnsi="Arial" w:cs="Arial"/>
          <w:sz w:val="22"/>
          <w:szCs w:val="22"/>
        </w:rPr>
        <w:t xml:space="preserve"> umowy.</w:t>
      </w:r>
    </w:p>
    <w:p w14:paraId="3F4AC6EE" w14:textId="77777777" w:rsidR="004E46FC" w:rsidRPr="004E46FC" w:rsidRDefault="004E46FC" w:rsidP="004E46FC">
      <w:pPr>
        <w:pStyle w:val="Akapitzlist"/>
        <w:numPr>
          <w:ilvl w:val="0"/>
          <w:numId w:val="14"/>
        </w:numPr>
        <w:suppressAutoHyphens w:val="0"/>
        <w:ind w:right="283"/>
        <w:jc w:val="both"/>
        <w:rPr>
          <w:rFonts w:ascii="Arial" w:hAnsi="Arial" w:cs="Arial"/>
          <w:sz w:val="22"/>
          <w:szCs w:val="22"/>
          <w:lang w:eastAsia="pl-PL"/>
        </w:rPr>
      </w:pPr>
      <w:r w:rsidRPr="004E46FC">
        <w:rPr>
          <w:rFonts w:ascii="Arial" w:hAnsi="Arial" w:cs="Arial"/>
          <w:sz w:val="22"/>
          <w:szCs w:val="22"/>
        </w:rPr>
        <w:t>Przyjmujący zamówienie wykonuje zawód lekarza w miejscu udzielania świadczeń zdrowotnych:</w:t>
      </w:r>
    </w:p>
    <w:p w14:paraId="32BE6171" w14:textId="12781CC4" w:rsidR="004E46FC" w:rsidRDefault="004E46FC" w:rsidP="004E46FC">
      <w:pPr>
        <w:numPr>
          <w:ilvl w:val="0"/>
          <w:numId w:val="30"/>
        </w:numPr>
        <w:suppressAutoHyphens w:val="0"/>
        <w:ind w:right="425"/>
        <w:jc w:val="both"/>
        <w:rPr>
          <w:rFonts w:ascii="Arial" w:hAnsi="Arial" w:cs="Arial"/>
          <w:sz w:val="22"/>
          <w:szCs w:val="22"/>
          <w:lang w:eastAsia="pl-PL"/>
        </w:rPr>
      </w:pPr>
      <w:r>
        <w:rPr>
          <w:rFonts w:ascii="Arial" w:hAnsi="Arial" w:cs="Arial"/>
          <w:sz w:val="22"/>
          <w:szCs w:val="22"/>
        </w:rPr>
        <w:t xml:space="preserve">w Oddziale w dni robocze, </w:t>
      </w:r>
      <w:r w:rsidRPr="00523414">
        <w:rPr>
          <w:rFonts w:ascii="Arial" w:hAnsi="Arial" w:cs="Arial"/>
          <w:sz w:val="22"/>
          <w:szCs w:val="22"/>
          <w:lang w:eastAsia="pl-PL"/>
        </w:rPr>
        <w:t>w formie pełnienia dyżurów w godzinach od 15</w:t>
      </w:r>
      <w:r>
        <w:rPr>
          <w:rFonts w:ascii="Arial" w:hAnsi="Arial" w:cs="Arial"/>
          <w:sz w:val="22"/>
          <w:szCs w:val="22"/>
          <w:lang w:eastAsia="pl-PL"/>
        </w:rPr>
        <w:t>.</w:t>
      </w:r>
      <w:r w:rsidRPr="00523414">
        <w:rPr>
          <w:rFonts w:ascii="Arial" w:hAnsi="Arial" w:cs="Arial"/>
          <w:sz w:val="22"/>
          <w:szCs w:val="22"/>
          <w:lang w:eastAsia="pl-PL"/>
        </w:rPr>
        <w:t>05 do 07</w:t>
      </w:r>
      <w:r>
        <w:rPr>
          <w:rFonts w:ascii="Arial" w:hAnsi="Arial" w:cs="Arial"/>
          <w:sz w:val="22"/>
          <w:szCs w:val="22"/>
          <w:lang w:eastAsia="pl-PL"/>
        </w:rPr>
        <w:t>.</w:t>
      </w:r>
      <w:r w:rsidRPr="00523414">
        <w:rPr>
          <w:rFonts w:ascii="Arial" w:hAnsi="Arial" w:cs="Arial"/>
          <w:sz w:val="22"/>
          <w:szCs w:val="22"/>
          <w:lang w:eastAsia="pl-PL"/>
        </w:rPr>
        <w:t>30 dnia następnego</w:t>
      </w:r>
      <w:r>
        <w:rPr>
          <w:rFonts w:ascii="Arial" w:hAnsi="Arial" w:cs="Arial"/>
          <w:sz w:val="22"/>
          <w:szCs w:val="22"/>
          <w:lang w:eastAsia="pl-PL"/>
        </w:rPr>
        <w:t>;</w:t>
      </w:r>
      <w:r w:rsidRPr="00523414">
        <w:rPr>
          <w:rFonts w:ascii="Arial" w:hAnsi="Arial" w:cs="Arial"/>
          <w:sz w:val="22"/>
          <w:szCs w:val="22"/>
          <w:lang w:eastAsia="pl-PL"/>
        </w:rPr>
        <w:t xml:space="preserve"> </w:t>
      </w:r>
    </w:p>
    <w:p w14:paraId="4CAD02BE" w14:textId="0C4DEE9D" w:rsidR="004E46FC" w:rsidRDefault="004E46FC" w:rsidP="004E46FC">
      <w:pPr>
        <w:numPr>
          <w:ilvl w:val="0"/>
          <w:numId w:val="30"/>
        </w:numPr>
        <w:suppressAutoHyphens w:val="0"/>
        <w:ind w:right="283"/>
        <w:jc w:val="both"/>
        <w:rPr>
          <w:rFonts w:ascii="Arial" w:hAnsi="Arial" w:cs="Arial"/>
          <w:sz w:val="22"/>
          <w:szCs w:val="22"/>
          <w:lang w:eastAsia="pl-PL"/>
        </w:rPr>
      </w:pPr>
      <w:r w:rsidRPr="00523414">
        <w:rPr>
          <w:rFonts w:ascii="Arial" w:hAnsi="Arial" w:cs="Arial"/>
          <w:sz w:val="22"/>
          <w:szCs w:val="22"/>
          <w:lang w:eastAsia="pl-PL"/>
        </w:rPr>
        <w:t xml:space="preserve"> w </w:t>
      </w:r>
      <w:r>
        <w:rPr>
          <w:rFonts w:ascii="Arial" w:hAnsi="Arial" w:cs="Arial"/>
          <w:sz w:val="22"/>
          <w:szCs w:val="22"/>
        </w:rPr>
        <w:t xml:space="preserve">Oddziale </w:t>
      </w:r>
      <w:r w:rsidRPr="00523414">
        <w:rPr>
          <w:rFonts w:ascii="Arial" w:hAnsi="Arial" w:cs="Arial"/>
          <w:sz w:val="22"/>
          <w:szCs w:val="22"/>
          <w:lang w:eastAsia="pl-PL"/>
        </w:rPr>
        <w:t>dni świąteczne (soboty, niedziele i święta)</w:t>
      </w:r>
      <w:r>
        <w:rPr>
          <w:rFonts w:ascii="Arial" w:hAnsi="Arial" w:cs="Arial"/>
          <w:sz w:val="22"/>
          <w:szCs w:val="22"/>
          <w:lang w:eastAsia="pl-PL"/>
        </w:rPr>
        <w:t xml:space="preserve"> </w:t>
      </w:r>
      <w:r w:rsidRPr="00523414">
        <w:rPr>
          <w:rFonts w:ascii="Arial" w:hAnsi="Arial" w:cs="Arial"/>
          <w:sz w:val="22"/>
          <w:szCs w:val="22"/>
          <w:lang w:eastAsia="pl-PL"/>
        </w:rPr>
        <w:t>i</w:t>
      </w:r>
      <w:r>
        <w:rPr>
          <w:rFonts w:ascii="Arial" w:hAnsi="Arial" w:cs="Arial"/>
          <w:sz w:val="22"/>
          <w:szCs w:val="22"/>
          <w:lang w:eastAsia="pl-PL"/>
        </w:rPr>
        <w:t xml:space="preserve"> </w:t>
      </w:r>
      <w:r w:rsidRPr="00523414">
        <w:rPr>
          <w:rFonts w:ascii="Arial" w:hAnsi="Arial" w:cs="Arial"/>
          <w:sz w:val="22"/>
          <w:szCs w:val="22"/>
          <w:lang w:eastAsia="pl-PL"/>
        </w:rPr>
        <w:t>dni</w:t>
      </w:r>
      <w:r>
        <w:rPr>
          <w:rFonts w:ascii="Arial" w:hAnsi="Arial" w:cs="Arial"/>
          <w:sz w:val="22"/>
          <w:szCs w:val="22"/>
          <w:lang w:eastAsia="pl-PL"/>
        </w:rPr>
        <w:t xml:space="preserve"> </w:t>
      </w:r>
      <w:r w:rsidRPr="00523414">
        <w:rPr>
          <w:rFonts w:ascii="Arial" w:hAnsi="Arial" w:cs="Arial"/>
          <w:sz w:val="22"/>
          <w:szCs w:val="22"/>
          <w:lang w:eastAsia="pl-PL"/>
        </w:rPr>
        <w:t>dodatkowo</w:t>
      </w:r>
      <w:r>
        <w:rPr>
          <w:rFonts w:ascii="Arial" w:hAnsi="Arial" w:cs="Arial"/>
          <w:sz w:val="22"/>
          <w:szCs w:val="22"/>
          <w:lang w:eastAsia="pl-PL"/>
        </w:rPr>
        <w:t xml:space="preserve"> </w:t>
      </w:r>
      <w:r w:rsidRPr="00523414">
        <w:rPr>
          <w:rFonts w:ascii="Arial" w:hAnsi="Arial" w:cs="Arial"/>
          <w:sz w:val="22"/>
          <w:szCs w:val="22"/>
          <w:lang w:eastAsia="pl-PL"/>
        </w:rPr>
        <w:t>wolne</w:t>
      </w:r>
      <w:r>
        <w:rPr>
          <w:rFonts w:ascii="Arial" w:hAnsi="Arial" w:cs="Arial"/>
          <w:sz w:val="22"/>
          <w:szCs w:val="22"/>
          <w:lang w:eastAsia="pl-PL"/>
        </w:rPr>
        <w:t xml:space="preserve"> </w:t>
      </w:r>
      <w:r w:rsidRPr="00523414">
        <w:rPr>
          <w:rFonts w:ascii="Arial" w:hAnsi="Arial" w:cs="Arial"/>
          <w:sz w:val="22"/>
          <w:szCs w:val="22"/>
          <w:lang w:eastAsia="pl-PL"/>
        </w:rPr>
        <w:t>od</w:t>
      </w:r>
      <w:r>
        <w:rPr>
          <w:rFonts w:ascii="Arial" w:hAnsi="Arial" w:cs="Arial"/>
          <w:sz w:val="22"/>
          <w:szCs w:val="22"/>
          <w:lang w:eastAsia="pl-PL"/>
        </w:rPr>
        <w:t> </w:t>
      </w:r>
      <w:r w:rsidRPr="00523414">
        <w:rPr>
          <w:rFonts w:ascii="Arial" w:hAnsi="Arial" w:cs="Arial"/>
          <w:sz w:val="22"/>
          <w:szCs w:val="22"/>
          <w:lang w:eastAsia="pl-PL"/>
        </w:rPr>
        <w:t>pracy</w:t>
      </w:r>
      <w:r>
        <w:rPr>
          <w:rFonts w:ascii="Arial" w:hAnsi="Arial" w:cs="Arial"/>
          <w:sz w:val="22"/>
          <w:szCs w:val="22"/>
          <w:lang w:eastAsia="pl-PL"/>
        </w:rPr>
        <w:t xml:space="preserve"> u Udzielającego zamówienia, </w:t>
      </w:r>
      <w:r w:rsidRPr="00523414">
        <w:rPr>
          <w:rFonts w:ascii="Arial" w:hAnsi="Arial" w:cs="Arial"/>
          <w:sz w:val="22"/>
          <w:szCs w:val="22"/>
          <w:lang w:eastAsia="pl-PL"/>
        </w:rPr>
        <w:t>w formie pełnienia dyżurów w godzinach od</w:t>
      </w:r>
      <w:r>
        <w:rPr>
          <w:rFonts w:ascii="Arial" w:hAnsi="Arial" w:cs="Arial"/>
          <w:sz w:val="22"/>
          <w:szCs w:val="22"/>
          <w:lang w:eastAsia="pl-PL"/>
        </w:rPr>
        <w:t> </w:t>
      </w:r>
      <w:r w:rsidRPr="00523414">
        <w:rPr>
          <w:rFonts w:ascii="Arial" w:hAnsi="Arial" w:cs="Arial"/>
          <w:sz w:val="22"/>
          <w:szCs w:val="22"/>
          <w:lang w:eastAsia="pl-PL"/>
        </w:rPr>
        <w:t>07</w:t>
      </w:r>
      <w:r>
        <w:rPr>
          <w:rFonts w:ascii="Arial" w:hAnsi="Arial" w:cs="Arial"/>
          <w:sz w:val="22"/>
          <w:szCs w:val="22"/>
          <w:lang w:eastAsia="pl-PL"/>
        </w:rPr>
        <w:t>.</w:t>
      </w:r>
      <w:r w:rsidRPr="00523414">
        <w:rPr>
          <w:rFonts w:ascii="Arial" w:hAnsi="Arial" w:cs="Arial"/>
          <w:sz w:val="22"/>
          <w:szCs w:val="22"/>
          <w:lang w:eastAsia="pl-PL"/>
        </w:rPr>
        <w:t>30 do 07</w:t>
      </w:r>
      <w:r>
        <w:rPr>
          <w:rFonts w:ascii="Arial" w:hAnsi="Arial" w:cs="Arial"/>
          <w:sz w:val="22"/>
          <w:szCs w:val="22"/>
          <w:lang w:eastAsia="pl-PL"/>
        </w:rPr>
        <w:t>.</w:t>
      </w:r>
      <w:r w:rsidRPr="00523414">
        <w:rPr>
          <w:rFonts w:ascii="Arial" w:hAnsi="Arial" w:cs="Arial"/>
          <w:sz w:val="22"/>
          <w:szCs w:val="22"/>
          <w:lang w:eastAsia="pl-PL"/>
        </w:rPr>
        <w:t xml:space="preserve">30 dnia następnego </w:t>
      </w:r>
    </w:p>
    <w:p w14:paraId="244F12EF" w14:textId="77777777" w:rsidR="004E46FC" w:rsidRDefault="004E46FC" w:rsidP="004E46FC">
      <w:pPr>
        <w:suppressAutoHyphens w:val="0"/>
        <w:ind w:left="708" w:right="425"/>
        <w:jc w:val="both"/>
        <w:rPr>
          <w:rFonts w:ascii="Arial" w:hAnsi="Arial" w:cs="Arial"/>
          <w:sz w:val="22"/>
          <w:szCs w:val="22"/>
          <w:lang w:eastAsia="pl-PL"/>
        </w:rPr>
      </w:pPr>
      <w:r>
        <w:rPr>
          <w:rFonts w:ascii="Arial" w:hAnsi="Arial" w:cs="Arial"/>
          <w:sz w:val="22"/>
          <w:szCs w:val="22"/>
          <w:lang w:eastAsia="pl-PL"/>
        </w:rPr>
        <w:lastRenderedPageBreak/>
        <w:t xml:space="preserve">- </w:t>
      </w:r>
      <w:r w:rsidRPr="00523414">
        <w:rPr>
          <w:rFonts w:ascii="Arial" w:hAnsi="Arial" w:cs="Arial"/>
          <w:sz w:val="22"/>
          <w:szCs w:val="22"/>
          <w:lang w:eastAsia="pl-PL"/>
        </w:rPr>
        <w:t>na podstawie</w:t>
      </w:r>
      <w:r>
        <w:rPr>
          <w:rFonts w:ascii="Arial" w:hAnsi="Arial" w:cs="Arial"/>
          <w:sz w:val="22"/>
          <w:szCs w:val="22"/>
          <w:lang w:eastAsia="pl-PL"/>
        </w:rPr>
        <w:t xml:space="preserve"> indywidualnego</w:t>
      </w:r>
      <w:r w:rsidRPr="00523414">
        <w:rPr>
          <w:rFonts w:ascii="Arial" w:hAnsi="Arial" w:cs="Arial"/>
          <w:sz w:val="22"/>
          <w:szCs w:val="22"/>
          <w:lang w:eastAsia="pl-PL"/>
        </w:rPr>
        <w:t xml:space="preserve"> harmonogramu sporządzonego </w:t>
      </w:r>
      <w:r w:rsidRPr="00523414">
        <w:rPr>
          <w:rFonts w:ascii="Arial" w:hAnsi="Arial" w:cs="Arial"/>
          <w:color w:val="000000"/>
          <w:sz w:val="22"/>
          <w:szCs w:val="22"/>
          <w:lang w:eastAsia="pl-PL"/>
        </w:rPr>
        <w:t>w formie pisemnej przez Kierownika</w:t>
      </w:r>
      <w:r>
        <w:rPr>
          <w:rFonts w:ascii="Arial" w:hAnsi="Arial" w:cs="Arial"/>
          <w:color w:val="000000"/>
          <w:sz w:val="22"/>
          <w:szCs w:val="22"/>
          <w:lang w:eastAsia="pl-PL"/>
        </w:rPr>
        <w:t xml:space="preserve"> </w:t>
      </w:r>
      <w:r w:rsidRPr="00FF57AA">
        <w:rPr>
          <w:rFonts w:ascii="Arial" w:hAnsi="Arial" w:cs="Arial"/>
          <w:sz w:val="22"/>
          <w:szCs w:val="22"/>
          <w:lang w:eastAsia="pl-PL"/>
        </w:rPr>
        <w:t>Oddziału</w:t>
      </w:r>
      <w:r>
        <w:rPr>
          <w:rFonts w:ascii="Arial" w:hAnsi="Arial" w:cs="Arial"/>
          <w:color w:val="000000"/>
          <w:sz w:val="22"/>
          <w:szCs w:val="22"/>
          <w:lang w:eastAsia="pl-PL"/>
        </w:rPr>
        <w:t xml:space="preserve"> </w:t>
      </w:r>
      <w:r w:rsidRPr="00523414">
        <w:rPr>
          <w:rFonts w:ascii="Arial" w:hAnsi="Arial" w:cs="Arial"/>
          <w:color w:val="000000"/>
          <w:sz w:val="22"/>
          <w:szCs w:val="22"/>
          <w:lang w:eastAsia="pl-PL"/>
        </w:rPr>
        <w:t>i zatwierdzonego przez Dyrektora Szpitala</w:t>
      </w:r>
      <w:r>
        <w:rPr>
          <w:rFonts w:ascii="Arial" w:hAnsi="Arial" w:cs="Arial"/>
          <w:color w:val="000000"/>
          <w:sz w:val="22"/>
          <w:szCs w:val="22"/>
          <w:lang w:eastAsia="pl-PL"/>
        </w:rPr>
        <w:t>.</w:t>
      </w:r>
    </w:p>
    <w:p w14:paraId="77402136" w14:textId="33AA4845" w:rsidR="006C3AB7" w:rsidRPr="006C3AB7" w:rsidRDefault="006C3AB7" w:rsidP="004E46FC">
      <w:pPr>
        <w:numPr>
          <w:ilvl w:val="0"/>
          <w:numId w:val="14"/>
        </w:numPr>
        <w:tabs>
          <w:tab w:val="clear" w:pos="360"/>
          <w:tab w:val="num" w:pos="0"/>
        </w:tabs>
        <w:suppressAutoHyphens w:val="0"/>
        <w:spacing w:after="4" w:line="247" w:lineRule="auto"/>
        <w:ind w:right="426"/>
        <w:jc w:val="both"/>
        <w:rPr>
          <w:rFonts w:ascii="Arial" w:hAnsi="Arial" w:cs="Arial"/>
          <w:sz w:val="22"/>
          <w:szCs w:val="22"/>
        </w:rPr>
      </w:pPr>
      <w:r w:rsidRPr="006C3AB7">
        <w:rPr>
          <w:rFonts w:ascii="Arial" w:hAnsi="Arial" w:cs="Arial"/>
          <w:sz w:val="22"/>
          <w:szCs w:val="22"/>
        </w:rPr>
        <w:t>Do organizacji udzielania świadczeń zdrowotnych objętych niniejszą umową stosowane będ</w:t>
      </w:r>
      <w:r w:rsidR="00AF53CE">
        <w:rPr>
          <w:rFonts w:ascii="Arial" w:hAnsi="Arial" w:cs="Arial"/>
          <w:sz w:val="22"/>
          <w:szCs w:val="22"/>
        </w:rPr>
        <w:t>ą</w:t>
      </w:r>
      <w:r w:rsidRPr="006C3AB7">
        <w:rPr>
          <w:rFonts w:ascii="Arial" w:hAnsi="Arial" w:cs="Arial"/>
          <w:sz w:val="22"/>
          <w:szCs w:val="22"/>
        </w:rPr>
        <w:t xml:space="preserve"> wewnętrzne przepisy Udzielającego zamówienia dotyczące organizacji udzielania świadczeń zdrowotnych oraz postanowienia umów zawartych przez Udzielającego zamówienia z MOW NFZ w Krakowie. Przepisy te zostaną udostępnione Przyjmującemu zamówienie, który zobowiązany będzie zapoznać się z nimi i ich przestrzegać;</w:t>
      </w:r>
    </w:p>
    <w:p w14:paraId="2B0DB896" w14:textId="24F43FF4" w:rsidR="006C3AB7" w:rsidRPr="006C3AB7" w:rsidRDefault="004E46FC" w:rsidP="00AF53CE">
      <w:pPr>
        <w:ind w:right="426"/>
        <w:jc w:val="both"/>
        <w:rPr>
          <w:rFonts w:ascii="Arial" w:hAnsi="Arial" w:cs="Arial"/>
          <w:sz w:val="22"/>
          <w:szCs w:val="22"/>
        </w:rPr>
      </w:pPr>
      <w:r>
        <w:rPr>
          <w:rFonts w:ascii="Arial" w:hAnsi="Arial" w:cs="Arial"/>
          <w:sz w:val="22"/>
          <w:szCs w:val="22"/>
        </w:rPr>
        <w:t>4</w:t>
      </w:r>
      <w:r w:rsidR="006C3AB7" w:rsidRPr="006C3AB7">
        <w:rPr>
          <w:rFonts w:ascii="Arial" w:hAnsi="Arial" w:cs="Arial"/>
          <w:sz w:val="22"/>
          <w:szCs w:val="22"/>
        </w:rPr>
        <w:t>.  Przyjmujący zamówienie oświadcza, że będzie posiadać aktualne badania lekarskie oraz szkolenia</w:t>
      </w:r>
      <w:r w:rsidR="00AF53CE">
        <w:rPr>
          <w:rFonts w:ascii="Arial" w:hAnsi="Arial" w:cs="Arial"/>
          <w:sz w:val="22"/>
          <w:szCs w:val="22"/>
        </w:rPr>
        <w:t xml:space="preserve"> </w:t>
      </w:r>
      <w:r w:rsidR="006C3AB7" w:rsidRPr="006C3AB7">
        <w:rPr>
          <w:rFonts w:ascii="Arial" w:hAnsi="Arial" w:cs="Arial"/>
          <w:sz w:val="22"/>
          <w:szCs w:val="22"/>
        </w:rPr>
        <w:t>BHP wynikające z przepisów powszechnie obowiązującego prawa przez cały okres trwania niniejszej umowy;</w:t>
      </w:r>
    </w:p>
    <w:p w14:paraId="6C5506ED" w14:textId="494648AF" w:rsidR="006C3AB7" w:rsidRPr="006C3AB7" w:rsidRDefault="006C3AB7" w:rsidP="00A519E5">
      <w:pPr>
        <w:ind w:left="284" w:right="426" w:hanging="426"/>
        <w:jc w:val="both"/>
        <w:rPr>
          <w:rFonts w:ascii="Arial" w:hAnsi="Arial" w:cs="Arial"/>
          <w:sz w:val="22"/>
          <w:szCs w:val="22"/>
        </w:rPr>
      </w:pPr>
      <w:r w:rsidRPr="006C3AB7">
        <w:rPr>
          <w:rFonts w:ascii="Arial" w:hAnsi="Arial" w:cs="Arial"/>
          <w:sz w:val="22"/>
          <w:szCs w:val="22"/>
        </w:rPr>
        <w:t xml:space="preserve">  </w:t>
      </w:r>
      <w:r w:rsidR="004E46FC">
        <w:rPr>
          <w:rFonts w:ascii="Arial" w:hAnsi="Arial" w:cs="Arial"/>
          <w:sz w:val="22"/>
          <w:szCs w:val="22"/>
        </w:rPr>
        <w:t>5</w:t>
      </w:r>
      <w:r w:rsidRPr="006C3AB7">
        <w:rPr>
          <w:rFonts w:ascii="Arial" w:hAnsi="Arial" w:cs="Arial"/>
          <w:sz w:val="22"/>
          <w:szCs w:val="22"/>
        </w:rPr>
        <w:t>.  Przyjmujący zamówienie oświadcza, że posiada odpowiednie kwalifikacje i uprawnienia niezbędn</w:t>
      </w:r>
      <w:r w:rsidR="00DB5503">
        <w:rPr>
          <w:rFonts w:ascii="Arial" w:hAnsi="Arial" w:cs="Arial"/>
          <w:sz w:val="22"/>
          <w:szCs w:val="22"/>
        </w:rPr>
        <w:t xml:space="preserve">e </w:t>
      </w:r>
      <w:r w:rsidRPr="006C3AB7">
        <w:rPr>
          <w:rFonts w:ascii="Arial" w:hAnsi="Arial" w:cs="Arial"/>
          <w:sz w:val="22"/>
          <w:szCs w:val="22"/>
        </w:rPr>
        <w:t xml:space="preserve">do wykonywania świadczeń zdrowotnych </w:t>
      </w:r>
    </w:p>
    <w:p w14:paraId="14F7B18E" w14:textId="77777777" w:rsidR="006C3AB7" w:rsidRDefault="006C3AB7" w:rsidP="006C3AB7">
      <w:pPr>
        <w:ind w:right="426"/>
        <w:jc w:val="center"/>
        <w:rPr>
          <w:rFonts w:ascii="Arial" w:hAnsi="Arial" w:cs="Arial"/>
          <w:b/>
          <w:bCs/>
          <w:sz w:val="22"/>
          <w:szCs w:val="22"/>
        </w:rPr>
      </w:pPr>
      <w:r w:rsidRPr="006C3AB7">
        <w:rPr>
          <w:rFonts w:ascii="Arial" w:hAnsi="Arial" w:cs="Arial"/>
          <w:b/>
          <w:bCs/>
          <w:sz w:val="22"/>
          <w:szCs w:val="22"/>
        </w:rPr>
        <w:t>§ 2</w:t>
      </w:r>
    </w:p>
    <w:p w14:paraId="107BC3B4" w14:textId="4858816C" w:rsidR="004E46FC" w:rsidRPr="004E46FC" w:rsidRDefault="004E46FC" w:rsidP="004E46FC">
      <w:pPr>
        <w:numPr>
          <w:ilvl w:val="5"/>
          <w:numId w:val="32"/>
        </w:numPr>
        <w:tabs>
          <w:tab w:val="clear" w:pos="502"/>
          <w:tab w:val="num" w:pos="284"/>
        </w:tabs>
        <w:suppressAutoHyphens w:val="0"/>
        <w:ind w:left="284" w:right="283" w:hanging="284"/>
        <w:jc w:val="both"/>
        <w:rPr>
          <w:rFonts w:ascii="Arial" w:hAnsi="Arial" w:cs="Arial"/>
          <w:sz w:val="22"/>
          <w:szCs w:val="22"/>
          <w:lang w:eastAsia="pl-PL"/>
        </w:rPr>
      </w:pPr>
      <w:r w:rsidRPr="007A03B1">
        <w:rPr>
          <w:rFonts w:ascii="Arial" w:hAnsi="Arial" w:cs="Arial"/>
          <w:sz w:val="22"/>
          <w:szCs w:val="22"/>
          <w:lang w:eastAsia="pl-PL"/>
        </w:rPr>
        <w:t>Realizacja przedmiotu zamówienia będzie polegała w szczególności na wykonywaniu procedur medycznych na rzecz Pacjentów, czynności służących zachowaniu, przywracaniu lub poprawie zdrowia Pacjentów zarówno w ramach jak i poza umową wiążącą Udzielającego zamówienia z Narodowym Funduszem Zdrowia oraz wykonywaniu wszelkich niezbędnych niewymienionych powyżej czynności związanych ze specyfiką pracy</w:t>
      </w:r>
      <w:r>
        <w:rPr>
          <w:rFonts w:ascii="Arial" w:hAnsi="Arial" w:cs="Arial"/>
          <w:sz w:val="22"/>
          <w:szCs w:val="22"/>
          <w:lang w:eastAsia="pl-PL"/>
        </w:rPr>
        <w:t xml:space="preserve"> Oddziału.</w:t>
      </w:r>
      <w:r w:rsidRPr="003F0325">
        <w:rPr>
          <w:rFonts w:ascii="Arial" w:hAnsi="Arial" w:cs="Arial"/>
          <w:sz w:val="22"/>
          <w:szCs w:val="22"/>
          <w:lang w:eastAsia="pl-PL"/>
        </w:rPr>
        <w:t xml:space="preserve">                                                                     </w:t>
      </w:r>
    </w:p>
    <w:p w14:paraId="64A8214B" w14:textId="77777777" w:rsidR="006C3AB7" w:rsidRPr="004E46FC" w:rsidRDefault="006C3AB7" w:rsidP="004E46FC">
      <w:pPr>
        <w:pStyle w:val="Akapitzlist"/>
        <w:numPr>
          <w:ilvl w:val="0"/>
          <w:numId w:val="32"/>
        </w:numPr>
        <w:tabs>
          <w:tab w:val="clear" w:pos="720"/>
          <w:tab w:val="num" w:pos="360"/>
        </w:tabs>
        <w:suppressAutoHyphens w:val="0"/>
        <w:ind w:left="284" w:right="426" w:hanging="284"/>
        <w:jc w:val="both"/>
        <w:rPr>
          <w:rFonts w:ascii="Arial" w:hAnsi="Arial" w:cs="Arial"/>
          <w:sz w:val="22"/>
          <w:szCs w:val="22"/>
        </w:rPr>
      </w:pPr>
      <w:r w:rsidRPr="004E46FC">
        <w:rPr>
          <w:rFonts w:ascii="Arial" w:hAnsi="Arial" w:cs="Arial"/>
          <w:sz w:val="22"/>
          <w:szCs w:val="22"/>
        </w:rPr>
        <w:t>Świadczenia zdrowotne, o których mowa w ust. 1 będą realizowane z należytą starannością zgodnie ze sztuką medyczną, standardami i procedurami obowiązującymi w Szpitalu.</w:t>
      </w:r>
    </w:p>
    <w:p w14:paraId="211226F8" w14:textId="77777777" w:rsidR="006C3AB7" w:rsidRPr="004E46FC" w:rsidRDefault="006C3AB7" w:rsidP="004E46FC">
      <w:pPr>
        <w:pStyle w:val="Akapitzlist"/>
        <w:numPr>
          <w:ilvl w:val="0"/>
          <w:numId w:val="32"/>
        </w:numPr>
        <w:tabs>
          <w:tab w:val="clear" w:pos="720"/>
          <w:tab w:val="num" w:pos="284"/>
        </w:tabs>
        <w:suppressAutoHyphens w:val="0"/>
        <w:ind w:right="426" w:hanging="720"/>
        <w:jc w:val="both"/>
        <w:rPr>
          <w:rFonts w:ascii="Arial" w:hAnsi="Arial" w:cs="Arial"/>
          <w:sz w:val="22"/>
          <w:szCs w:val="22"/>
        </w:rPr>
      </w:pPr>
      <w:r w:rsidRPr="004E46FC">
        <w:rPr>
          <w:rFonts w:ascii="Arial" w:hAnsi="Arial" w:cs="Arial"/>
          <w:sz w:val="22"/>
          <w:szCs w:val="22"/>
        </w:rPr>
        <w:t>Przyjmujący zamówienie zobowiązuje się do:</w:t>
      </w:r>
    </w:p>
    <w:p w14:paraId="506DC113" w14:textId="77777777" w:rsidR="006C3AB7" w:rsidRPr="006C3AB7" w:rsidRDefault="006C3AB7" w:rsidP="004A090D">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przepisów określających prawa i obowiązki pacjenta;</w:t>
      </w:r>
    </w:p>
    <w:p w14:paraId="1D94CC99" w14:textId="77777777" w:rsidR="006C3AB7" w:rsidRPr="006C3AB7" w:rsidRDefault="006C3AB7" w:rsidP="004A090D">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przepisów dotyczących ochrony danych osobowych;</w:t>
      </w:r>
    </w:p>
    <w:p w14:paraId="7079C320" w14:textId="77777777" w:rsidR="006C3AB7" w:rsidRPr="006C3AB7" w:rsidRDefault="006C3AB7" w:rsidP="004A090D">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standardów udzielania świadczeń medycznych ustalonych przez Szpital;</w:t>
      </w:r>
    </w:p>
    <w:p w14:paraId="0A3F8FA6" w14:textId="77777777" w:rsidR="006C3AB7" w:rsidRPr="006C3AB7" w:rsidRDefault="006C3AB7" w:rsidP="004A090D">
      <w:pPr>
        <w:pStyle w:val="Akapitzlist"/>
        <w:numPr>
          <w:ilvl w:val="0"/>
          <w:numId w:val="16"/>
        </w:numPr>
        <w:suppressAutoHyphens w:val="0"/>
        <w:autoSpaceDE w:val="0"/>
        <w:autoSpaceDN w:val="0"/>
        <w:adjustRightInd w:val="0"/>
        <w:ind w:right="141"/>
        <w:rPr>
          <w:rFonts w:ascii="Arial" w:hAnsi="Arial" w:cs="Arial"/>
          <w:sz w:val="22"/>
          <w:szCs w:val="22"/>
        </w:rPr>
      </w:pPr>
      <w:r w:rsidRPr="006C3AB7">
        <w:rPr>
          <w:rFonts w:ascii="Arial" w:hAnsi="Arial" w:cs="Arial"/>
          <w:sz w:val="22"/>
          <w:szCs w:val="22"/>
        </w:rPr>
        <w:t>zasad określonych w kontrakcie łączącym Szpital z Narodowym Funduszem Zdrowia;</w:t>
      </w:r>
    </w:p>
    <w:p w14:paraId="437691DF" w14:textId="77777777" w:rsidR="006C3AB7" w:rsidRPr="006C3AB7" w:rsidRDefault="006C3AB7" w:rsidP="004A090D">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innych przepisów prawa regulujących działalność opieki zdrowotnej;</w:t>
      </w:r>
    </w:p>
    <w:p w14:paraId="36C6E530" w14:textId="77777777" w:rsidR="006C3AB7" w:rsidRPr="006C3AB7" w:rsidRDefault="006C3AB7" w:rsidP="004A090D">
      <w:pPr>
        <w:pStyle w:val="Akapitzlist"/>
        <w:numPr>
          <w:ilvl w:val="0"/>
          <w:numId w:val="16"/>
        </w:numPr>
        <w:suppressAutoHyphens w:val="0"/>
        <w:autoSpaceDE w:val="0"/>
        <w:autoSpaceDN w:val="0"/>
        <w:adjustRightInd w:val="0"/>
        <w:ind w:right="-141"/>
        <w:rPr>
          <w:rFonts w:ascii="Arial" w:hAnsi="Arial" w:cs="Arial"/>
          <w:sz w:val="22"/>
          <w:szCs w:val="22"/>
        </w:rPr>
      </w:pPr>
      <w:r w:rsidRPr="006C3AB7">
        <w:rPr>
          <w:rFonts w:ascii="Arial" w:hAnsi="Arial" w:cs="Arial"/>
          <w:sz w:val="22"/>
          <w:szCs w:val="22"/>
        </w:rPr>
        <w:t>standardów akredytacyjnych zawartych w systemie zarządzania jakością ISO 9001 obowiązujących u Udzielającego zamówienia.</w:t>
      </w:r>
    </w:p>
    <w:p w14:paraId="07533FBA" w14:textId="029A591A" w:rsidR="006C3AB7" w:rsidRPr="004E46FC" w:rsidRDefault="006C3AB7" w:rsidP="004E46FC">
      <w:pPr>
        <w:pStyle w:val="Akapitzlist"/>
        <w:numPr>
          <w:ilvl w:val="0"/>
          <w:numId w:val="32"/>
        </w:numPr>
        <w:tabs>
          <w:tab w:val="clear" w:pos="720"/>
          <w:tab w:val="num" w:pos="567"/>
        </w:tabs>
        <w:suppressAutoHyphens w:val="0"/>
        <w:ind w:left="284" w:hanging="284"/>
        <w:jc w:val="both"/>
        <w:rPr>
          <w:rFonts w:ascii="Arial" w:hAnsi="Arial" w:cs="Arial"/>
          <w:sz w:val="22"/>
          <w:szCs w:val="22"/>
        </w:rPr>
      </w:pPr>
      <w:r w:rsidRPr="004E46FC">
        <w:rPr>
          <w:rFonts w:ascii="Arial" w:hAnsi="Arial" w:cs="Arial"/>
          <w:sz w:val="22"/>
          <w:szCs w:val="22"/>
        </w:rPr>
        <w:t>Przyjmujący zamówienie zobowiązuje się do:</w:t>
      </w:r>
    </w:p>
    <w:p w14:paraId="1FC07B85"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zapoznania się z umowami zawartymi z Narodowym Funduszem Zdrowia, cennikiem odpłatnych świadczeń zdrowotnych obowiązującym u Udzielającego zamówienia oraz zapoznania się i stosowania do przepisów wewnętrznych obowiązujących w Szpitalu;</w:t>
      </w:r>
    </w:p>
    <w:p w14:paraId="364F5297" w14:textId="2683F91E"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wykonywania świadczeń zdrowotnych z zachowaniem należytej staranności, zgodnie ze wskazaniami aktualnej wiedzy medycznej, dostępnymi metodami i</w:t>
      </w:r>
      <w:r w:rsidR="00DB5503">
        <w:rPr>
          <w:rFonts w:ascii="Arial" w:hAnsi="Arial" w:cs="Arial"/>
          <w:sz w:val="22"/>
          <w:szCs w:val="22"/>
        </w:rPr>
        <w:t> </w:t>
      </w:r>
      <w:r w:rsidRPr="006C3AB7">
        <w:rPr>
          <w:rFonts w:ascii="Arial" w:hAnsi="Arial" w:cs="Arial"/>
          <w:sz w:val="22"/>
          <w:szCs w:val="22"/>
        </w:rPr>
        <w:t>środkami zapobiegania, respektując prawa pacjenta oraz zgodnie z zasadami etyki zawodowej;</w:t>
      </w:r>
    </w:p>
    <w:p w14:paraId="1C204A51" w14:textId="285F41A2"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prowadzenia dokumentacji medycznej i wymaganej sprawozdawczości statystycznej stosownie do przepisów obowiązujących   u   Udzielającego   zamówienia   oraz w przepisach powszechnie obowiązujących;</w:t>
      </w:r>
    </w:p>
    <w:p w14:paraId="4750EC6E" w14:textId="7E89B36D" w:rsidR="006C3AB7" w:rsidRPr="00DB5503"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przekazywania Udzielającemu zamówienia informacji o realizacji umowy w formie comiesięcznych sprawozdań;</w:t>
      </w:r>
    </w:p>
    <w:p w14:paraId="068B224A"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poddania kontroli ze strony Udzielającego zamówienia i Narodowego Funduszu Zdrowia na   zasadach   określonych   w   ustawie   z   dnia   27   sierpnia 2004 roku o świadczeniach opieki zdrowotnej finansowanych ze środków publicznych, oraz innych osób i organów uprawnionych do kontroli w zakresie wynikającym z niniejszej umowy;</w:t>
      </w:r>
    </w:p>
    <w:p w14:paraId="22AF1AB2"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prawidłowego użytkowania sprzętu, aparatury medycznej i innych środków udostępnionych przez Udzielającego zamówienia do realizacji świadczeń zdrowotnych;</w:t>
      </w:r>
    </w:p>
    <w:p w14:paraId="329FDFC7" w14:textId="4E30B192"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 xml:space="preserve">zawarcia we własnym zakresie umowy odpowiedzialności cywilnej za szkody wyrządzone w związku z udzielaniem świadczeń zdrowotnych i utrzymania ważnego ubezpieczenia przez cały okres obowiązywania niniejszej umowy – zgodnie z Rozporządzeniem Ministra Finansów z dnia 29 kwietnia 2019 roku </w:t>
      </w:r>
      <w:r w:rsidRPr="006C3AB7">
        <w:rPr>
          <w:rFonts w:ascii="Arial" w:hAnsi="Arial" w:cs="Arial"/>
          <w:sz w:val="22"/>
          <w:szCs w:val="22"/>
        </w:rPr>
        <w:lastRenderedPageBreak/>
        <w:t>w</w:t>
      </w:r>
      <w:r w:rsidR="00A742F5">
        <w:rPr>
          <w:rFonts w:ascii="Arial" w:hAnsi="Arial" w:cs="Arial"/>
          <w:sz w:val="22"/>
          <w:szCs w:val="22"/>
        </w:rPr>
        <w:t> </w:t>
      </w:r>
      <w:r w:rsidRPr="006C3AB7">
        <w:rPr>
          <w:rFonts w:ascii="Arial" w:hAnsi="Arial" w:cs="Arial"/>
          <w:sz w:val="22"/>
          <w:szCs w:val="22"/>
        </w:rPr>
        <w:t>sprawie obowiązkowego ubezpieczenia odpowiedzialności cywilnej podmiotu wykonującego działalność leczniczą;</w:t>
      </w:r>
    </w:p>
    <w:p w14:paraId="3A58A937"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przestrzegania przy wykonywaniu niniejszej umowy zasad wynikających z Ustawy z dnia 10 maja 2018 r. o ochronie danych osobowych RODO;</w:t>
      </w:r>
    </w:p>
    <w:p w14:paraId="7660673D"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noszenia w widocznym miejscu identyfikatora zawierającego imię i nazwisko oraz pełnioną funkcję;</w:t>
      </w:r>
    </w:p>
    <w:p w14:paraId="6B657B34"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zapewnienia we własnym zakresie odzieży ochronnej i roboczej oraz obuwia roboczego posiadających atest CIOP oraz wykonywania w nich świadczeń zdrowotnych objętych niniejszą umową;</w:t>
      </w:r>
    </w:p>
    <w:p w14:paraId="2F347766" w14:textId="77777777" w:rsidR="006C3AB7" w:rsidRPr="006C3AB7" w:rsidRDefault="006C3AB7" w:rsidP="004A090D">
      <w:pPr>
        <w:numPr>
          <w:ilvl w:val="0"/>
          <w:numId w:val="10"/>
        </w:numPr>
        <w:suppressAutoHyphens w:val="0"/>
        <w:ind w:left="709" w:hanging="425"/>
        <w:jc w:val="both"/>
        <w:rPr>
          <w:rFonts w:ascii="Arial" w:hAnsi="Arial" w:cs="Arial"/>
          <w:sz w:val="22"/>
          <w:szCs w:val="22"/>
        </w:rPr>
      </w:pPr>
      <w:r w:rsidRPr="006C3AB7">
        <w:rPr>
          <w:rFonts w:ascii="Arial" w:hAnsi="Arial" w:cs="Arial"/>
          <w:sz w:val="22"/>
          <w:szCs w:val="22"/>
        </w:rPr>
        <w:t>zapewniania we własnym zakresie prania odzieży ochronnej i roboczej.</w:t>
      </w:r>
    </w:p>
    <w:p w14:paraId="0AD54120" w14:textId="77777777" w:rsidR="006C3AB7" w:rsidRPr="006C3AB7" w:rsidRDefault="006C3AB7" w:rsidP="006C3AB7">
      <w:pPr>
        <w:rPr>
          <w:rFonts w:ascii="Arial" w:hAnsi="Arial" w:cs="Arial"/>
          <w:b/>
          <w:sz w:val="22"/>
          <w:szCs w:val="22"/>
        </w:rPr>
      </w:pPr>
    </w:p>
    <w:p w14:paraId="32301D87" w14:textId="60BD8B1B" w:rsidR="006C3AB7" w:rsidRPr="006C3AB7" w:rsidRDefault="006C3AB7" w:rsidP="00755B23">
      <w:pPr>
        <w:ind w:left="3540" w:firstLine="708"/>
        <w:rPr>
          <w:rFonts w:ascii="Arial" w:hAnsi="Arial" w:cs="Arial"/>
          <w:b/>
          <w:sz w:val="22"/>
          <w:szCs w:val="22"/>
        </w:rPr>
      </w:pPr>
      <w:r w:rsidRPr="006C3AB7">
        <w:rPr>
          <w:rFonts w:ascii="Arial" w:hAnsi="Arial" w:cs="Arial"/>
          <w:b/>
          <w:sz w:val="22"/>
          <w:szCs w:val="22"/>
        </w:rPr>
        <w:t>§ 3</w:t>
      </w:r>
    </w:p>
    <w:p w14:paraId="6AF9AB35" w14:textId="34FA00AD" w:rsidR="006C3AB7" w:rsidRPr="00A742F5" w:rsidRDefault="006C3AB7" w:rsidP="004A090D">
      <w:pPr>
        <w:numPr>
          <w:ilvl w:val="0"/>
          <w:numId w:val="9"/>
        </w:numPr>
        <w:tabs>
          <w:tab w:val="clear" w:pos="540"/>
          <w:tab w:val="num" w:pos="426"/>
        </w:tabs>
        <w:suppressAutoHyphens w:val="0"/>
        <w:autoSpaceDE w:val="0"/>
        <w:autoSpaceDN w:val="0"/>
        <w:adjustRightInd w:val="0"/>
        <w:ind w:right="426" w:hanging="540"/>
        <w:jc w:val="both"/>
        <w:rPr>
          <w:rFonts w:ascii="Arial" w:hAnsi="Arial" w:cs="Arial"/>
          <w:sz w:val="22"/>
          <w:szCs w:val="22"/>
        </w:rPr>
      </w:pPr>
      <w:r w:rsidRPr="006C3AB7">
        <w:rPr>
          <w:rFonts w:ascii="Arial" w:hAnsi="Arial" w:cs="Arial"/>
          <w:sz w:val="22"/>
          <w:szCs w:val="22"/>
        </w:rPr>
        <w:t>Przyjmujący zamówienie zobowiązany jest do współpracy z personelem udzielającym świadczeń</w:t>
      </w:r>
      <w:r w:rsidR="00A742F5">
        <w:rPr>
          <w:rFonts w:ascii="Arial" w:hAnsi="Arial" w:cs="Arial"/>
          <w:sz w:val="22"/>
          <w:szCs w:val="22"/>
        </w:rPr>
        <w:t xml:space="preserve"> </w:t>
      </w:r>
      <w:r w:rsidRPr="00A742F5">
        <w:rPr>
          <w:rFonts w:ascii="Arial" w:hAnsi="Arial" w:cs="Arial"/>
          <w:sz w:val="22"/>
          <w:szCs w:val="22"/>
        </w:rPr>
        <w:t>medycznych na rzecz pacjentów Szpitala, w celu zapewnienia im</w:t>
      </w:r>
      <w:r w:rsidR="00A742F5">
        <w:rPr>
          <w:rFonts w:ascii="Arial" w:hAnsi="Arial" w:cs="Arial"/>
          <w:sz w:val="22"/>
          <w:szCs w:val="22"/>
        </w:rPr>
        <w:t> </w:t>
      </w:r>
      <w:r w:rsidRPr="00A742F5">
        <w:rPr>
          <w:rFonts w:ascii="Arial" w:hAnsi="Arial" w:cs="Arial"/>
          <w:sz w:val="22"/>
          <w:szCs w:val="22"/>
        </w:rPr>
        <w:t>prawidłowej opieki i pielęgnacji.</w:t>
      </w:r>
    </w:p>
    <w:p w14:paraId="072A0BF7" w14:textId="06B178FF" w:rsidR="006C3AB7" w:rsidRPr="006C3AB7" w:rsidRDefault="006C3AB7" w:rsidP="004A090D">
      <w:pPr>
        <w:pStyle w:val="Akapitzlist"/>
        <w:numPr>
          <w:ilvl w:val="0"/>
          <w:numId w:val="9"/>
        </w:numPr>
        <w:tabs>
          <w:tab w:val="clear" w:pos="540"/>
        </w:tabs>
        <w:suppressAutoHyphens w:val="0"/>
        <w:autoSpaceDE w:val="0"/>
        <w:autoSpaceDN w:val="0"/>
        <w:adjustRightInd w:val="0"/>
        <w:ind w:left="426" w:right="426" w:hanging="426"/>
        <w:jc w:val="both"/>
        <w:rPr>
          <w:rFonts w:ascii="Arial" w:hAnsi="Arial" w:cs="Arial"/>
          <w:sz w:val="22"/>
          <w:szCs w:val="22"/>
        </w:rPr>
      </w:pPr>
      <w:r w:rsidRPr="006C3AB7">
        <w:rPr>
          <w:rFonts w:ascii="Arial" w:hAnsi="Arial" w:cs="Arial"/>
          <w:sz w:val="22"/>
          <w:szCs w:val="22"/>
        </w:rPr>
        <w:t>Przyjmujący zamówienie jest zobowiązany i zarazem uprawniony do korzystania w razie potrzeby z konsultacji lekarzy specjalistów zatrudnionych w Szpitalu na umowę o pracę lub wykonujących na jego   rzecz   usługi   medyczne w ramach umów cywilnoprawnych, a także do korzystania z badań diagnostycznych wykonywanych w</w:t>
      </w:r>
      <w:r w:rsidR="00A742F5">
        <w:rPr>
          <w:rFonts w:ascii="Arial" w:hAnsi="Arial" w:cs="Arial"/>
          <w:sz w:val="22"/>
          <w:szCs w:val="22"/>
        </w:rPr>
        <w:t> </w:t>
      </w:r>
      <w:r w:rsidRPr="006C3AB7">
        <w:rPr>
          <w:rFonts w:ascii="Arial" w:hAnsi="Arial" w:cs="Arial"/>
          <w:sz w:val="22"/>
          <w:szCs w:val="22"/>
        </w:rPr>
        <w:t>jego pracowniach i laboratoriach lub placówkach wykonujących te usługi diagnostyczne na rzecz Udzielającego zamówienia zgodnie z zawartymi umowami.</w:t>
      </w:r>
    </w:p>
    <w:p w14:paraId="7319B202" w14:textId="77777777" w:rsidR="006C3AB7" w:rsidRPr="006C3AB7" w:rsidRDefault="006C3AB7" w:rsidP="004A090D">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Przyjmujący zamówienie ma obowiązek udzielać konsultacji lekarzom innych specjalności z Oddziałów Szpitala.</w:t>
      </w:r>
    </w:p>
    <w:p w14:paraId="3BCEE82B" w14:textId="77777777" w:rsidR="006C3AB7" w:rsidRPr="006C3AB7" w:rsidRDefault="006C3AB7" w:rsidP="004A090D">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W razie zaistnienia konieczności skorzystania z diagnostyki niemożliwej do wykonania w Szpitalu, Przyjmujący zamówienie uprawniony jest do wystawienia skierowania na konsultację lub badanie dla danego pacjenta wyłącznie do placówki wskazanej przez Szpital.</w:t>
      </w:r>
    </w:p>
    <w:p w14:paraId="5D0A9F78" w14:textId="3B55A13A" w:rsidR="00A519E5" w:rsidRPr="00A519E5" w:rsidRDefault="006C3AB7" w:rsidP="004A090D">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Przyjmujący zamówienie uprawniony jest do kierowania pacjenta na transport sanitarny, zgodnie z obowiązującymi przepisami oraz zawartymi umowami przez Szpital.</w:t>
      </w:r>
    </w:p>
    <w:p w14:paraId="331F1A16" w14:textId="074E2C6A"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4</w:t>
      </w:r>
    </w:p>
    <w:p w14:paraId="4B388DB7" w14:textId="5B7795FB" w:rsidR="006C3AB7" w:rsidRPr="006C3AB7" w:rsidRDefault="006C3AB7" w:rsidP="004A090D">
      <w:pPr>
        <w:pStyle w:val="Akapitzlist"/>
        <w:numPr>
          <w:ilvl w:val="0"/>
          <w:numId w:val="17"/>
        </w:numPr>
        <w:tabs>
          <w:tab w:val="clear" w:pos="824"/>
          <w:tab w:val="left" w:pos="426"/>
          <w:tab w:val="left" w:pos="9781"/>
        </w:tabs>
        <w:ind w:left="426" w:right="426" w:hanging="426"/>
        <w:jc w:val="both"/>
        <w:rPr>
          <w:rFonts w:ascii="Arial" w:hAnsi="Arial" w:cs="Arial"/>
          <w:sz w:val="22"/>
          <w:szCs w:val="22"/>
        </w:rPr>
      </w:pPr>
      <w:r w:rsidRPr="006C3AB7">
        <w:rPr>
          <w:rFonts w:ascii="Arial" w:hAnsi="Arial" w:cs="Arial"/>
          <w:sz w:val="22"/>
          <w:szCs w:val="22"/>
        </w:rPr>
        <w:t>Udzielający zamówienia wyraża zgodę na korzystanie przez Przyjmującego zamówienia z pomieszczeń, sprzętu medycznego i aparatury, znajdujących się w</w:t>
      </w:r>
      <w:r w:rsidR="00C95F91">
        <w:rPr>
          <w:rFonts w:ascii="Arial" w:hAnsi="Arial" w:cs="Arial"/>
          <w:sz w:val="22"/>
          <w:szCs w:val="22"/>
        </w:rPr>
        <w:t> </w:t>
      </w:r>
      <w:r w:rsidRPr="006C3AB7">
        <w:rPr>
          <w:rFonts w:ascii="Arial" w:hAnsi="Arial" w:cs="Arial"/>
          <w:sz w:val="22"/>
          <w:szCs w:val="22"/>
        </w:rPr>
        <w:t>Oddziale w zakresie niezbędnym do wykonywania niniejszej umowy, co zostało uwzględnione przy ustalaniu wysokości należnego wynagrodzenia określonego w §</w:t>
      </w:r>
      <w:r w:rsidR="00A742F5">
        <w:rPr>
          <w:rFonts w:ascii="Arial" w:hAnsi="Arial" w:cs="Arial"/>
          <w:sz w:val="22"/>
          <w:szCs w:val="22"/>
        </w:rPr>
        <w:t> </w:t>
      </w:r>
      <w:r w:rsidRPr="006C3AB7">
        <w:rPr>
          <w:rFonts w:ascii="Arial" w:hAnsi="Arial" w:cs="Arial"/>
          <w:sz w:val="22"/>
          <w:szCs w:val="22"/>
        </w:rPr>
        <w:t>9 umowy.</w:t>
      </w:r>
    </w:p>
    <w:p w14:paraId="53A18982" w14:textId="6A751A53" w:rsidR="006C3AB7" w:rsidRPr="006C3AB7" w:rsidRDefault="006C3AB7" w:rsidP="004A090D">
      <w:pPr>
        <w:pStyle w:val="Akapitzlist"/>
        <w:numPr>
          <w:ilvl w:val="0"/>
          <w:numId w:val="17"/>
        </w:numPr>
        <w:tabs>
          <w:tab w:val="clear" w:pos="824"/>
          <w:tab w:val="left" w:pos="567"/>
        </w:tabs>
        <w:ind w:left="426" w:right="426" w:hanging="426"/>
        <w:jc w:val="both"/>
        <w:rPr>
          <w:rFonts w:ascii="Arial" w:hAnsi="Arial" w:cs="Arial"/>
          <w:sz w:val="22"/>
          <w:szCs w:val="22"/>
        </w:rPr>
      </w:pPr>
      <w:r w:rsidRPr="006C3AB7">
        <w:rPr>
          <w:rFonts w:ascii="Arial" w:hAnsi="Arial" w:cs="Arial"/>
          <w:sz w:val="22"/>
          <w:szCs w:val="22"/>
        </w:rPr>
        <w:t>Przyjmujący zamówienie jest zobowiązany wykorzystywać udostępnione mu pomieszczenia,</w:t>
      </w:r>
      <w:r w:rsidR="00A742F5">
        <w:rPr>
          <w:rFonts w:ascii="Arial" w:hAnsi="Arial" w:cs="Arial"/>
          <w:sz w:val="22"/>
          <w:szCs w:val="22"/>
        </w:rPr>
        <w:t xml:space="preserve"> </w:t>
      </w:r>
      <w:r w:rsidRPr="006C3AB7">
        <w:rPr>
          <w:rFonts w:ascii="Arial" w:hAnsi="Arial" w:cs="Arial"/>
          <w:sz w:val="22"/>
          <w:szCs w:val="22"/>
        </w:rPr>
        <w:t>sprzęt medyczny i aparaturę wyłącznie do celów związanych z</w:t>
      </w:r>
      <w:r w:rsidR="00C95F91">
        <w:rPr>
          <w:rFonts w:ascii="Arial" w:hAnsi="Arial" w:cs="Arial"/>
          <w:sz w:val="22"/>
          <w:szCs w:val="22"/>
        </w:rPr>
        <w:t> </w:t>
      </w:r>
      <w:r w:rsidRPr="006C3AB7">
        <w:rPr>
          <w:rFonts w:ascii="Arial" w:hAnsi="Arial" w:cs="Arial"/>
          <w:sz w:val="22"/>
          <w:szCs w:val="22"/>
        </w:rPr>
        <w:t>realizacją niniejszej umowy, z zachowaniem obowiązujących zasad ich używania.</w:t>
      </w:r>
    </w:p>
    <w:p w14:paraId="77252CDF" w14:textId="31CAC5BB" w:rsidR="006C3AB7" w:rsidRPr="006C3AB7" w:rsidRDefault="006C3AB7" w:rsidP="004A090D">
      <w:pPr>
        <w:pStyle w:val="Akapitzlist"/>
        <w:numPr>
          <w:ilvl w:val="0"/>
          <w:numId w:val="17"/>
        </w:numPr>
        <w:tabs>
          <w:tab w:val="clear" w:pos="824"/>
          <w:tab w:val="left" w:pos="426"/>
        </w:tabs>
        <w:ind w:left="426" w:right="426" w:hanging="426"/>
        <w:jc w:val="both"/>
        <w:rPr>
          <w:rFonts w:ascii="Arial" w:hAnsi="Arial" w:cs="Arial"/>
          <w:sz w:val="22"/>
          <w:szCs w:val="22"/>
        </w:rPr>
      </w:pPr>
      <w:r w:rsidRPr="006C3AB7">
        <w:rPr>
          <w:rFonts w:ascii="Arial" w:hAnsi="Arial" w:cs="Arial"/>
          <w:sz w:val="22"/>
          <w:szCs w:val="22"/>
        </w:rPr>
        <w:t>Udzielający zamówienia zapewni Przyjmującemu zamówienie leki oraz materiały medyczn</w:t>
      </w:r>
      <w:r w:rsidR="00C95F91">
        <w:rPr>
          <w:rFonts w:ascii="Arial" w:hAnsi="Arial" w:cs="Arial"/>
          <w:sz w:val="22"/>
          <w:szCs w:val="22"/>
        </w:rPr>
        <w:t xml:space="preserve">e </w:t>
      </w:r>
      <w:r w:rsidRPr="006C3AB7">
        <w:rPr>
          <w:rFonts w:ascii="Arial" w:hAnsi="Arial" w:cs="Arial"/>
          <w:sz w:val="22"/>
          <w:szCs w:val="22"/>
        </w:rPr>
        <w:t xml:space="preserve">i opatrunkowe, niezbędne do wykonywania przedmiotu umowy. Przyjmujący zamówienie zobowiązuje się do ekonomicznego i oszczędnego gospodarowania udostępnymi lekami i materiałami. </w:t>
      </w:r>
    </w:p>
    <w:p w14:paraId="68374F62" w14:textId="76396970" w:rsidR="006C3AB7" w:rsidRPr="006C3AB7" w:rsidRDefault="006C3AB7" w:rsidP="004A090D">
      <w:pPr>
        <w:pStyle w:val="Akapitzlist"/>
        <w:numPr>
          <w:ilvl w:val="0"/>
          <w:numId w:val="17"/>
        </w:numPr>
        <w:tabs>
          <w:tab w:val="clear" w:pos="824"/>
          <w:tab w:val="left" w:pos="341"/>
        </w:tabs>
        <w:ind w:left="426" w:right="426" w:hanging="426"/>
        <w:jc w:val="both"/>
        <w:rPr>
          <w:rFonts w:ascii="Arial" w:hAnsi="Arial" w:cs="Arial"/>
          <w:sz w:val="22"/>
          <w:szCs w:val="22"/>
        </w:rPr>
      </w:pPr>
      <w:r w:rsidRPr="006C3AB7">
        <w:rPr>
          <w:rFonts w:ascii="Arial" w:hAnsi="Arial" w:cs="Arial"/>
          <w:sz w:val="22"/>
          <w:szCs w:val="22"/>
        </w:rPr>
        <w:t xml:space="preserve"> Przyjmujący zamówienie zobowiązany jest stosować się do </w:t>
      </w:r>
      <w:r w:rsidR="00A742F5">
        <w:rPr>
          <w:rFonts w:ascii="Arial" w:hAnsi="Arial" w:cs="Arial"/>
          <w:sz w:val="22"/>
          <w:szCs w:val="22"/>
        </w:rPr>
        <w:t>R</w:t>
      </w:r>
      <w:r w:rsidRPr="006C3AB7">
        <w:rPr>
          <w:rFonts w:ascii="Arial" w:hAnsi="Arial" w:cs="Arial"/>
          <w:sz w:val="22"/>
          <w:szCs w:val="22"/>
        </w:rPr>
        <w:t xml:space="preserve">eceptariusza </w:t>
      </w:r>
      <w:r w:rsidR="00A742F5">
        <w:rPr>
          <w:rFonts w:ascii="Arial" w:hAnsi="Arial" w:cs="Arial"/>
          <w:sz w:val="22"/>
          <w:szCs w:val="22"/>
        </w:rPr>
        <w:t>S</w:t>
      </w:r>
      <w:r w:rsidRPr="006C3AB7">
        <w:rPr>
          <w:rFonts w:ascii="Arial" w:hAnsi="Arial" w:cs="Arial"/>
          <w:sz w:val="22"/>
          <w:szCs w:val="22"/>
        </w:rPr>
        <w:t>zpitalnego obowiązującego w Szpitalu. Po uzyskaniu zgody Dyrektora lub Zastępcy Dyrektora ds. Lecznictwa Szpitala mogą być stosowane leki spoza receptariusza szpitalnego.</w:t>
      </w:r>
    </w:p>
    <w:p w14:paraId="2CED63DB" w14:textId="2BEFAFF5" w:rsidR="006C3AB7" w:rsidRPr="006C3AB7" w:rsidRDefault="006C3AB7" w:rsidP="004A090D">
      <w:pPr>
        <w:pStyle w:val="Akapitzlist"/>
        <w:numPr>
          <w:ilvl w:val="0"/>
          <w:numId w:val="17"/>
        </w:numPr>
        <w:tabs>
          <w:tab w:val="clear" w:pos="824"/>
          <w:tab w:val="left" w:pos="426"/>
          <w:tab w:val="num" w:pos="993"/>
        </w:tabs>
        <w:ind w:left="426" w:right="426" w:hanging="426"/>
        <w:jc w:val="both"/>
        <w:rPr>
          <w:rFonts w:ascii="Arial" w:hAnsi="Arial" w:cs="Arial"/>
          <w:sz w:val="22"/>
          <w:szCs w:val="22"/>
        </w:rPr>
      </w:pPr>
      <w:r w:rsidRPr="006C3AB7">
        <w:rPr>
          <w:rFonts w:ascii="Arial" w:hAnsi="Arial" w:cs="Arial"/>
          <w:sz w:val="22"/>
          <w:szCs w:val="22"/>
        </w:rPr>
        <w:t>Przyjmujący zamówienie ponosi odpowiedzialność materialną za narażenie Szpitala na zbędne i nieuzasadnione medycznie wydatki na leki, materiały medyczne i</w:t>
      </w:r>
      <w:r w:rsidR="00C95F91">
        <w:rPr>
          <w:rFonts w:ascii="Arial" w:hAnsi="Arial" w:cs="Arial"/>
          <w:sz w:val="22"/>
          <w:szCs w:val="22"/>
        </w:rPr>
        <w:t> </w:t>
      </w:r>
      <w:r w:rsidRPr="006C3AB7">
        <w:rPr>
          <w:rFonts w:ascii="Arial" w:hAnsi="Arial" w:cs="Arial"/>
          <w:sz w:val="22"/>
          <w:szCs w:val="22"/>
        </w:rPr>
        <w:t>opatrunkowe oraz wykonane badania.</w:t>
      </w:r>
    </w:p>
    <w:p w14:paraId="2A1C88B3" w14:textId="57F5750D" w:rsidR="006C3AB7" w:rsidRDefault="006C3AB7" w:rsidP="004A090D">
      <w:pPr>
        <w:pStyle w:val="Akapitzlist"/>
        <w:numPr>
          <w:ilvl w:val="0"/>
          <w:numId w:val="17"/>
        </w:numPr>
        <w:tabs>
          <w:tab w:val="clear" w:pos="824"/>
          <w:tab w:val="left" w:pos="567"/>
        </w:tabs>
        <w:ind w:left="426" w:right="426" w:hanging="426"/>
        <w:jc w:val="both"/>
        <w:rPr>
          <w:rFonts w:ascii="Arial" w:hAnsi="Arial" w:cs="Arial"/>
          <w:sz w:val="22"/>
          <w:szCs w:val="22"/>
        </w:rPr>
      </w:pPr>
      <w:r w:rsidRPr="006C3AB7">
        <w:rPr>
          <w:rFonts w:ascii="Arial" w:hAnsi="Arial" w:cs="Arial"/>
          <w:sz w:val="22"/>
          <w:szCs w:val="22"/>
        </w:rPr>
        <w:t>Przyjmujący zamówienie ponosi odpowiedzialność względem osób trzecich za szkody wyrządzone w związku z wykonywaniem niniejszej umowy solidarnie z</w:t>
      </w:r>
      <w:r w:rsidR="00C95F91">
        <w:rPr>
          <w:rFonts w:ascii="Arial" w:hAnsi="Arial" w:cs="Arial"/>
          <w:sz w:val="22"/>
          <w:szCs w:val="22"/>
        </w:rPr>
        <w:t> </w:t>
      </w:r>
      <w:r w:rsidRPr="006C3AB7">
        <w:rPr>
          <w:rFonts w:ascii="Arial" w:hAnsi="Arial" w:cs="Arial"/>
          <w:sz w:val="22"/>
          <w:szCs w:val="22"/>
        </w:rPr>
        <w:t>Udzielającym zamówienia.</w:t>
      </w:r>
    </w:p>
    <w:p w14:paraId="7027FA51" w14:textId="2787DEC6" w:rsidR="006C3AB7" w:rsidRPr="006C3AB7" w:rsidRDefault="006C3AB7" w:rsidP="004A090D">
      <w:pPr>
        <w:numPr>
          <w:ilvl w:val="0"/>
          <w:numId w:val="17"/>
        </w:numPr>
        <w:tabs>
          <w:tab w:val="clear" w:pos="824"/>
          <w:tab w:val="left" w:pos="341"/>
        </w:tabs>
        <w:ind w:left="426" w:right="286" w:hanging="426"/>
        <w:jc w:val="both"/>
        <w:rPr>
          <w:rFonts w:ascii="Arial" w:hAnsi="Arial" w:cs="Arial"/>
          <w:sz w:val="22"/>
          <w:szCs w:val="22"/>
        </w:rPr>
      </w:pPr>
      <w:r w:rsidRPr="003249D7">
        <w:rPr>
          <w:rFonts w:ascii="Arial" w:hAnsi="Arial" w:cs="Arial"/>
          <w:sz w:val="22"/>
          <w:szCs w:val="22"/>
          <w:lang w:eastAsia="pl-PL"/>
        </w:rPr>
        <w:t xml:space="preserve">Przyjmujący Zamówienie oświadcza, że jest ubezpieczony od odpowiedzialności cywilnej, zgodnie z przepisami ustawy o działalności leczniczej, oraz że ubezpieczenie to obejmuje w szczególności odpowiedzialność cywilną z tytułu przeniesienia chorób zakaźnych  i zakażeń, w tym zakażenie wirusem HIV i wirusami </w:t>
      </w:r>
      <w:proofErr w:type="spellStart"/>
      <w:r w:rsidRPr="003249D7">
        <w:rPr>
          <w:rFonts w:ascii="Arial" w:hAnsi="Arial" w:cs="Arial"/>
          <w:sz w:val="22"/>
          <w:szCs w:val="22"/>
          <w:lang w:eastAsia="pl-PL"/>
        </w:rPr>
        <w:t>hepatotropowymi</w:t>
      </w:r>
      <w:proofErr w:type="spellEnd"/>
      <w:r w:rsidRPr="003249D7">
        <w:rPr>
          <w:rFonts w:ascii="Arial" w:hAnsi="Arial" w:cs="Arial"/>
          <w:sz w:val="22"/>
          <w:szCs w:val="22"/>
          <w:lang w:eastAsia="pl-PL"/>
        </w:rPr>
        <w:t xml:space="preserve"> powodującymi wirusowe zapalenie wątroby oraz zobowiązuje się do kontynuacji </w:t>
      </w:r>
      <w:r w:rsidRPr="003249D7">
        <w:rPr>
          <w:rFonts w:ascii="Arial" w:hAnsi="Arial" w:cs="Arial"/>
          <w:sz w:val="22"/>
          <w:szCs w:val="22"/>
          <w:lang w:eastAsia="pl-PL"/>
        </w:rPr>
        <w:lastRenderedPageBreak/>
        <w:t>ubezpieczenia przez cały okres trwania umowy, a także do </w:t>
      </w:r>
      <w:r w:rsidRPr="003249D7">
        <w:rPr>
          <w:rFonts w:ascii="Arial" w:hAnsi="Arial" w:cs="Arial"/>
          <w:sz w:val="22"/>
          <w:szCs w:val="22"/>
        </w:rPr>
        <w:t xml:space="preserve"> przedłożenia kopii polisy, która stanowi załącznik nr 10 do niniejszej umowy. </w:t>
      </w:r>
    </w:p>
    <w:p w14:paraId="3E6EA20B" w14:textId="272D9C73" w:rsidR="006C3AB7" w:rsidRPr="00A519E5" w:rsidRDefault="006C3AB7" w:rsidP="004A090D">
      <w:pPr>
        <w:pStyle w:val="Akapitzlist"/>
        <w:numPr>
          <w:ilvl w:val="0"/>
          <w:numId w:val="17"/>
        </w:numPr>
        <w:tabs>
          <w:tab w:val="clear" w:pos="824"/>
          <w:tab w:val="left" w:pos="567"/>
        </w:tabs>
        <w:ind w:left="426" w:right="568" w:hanging="426"/>
        <w:jc w:val="both"/>
        <w:rPr>
          <w:rFonts w:ascii="Arial" w:hAnsi="Arial" w:cs="Arial"/>
          <w:sz w:val="22"/>
          <w:szCs w:val="22"/>
        </w:rPr>
      </w:pPr>
      <w:r w:rsidRPr="006C3AB7">
        <w:rPr>
          <w:rFonts w:ascii="Arial" w:hAnsi="Arial" w:cs="Arial"/>
          <w:sz w:val="22"/>
          <w:szCs w:val="22"/>
        </w:rPr>
        <w:t>Przyjmujący zamówienie jest zobowiązany w terminie jednego miesiąca przed upływem ważności polisy do przedstawienia dowodu przedłużenia umowy ubezpieczenia.</w:t>
      </w:r>
    </w:p>
    <w:p w14:paraId="354B5E7B" w14:textId="17755852" w:rsidR="006C3AB7" w:rsidRDefault="006C3AB7" w:rsidP="00755B23">
      <w:pPr>
        <w:ind w:left="3812" w:firstLine="436"/>
        <w:rPr>
          <w:rFonts w:ascii="Arial" w:hAnsi="Arial" w:cs="Arial"/>
          <w:b/>
          <w:sz w:val="22"/>
          <w:szCs w:val="22"/>
        </w:rPr>
      </w:pPr>
      <w:r w:rsidRPr="006C3AB7">
        <w:rPr>
          <w:rFonts w:ascii="Arial" w:hAnsi="Arial" w:cs="Arial"/>
          <w:b/>
          <w:sz w:val="22"/>
          <w:szCs w:val="22"/>
        </w:rPr>
        <w:t>§ 5</w:t>
      </w:r>
    </w:p>
    <w:p w14:paraId="58DB7095" w14:textId="77777777" w:rsidR="004E46FC" w:rsidRPr="004C068E" w:rsidRDefault="004E46FC" w:rsidP="004E46FC">
      <w:pPr>
        <w:numPr>
          <w:ilvl w:val="0"/>
          <w:numId w:val="1"/>
        </w:numPr>
        <w:tabs>
          <w:tab w:val="clear" w:pos="720"/>
        </w:tabs>
        <w:ind w:left="284" w:hanging="284"/>
        <w:jc w:val="both"/>
        <w:rPr>
          <w:rFonts w:ascii="Arial" w:hAnsi="Arial" w:cs="Arial"/>
          <w:sz w:val="22"/>
          <w:szCs w:val="22"/>
        </w:rPr>
      </w:pPr>
      <w:r w:rsidRPr="004C068E">
        <w:rPr>
          <w:rFonts w:ascii="Arial" w:hAnsi="Arial" w:cs="Arial"/>
          <w:sz w:val="22"/>
          <w:szCs w:val="22"/>
        </w:rPr>
        <w:t xml:space="preserve">Przyjmujący zamówienie w czasie pełnienia obowiązków wynikających z umowy, zobowiązuje się do realizacji świadczeń zdrowotnych w </w:t>
      </w:r>
      <w:r>
        <w:rPr>
          <w:rFonts w:ascii="Arial" w:hAnsi="Arial" w:cs="Arial"/>
          <w:sz w:val="22"/>
          <w:szCs w:val="22"/>
        </w:rPr>
        <w:t>Oddziale</w:t>
      </w:r>
      <w:r w:rsidRPr="004C068E">
        <w:rPr>
          <w:rFonts w:ascii="Arial" w:hAnsi="Arial" w:cs="Arial"/>
          <w:sz w:val="22"/>
          <w:szCs w:val="22"/>
        </w:rPr>
        <w:t>:</w:t>
      </w:r>
    </w:p>
    <w:p w14:paraId="757AF33F" w14:textId="77777777" w:rsidR="004E46FC" w:rsidRPr="00A252DB" w:rsidRDefault="004E46FC" w:rsidP="004E46FC">
      <w:pPr>
        <w:numPr>
          <w:ilvl w:val="0"/>
          <w:numId w:val="33"/>
        </w:numPr>
        <w:tabs>
          <w:tab w:val="left" w:pos="284"/>
        </w:tabs>
        <w:ind w:left="709"/>
        <w:jc w:val="both"/>
        <w:rPr>
          <w:rFonts w:ascii="Arial" w:hAnsi="Arial" w:cs="Arial"/>
          <w:sz w:val="22"/>
          <w:szCs w:val="22"/>
        </w:rPr>
      </w:pPr>
      <w:r w:rsidRPr="00A252DB">
        <w:rPr>
          <w:rFonts w:ascii="Arial" w:hAnsi="Arial" w:cs="Arial"/>
          <w:sz w:val="22"/>
          <w:szCs w:val="22"/>
        </w:rPr>
        <w:t>wykonywania świadczeń zdrowotnych z zakresu</w:t>
      </w:r>
      <w:r>
        <w:rPr>
          <w:rFonts w:ascii="Arial" w:hAnsi="Arial" w:cs="Arial"/>
          <w:sz w:val="22"/>
          <w:szCs w:val="22"/>
        </w:rPr>
        <w:t xml:space="preserve"> pediatrii</w:t>
      </w:r>
      <w:r w:rsidRPr="00A252DB">
        <w:rPr>
          <w:rFonts w:ascii="Arial" w:hAnsi="Arial" w:cs="Arial"/>
          <w:sz w:val="22"/>
          <w:szCs w:val="22"/>
        </w:rPr>
        <w:t>, zgodnie z uprawnieniami określonymi w odrębnych przepisach;</w:t>
      </w:r>
    </w:p>
    <w:p w14:paraId="08D2A00A" w14:textId="77777777" w:rsidR="004E46FC" w:rsidRPr="00A252DB" w:rsidRDefault="004E46FC" w:rsidP="004E46FC">
      <w:pPr>
        <w:numPr>
          <w:ilvl w:val="0"/>
          <w:numId w:val="33"/>
        </w:numPr>
        <w:tabs>
          <w:tab w:val="left" w:pos="284"/>
        </w:tabs>
        <w:ind w:left="709"/>
        <w:jc w:val="both"/>
        <w:rPr>
          <w:rFonts w:ascii="Arial" w:hAnsi="Arial" w:cs="Arial"/>
          <w:sz w:val="22"/>
          <w:szCs w:val="22"/>
        </w:rPr>
      </w:pPr>
      <w:r w:rsidRPr="00A252DB">
        <w:rPr>
          <w:rFonts w:ascii="Arial" w:hAnsi="Arial" w:cs="Arial"/>
          <w:sz w:val="22"/>
          <w:szCs w:val="22"/>
        </w:rPr>
        <w:t>udzielania porad i konsultacji w innych Oddziałach szpitalnych;</w:t>
      </w:r>
    </w:p>
    <w:p w14:paraId="2F2EEC39" w14:textId="62E7B4FD" w:rsidR="004E46FC" w:rsidRPr="004E46FC" w:rsidRDefault="004E46FC" w:rsidP="004E46FC">
      <w:pPr>
        <w:numPr>
          <w:ilvl w:val="0"/>
          <w:numId w:val="33"/>
        </w:numPr>
        <w:tabs>
          <w:tab w:val="left" w:pos="284"/>
        </w:tabs>
        <w:ind w:left="709"/>
        <w:jc w:val="both"/>
        <w:rPr>
          <w:rFonts w:ascii="Arial" w:hAnsi="Arial" w:cs="Arial"/>
          <w:sz w:val="22"/>
          <w:szCs w:val="22"/>
        </w:rPr>
      </w:pPr>
      <w:r w:rsidRPr="00A252DB">
        <w:rPr>
          <w:rFonts w:ascii="Arial" w:hAnsi="Arial" w:cs="Arial"/>
          <w:sz w:val="22"/>
          <w:szCs w:val="22"/>
        </w:rPr>
        <w:t>badaniu, kwalifikacji i przyjęciu pacjentów kierowanych do Oddziału</w:t>
      </w:r>
      <w:r>
        <w:rPr>
          <w:rFonts w:ascii="Arial" w:hAnsi="Arial" w:cs="Arial"/>
          <w:sz w:val="22"/>
          <w:szCs w:val="22"/>
        </w:rPr>
        <w:t>.</w:t>
      </w:r>
    </w:p>
    <w:p w14:paraId="71743188" w14:textId="77777777" w:rsidR="006C3AB7" w:rsidRPr="006C3AB7" w:rsidRDefault="006C3AB7" w:rsidP="004A090D">
      <w:pPr>
        <w:pStyle w:val="Akapitzlist"/>
        <w:numPr>
          <w:ilvl w:val="0"/>
          <w:numId w:val="1"/>
        </w:numPr>
        <w:tabs>
          <w:tab w:val="clear" w:pos="720"/>
          <w:tab w:val="num" w:pos="284"/>
        </w:tabs>
        <w:suppressAutoHyphens w:val="0"/>
        <w:ind w:left="284" w:right="426" w:hanging="284"/>
        <w:jc w:val="both"/>
        <w:rPr>
          <w:rFonts w:ascii="Arial" w:hAnsi="Arial" w:cs="Arial"/>
          <w:sz w:val="22"/>
          <w:szCs w:val="22"/>
        </w:rPr>
      </w:pPr>
      <w:r w:rsidRPr="006C3AB7">
        <w:rPr>
          <w:rFonts w:ascii="Arial" w:hAnsi="Arial" w:cs="Arial"/>
          <w:sz w:val="22"/>
          <w:szCs w:val="22"/>
        </w:rPr>
        <w:t>Przyjmujący zamówienie oświadcza, że dysponuje wiedzą, doświadczeniem oraz uprawnieniami niezbędnymi do należytego wykonywania przedmiotu umowy</w:t>
      </w:r>
    </w:p>
    <w:p w14:paraId="74750287" w14:textId="77777777" w:rsidR="006C3AB7" w:rsidRPr="006C3AB7" w:rsidRDefault="006C3AB7" w:rsidP="006C3AB7">
      <w:pPr>
        <w:autoSpaceDE w:val="0"/>
        <w:autoSpaceDN w:val="0"/>
        <w:adjustRightInd w:val="0"/>
        <w:rPr>
          <w:rFonts w:ascii="Arial" w:hAnsi="Arial" w:cs="Arial"/>
          <w:sz w:val="22"/>
          <w:szCs w:val="22"/>
        </w:rPr>
      </w:pPr>
    </w:p>
    <w:p w14:paraId="54825A52" w14:textId="0BC9FB30"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6</w:t>
      </w:r>
    </w:p>
    <w:p w14:paraId="740B5165" w14:textId="77777777" w:rsidR="006C3AB7" w:rsidRPr="007D57BA" w:rsidRDefault="006C3AB7" w:rsidP="006C3AB7">
      <w:pPr>
        <w:jc w:val="both"/>
        <w:rPr>
          <w:rFonts w:ascii="Arial" w:hAnsi="Arial" w:cs="Arial"/>
          <w:sz w:val="22"/>
          <w:szCs w:val="22"/>
        </w:rPr>
      </w:pPr>
      <w:r w:rsidRPr="0006297A">
        <w:rPr>
          <w:rFonts w:ascii="Arial" w:hAnsi="Arial" w:cs="Arial"/>
          <w:sz w:val="22"/>
          <w:szCs w:val="22"/>
        </w:rPr>
        <w:t xml:space="preserve">Przyjmujący </w:t>
      </w:r>
      <w:r>
        <w:rPr>
          <w:rFonts w:ascii="Arial" w:hAnsi="Arial" w:cs="Arial"/>
          <w:sz w:val="22"/>
          <w:szCs w:val="22"/>
        </w:rPr>
        <w:t>zamówienie nie może bez pisemnej zgody Udzielającego zamówienia powierzyć wykonania przedmiotu umowy innej osobie</w:t>
      </w:r>
      <w:r w:rsidRPr="0006297A">
        <w:rPr>
          <w:rFonts w:ascii="Arial" w:hAnsi="Arial" w:cs="Arial"/>
          <w:sz w:val="22"/>
          <w:szCs w:val="22"/>
        </w:rPr>
        <w:t>.</w:t>
      </w:r>
    </w:p>
    <w:p w14:paraId="6ACD7876" w14:textId="77777777" w:rsidR="006C3AB7" w:rsidRPr="006C3AB7" w:rsidRDefault="006C3AB7" w:rsidP="006C3AB7">
      <w:pPr>
        <w:autoSpaceDE w:val="0"/>
        <w:autoSpaceDN w:val="0"/>
        <w:adjustRightInd w:val="0"/>
        <w:rPr>
          <w:rFonts w:ascii="Arial" w:hAnsi="Arial" w:cs="Arial"/>
          <w:sz w:val="22"/>
          <w:szCs w:val="22"/>
        </w:rPr>
      </w:pPr>
    </w:p>
    <w:p w14:paraId="67932FC4" w14:textId="5EB61928"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7</w:t>
      </w:r>
    </w:p>
    <w:p w14:paraId="149C576F" w14:textId="0D9082C2" w:rsidR="006C3AB7" w:rsidRPr="006C3AB7" w:rsidRDefault="004E46FC" w:rsidP="004E46FC">
      <w:pPr>
        <w:pStyle w:val="Tekstpodstawowy"/>
        <w:ind w:left="780" w:hanging="780"/>
        <w:rPr>
          <w:rFonts w:ascii="Arial" w:hAnsi="Arial" w:cs="Arial"/>
          <w:sz w:val="22"/>
          <w:szCs w:val="22"/>
        </w:rPr>
      </w:pPr>
      <w:r>
        <w:rPr>
          <w:rFonts w:ascii="Arial" w:hAnsi="Arial" w:cs="Arial"/>
          <w:sz w:val="22"/>
          <w:szCs w:val="22"/>
        </w:rPr>
        <w:t>1.</w:t>
      </w:r>
      <w:r w:rsidR="006C3AB7" w:rsidRPr="006C3AB7">
        <w:rPr>
          <w:rFonts w:ascii="Arial" w:hAnsi="Arial" w:cs="Arial"/>
          <w:sz w:val="22"/>
          <w:szCs w:val="22"/>
        </w:rPr>
        <w:t>Przyjmujący zamówienie zobowiązany jest także do:</w:t>
      </w:r>
    </w:p>
    <w:p w14:paraId="4CD30003" w14:textId="6965B872" w:rsidR="006C3AB7" w:rsidRPr="006C3AB7" w:rsidRDefault="004E46FC" w:rsidP="004E46FC">
      <w:pPr>
        <w:pStyle w:val="Tekstpodstawowy"/>
        <w:ind w:left="284" w:hanging="142"/>
        <w:rPr>
          <w:rFonts w:ascii="Arial" w:hAnsi="Arial" w:cs="Arial"/>
          <w:sz w:val="22"/>
          <w:szCs w:val="22"/>
        </w:rPr>
      </w:pPr>
      <w:r>
        <w:rPr>
          <w:rFonts w:ascii="Arial" w:hAnsi="Arial" w:cs="Arial"/>
          <w:sz w:val="22"/>
          <w:szCs w:val="22"/>
        </w:rPr>
        <w:t>a)</w:t>
      </w:r>
      <w:r w:rsidR="00F02792">
        <w:rPr>
          <w:rFonts w:ascii="Arial" w:hAnsi="Arial" w:cs="Arial"/>
          <w:sz w:val="22"/>
          <w:szCs w:val="22"/>
        </w:rPr>
        <w:t xml:space="preserve"> </w:t>
      </w:r>
      <w:r w:rsidR="006C3AB7" w:rsidRPr="006C3AB7">
        <w:rPr>
          <w:rFonts w:ascii="Arial" w:hAnsi="Arial" w:cs="Arial"/>
          <w:sz w:val="22"/>
          <w:szCs w:val="22"/>
        </w:rPr>
        <w:t>zachowania tajemnicy lekarskiej i poufności w zakresie dokumentacji medycznej, danych osobowych oraz wszelkich innych informacji uzyskanych przy wykonywaniu niniejszej umowy, dotyczących Szpitala jak i jego pacjentów, w tym do</w:t>
      </w:r>
      <w:r w:rsidR="006859BB">
        <w:rPr>
          <w:rFonts w:ascii="Arial" w:hAnsi="Arial" w:cs="Arial"/>
          <w:sz w:val="22"/>
          <w:szCs w:val="22"/>
        </w:rPr>
        <w:t> </w:t>
      </w:r>
      <w:r w:rsidR="006C3AB7" w:rsidRPr="006C3AB7">
        <w:rPr>
          <w:rFonts w:ascii="Arial" w:hAnsi="Arial" w:cs="Arial"/>
          <w:sz w:val="22"/>
          <w:szCs w:val="22"/>
        </w:rPr>
        <w:t>nieudostępniania dokumentacji medycznej osobom trzecim, z wyłączeniem sytuacji przewidzianych prawem,</w:t>
      </w:r>
    </w:p>
    <w:p w14:paraId="2978AC4F" w14:textId="77777777" w:rsidR="00F02792" w:rsidRDefault="004E46FC" w:rsidP="004E46FC">
      <w:pPr>
        <w:pStyle w:val="Tekstpodstawowy"/>
        <w:ind w:left="644" w:hanging="502"/>
        <w:rPr>
          <w:rFonts w:ascii="Arial" w:hAnsi="Arial" w:cs="Arial"/>
          <w:sz w:val="22"/>
          <w:szCs w:val="22"/>
        </w:rPr>
      </w:pPr>
      <w:r>
        <w:rPr>
          <w:rFonts w:ascii="Arial" w:hAnsi="Arial" w:cs="Arial"/>
          <w:sz w:val="22"/>
          <w:szCs w:val="22"/>
        </w:rPr>
        <w:t>b)</w:t>
      </w:r>
      <w:r w:rsidR="00F02792">
        <w:rPr>
          <w:rFonts w:ascii="Arial" w:hAnsi="Arial" w:cs="Arial"/>
          <w:sz w:val="22"/>
          <w:szCs w:val="22"/>
        </w:rPr>
        <w:t xml:space="preserve"> </w:t>
      </w:r>
      <w:r w:rsidR="006C3AB7" w:rsidRPr="006C3AB7">
        <w:rPr>
          <w:rFonts w:ascii="Arial" w:hAnsi="Arial" w:cs="Arial"/>
          <w:sz w:val="22"/>
          <w:szCs w:val="22"/>
        </w:rPr>
        <w:t>ochrony danych osobowych pozyskanych w trakcie realizacji umowy, zgodnie</w:t>
      </w:r>
    </w:p>
    <w:p w14:paraId="55B43FE4" w14:textId="6C2B4972" w:rsidR="006C3AB7" w:rsidRPr="006C3AB7" w:rsidRDefault="00F02792" w:rsidP="004E46FC">
      <w:pPr>
        <w:pStyle w:val="Tekstpodstawowy"/>
        <w:ind w:left="644" w:hanging="502"/>
        <w:rPr>
          <w:rFonts w:ascii="Arial" w:hAnsi="Arial" w:cs="Arial"/>
          <w:sz w:val="22"/>
          <w:szCs w:val="22"/>
        </w:rPr>
      </w:pPr>
      <w:r>
        <w:rPr>
          <w:rFonts w:ascii="Arial" w:hAnsi="Arial" w:cs="Arial"/>
          <w:sz w:val="22"/>
          <w:szCs w:val="22"/>
        </w:rPr>
        <w:t xml:space="preserve">    </w:t>
      </w:r>
      <w:r w:rsidR="006C3AB7" w:rsidRPr="006C3AB7">
        <w:rPr>
          <w:rFonts w:ascii="Arial" w:hAnsi="Arial" w:cs="Arial"/>
          <w:sz w:val="22"/>
          <w:szCs w:val="22"/>
        </w:rPr>
        <w:t>z obowiązującymi w tym zakresie przepisami.</w:t>
      </w:r>
    </w:p>
    <w:p w14:paraId="7F03EEA2" w14:textId="77C2E5EA" w:rsidR="006C3AB7" w:rsidRPr="006C3AB7" w:rsidRDefault="004E46FC" w:rsidP="004E46FC">
      <w:pPr>
        <w:pStyle w:val="Tekstpodstawowy"/>
        <w:ind w:left="284" w:hanging="142"/>
        <w:rPr>
          <w:rFonts w:ascii="Arial" w:hAnsi="Arial" w:cs="Arial"/>
          <w:sz w:val="22"/>
          <w:szCs w:val="22"/>
        </w:rPr>
      </w:pPr>
      <w:r>
        <w:rPr>
          <w:rFonts w:ascii="Arial" w:hAnsi="Arial" w:cs="Arial"/>
          <w:sz w:val="22"/>
          <w:szCs w:val="22"/>
        </w:rPr>
        <w:t>2.</w:t>
      </w:r>
      <w:r w:rsidR="006C3AB7" w:rsidRPr="006C3AB7">
        <w:rPr>
          <w:rFonts w:ascii="Arial" w:hAnsi="Arial" w:cs="Arial"/>
          <w:sz w:val="22"/>
          <w:szCs w:val="22"/>
        </w:rPr>
        <w:t>Przyjmującemu   zamówienie   wolno   korzystać    z    dokumentacji   medycznej jedynie          w    siedzibie Szpitala.</w:t>
      </w:r>
    </w:p>
    <w:p w14:paraId="54E6B0C4" w14:textId="77777777" w:rsidR="006C3AB7" w:rsidRPr="006C3AB7" w:rsidRDefault="006C3AB7" w:rsidP="006C3AB7">
      <w:pPr>
        <w:pStyle w:val="Tekstpodstawowy"/>
        <w:ind w:left="709" w:right="426" w:hanging="425"/>
        <w:rPr>
          <w:rFonts w:ascii="Arial" w:hAnsi="Arial" w:cs="Arial"/>
          <w:sz w:val="22"/>
          <w:szCs w:val="22"/>
        </w:rPr>
      </w:pPr>
    </w:p>
    <w:p w14:paraId="3118290B" w14:textId="0AF000A1" w:rsidR="006C3AB7" w:rsidRPr="006C3AB7" w:rsidRDefault="006C3AB7" w:rsidP="00755B23">
      <w:pPr>
        <w:ind w:left="3900" w:firstLine="348"/>
        <w:rPr>
          <w:rFonts w:ascii="Arial" w:hAnsi="Arial" w:cs="Arial"/>
          <w:b/>
          <w:sz w:val="22"/>
          <w:szCs w:val="22"/>
        </w:rPr>
      </w:pPr>
      <w:r w:rsidRPr="006C3AB7">
        <w:rPr>
          <w:rFonts w:ascii="Arial" w:hAnsi="Arial" w:cs="Arial"/>
          <w:b/>
          <w:sz w:val="22"/>
          <w:szCs w:val="22"/>
        </w:rPr>
        <w:t>§ 8</w:t>
      </w:r>
    </w:p>
    <w:p w14:paraId="06EB5CAC" w14:textId="77777777" w:rsidR="006C3AB7" w:rsidRPr="006C3AB7" w:rsidRDefault="006C3AB7" w:rsidP="004A090D">
      <w:pPr>
        <w:numPr>
          <w:ilvl w:val="0"/>
          <w:numId w:val="2"/>
        </w:numPr>
        <w:tabs>
          <w:tab w:val="clear" w:pos="720"/>
        </w:tabs>
        <w:suppressAutoHyphens w:val="0"/>
        <w:autoSpaceDE w:val="0"/>
        <w:autoSpaceDN w:val="0"/>
        <w:adjustRightInd w:val="0"/>
        <w:ind w:left="284" w:right="426" w:hanging="284"/>
        <w:jc w:val="both"/>
        <w:rPr>
          <w:rFonts w:ascii="Arial" w:hAnsi="Arial" w:cs="Arial"/>
          <w:sz w:val="22"/>
          <w:szCs w:val="22"/>
        </w:rPr>
      </w:pPr>
      <w:r w:rsidRPr="006C3AB7">
        <w:rPr>
          <w:rFonts w:ascii="Arial" w:hAnsi="Arial" w:cs="Arial"/>
          <w:sz w:val="22"/>
          <w:szCs w:val="22"/>
        </w:rPr>
        <w:t>Przyjmujący zamówienie nie może w trakcie wykonywania niniejszej umowy wykonywać świadczeń zdrowotnych na terenie Szpitala na rzecz osób niebędących pacjentami Szpitala.</w:t>
      </w:r>
    </w:p>
    <w:p w14:paraId="0E4EE584" w14:textId="77777777" w:rsidR="006C3AB7" w:rsidRPr="006C3AB7" w:rsidRDefault="006C3AB7" w:rsidP="004A090D">
      <w:pPr>
        <w:numPr>
          <w:ilvl w:val="0"/>
          <w:numId w:val="2"/>
        </w:numPr>
        <w:tabs>
          <w:tab w:val="clear" w:pos="720"/>
        </w:tabs>
        <w:suppressAutoHyphens w:val="0"/>
        <w:autoSpaceDE w:val="0"/>
        <w:autoSpaceDN w:val="0"/>
        <w:adjustRightInd w:val="0"/>
        <w:ind w:left="284" w:right="426" w:hanging="284"/>
        <w:jc w:val="both"/>
        <w:rPr>
          <w:rFonts w:ascii="Arial" w:hAnsi="Arial" w:cs="Arial"/>
          <w:sz w:val="22"/>
          <w:szCs w:val="22"/>
        </w:rPr>
      </w:pPr>
      <w:r w:rsidRPr="006C3AB7">
        <w:rPr>
          <w:rFonts w:ascii="Arial" w:hAnsi="Arial" w:cs="Arial"/>
          <w:sz w:val="22"/>
          <w:szCs w:val="22"/>
        </w:rPr>
        <w:t>Przyjmujący zamówienie nie ma prawa pobierania od pacjentów żadnych opłat za świadczenia zdrowotne wykonywane w ramach niniejszej umowy.</w:t>
      </w:r>
    </w:p>
    <w:p w14:paraId="03C7A0D2" w14:textId="77777777" w:rsidR="006C3AB7" w:rsidRPr="006C3AB7" w:rsidRDefault="006C3AB7" w:rsidP="006C3AB7">
      <w:pPr>
        <w:pStyle w:val="Tekstpodstawowy"/>
        <w:ind w:left="567" w:right="426"/>
        <w:rPr>
          <w:rFonts w:ascii="Arial" w:hAnsi="Arial" w:cs="Arial"/>
          <w:sz w:val="22"/>
          <w:szCs w:val="22"/>
        </w:rPr>
      </w:pPr>
    </w:p>
    <w:p w14:paraId="1C713DAE" w14:textId="3454E5F3" w:rsidR="006C3AB7" w:rsidRDefault="006C3AB7" w:rsidP="00755B23">
      <w:pPr>
        <w:pStyle w:val="Tekstpodstawowy"/>
        <w:ind w:left="3540" w:firstLine="708"/>
        <w:rPr>
          <w:rFonts w:ascii="Arial" w:hAnsi="Arial" w:cs="Arial"/>
          <w:b/>
          <w:sz w:val="22"/>
          <w:szCs w:val="22"/>
        </w:rPr>
      </w:pPr>
      <w:r w:rsidRPr="006C3AB7">
        <w:rPr>
          <w:rFonts w:ascii="Arial" w:hAnsi="Arial" w:cs="Arial"/>
          <w:b/>
          <w:sz w:val="22"/>
          <w:szCs w:val="22"/>
        </w:rPr>
        <w:t>§ 9</w:t>
      </w:r>
    </w:p>
    <w:p w14:paraId="6E7E5B72" w14:textId="77777777" w:rsidR="00435F10" w:rsidRDefault="00435F10" w:rsidP="00435F10">
      <w:pPr>
        <w:pStyle w:val="Tekstpodstawowy"/>
        <w:rPr>
          <w:rFonts w:ascii="Arial" w:hAnsi="Arial" w:cs="Arial"/>
          <w:b/>
          <w:sz w:val="22"/>
          <w:szCs w:val="22"/>
        </w:rPr>
      </w:pPr>
    </w:p>
    <w:p w14:paraId="6DD0E51C" w14:textId="77777777" w:rsidR="00435F10" w:rsidRPr="00A252DB" w:rsidRDefault="00435F10" w:rsidP="00435F10">
      <w:pPr>
        <w:numPr>
          <w:ilvl w:val="0"/>
          <w:numId w:val="13"/>
        </w:numPr>
        <w:tabs>
          <w:tab w:val="left" w:pos="0"/>
          <w:tab w:val="num" w:pos="284"/>
        </w:tabs>
        <w:spacing w:line="276" w:lineRule="auto"/>
        <w:ind w:left="284" w:hanging="284"/>
        <w:jc w:val="both"/>
        <w:rPr>
          <w:rFonts w:ascii="Arial" w:hAnsi="Arial" w:cs="Arial"/>
          <w:sz w:val="22"/>
          <w:szCs w:val="22"/>
        </w:rPr>
      </w:pPr>
      <w:r w:rsidRPr="00A252DB">
        <w:rPr>
          <w:rFonts w:ascii="Arial" w:hAnsi="Arial" w:cs="Arial"/>
          <w:sz w:val="22"/>
          <w:szCs w:val="22"/>
        </w:rPr>
        <w:t xml:space="preserve">Za realizację przedmiotu niniejszej umowy Przyjmujący zamówienie otrzyma </w:t>
      </w:r>
      <w:r w:rsidRPr="00A252DB">
        <w:rPr>
          <w:rFonts w:ascii="Arial" w:hAnsi="Arial" w:cs="Arial"/>
          <w:sz w:val="22"/>
          <w:szCs w:val="22"/>
        </w:rPr>
        <w:br/>
        <w:t>wynagrodzenie w wysokości</w:t>
      </w:r>
    </w:p>
    <w:p w14:paraId="01F25F8F" w14:textId="77777777" w:rsidR="00435F10" w:rsidRPr="00A252DB" w:rsidRDefault="00435F10" w:rsidP="00435F10">
      <w:pPr>
        <w:numPr>
          <w:ilvl w:val="0"/>
          <w:numId w:val="36"/>
        </w:numPr>
        <w:tabs>
          <w:tab w:val="left" w:pos="0"/>
        </w:tabs>
        <w:spacing w:line="276" w:lineRule="auto"/>
        <w:jc w:val="both"/>
        <w:rPr>
          <w:rFonts w:ascii="Arial" w:hAnsi="Arial" w:cs="Arial"/>
          <w:sz w:val="22"/>
          <w:szCs w:val="22"/>
        </w:rPr>
      </w:pPr>
      <w:r w:rsidRPr="00A252DB">
        <w:rPr>
          <w:rFonts w:ascii="Arial" w:hAnsi="Arial" w:cs="Arial"/>
          <w:sz w:val="22"/>
          <w:szCs w:val="22"/>
        </w:rPr>
        <w:t xml:space="preserve">………… </w:t>
      </w:r>
      <w:r w:rsidRPr="00A252DB">
        <w:rPr>
          <w:rFonts w:ascii="Arial" w:hAnsi="Arial" w:cs="Arial"/>
          <w:b/>
          <w:bCs/>
          <w:sz w:val="22"/>
          <w:szCs w:val="22"/>
        </w:rPr>
        <w:t xml:space="preserve">zł/godz. brutto (słownie: ………………………zł/godz.) – </w:t>
      </w:r>
      <w:r w:rsidRPr="00A252DB">
        <w:rPr>
          <w:rFonts w:ascii="Arial" w:hAnsi="Arial" w:cs="Arial"/>
          <w:sz w:val="22"/>
          <w:szCs w:val="22"/>
        </w:rPr>
        <w:t>za pełnienie dyżurów w dni robocze;</w:t>
      </w:r>
    </w:p>
    <w:p w14:paraId="5921378F" w14:textId="7A9382A6" w:rsidR="00435F10" w:rsidRPr="00435F10" w:rsidRDefault="00435F10" w:rsidP="00435F10">
      <w:pPr>
        <w:numPr>
          <w:ilvl w:val="0"/>
          <w:numId w:val="36"/>
        </w:numPr>
        <w:tabs>
          <w:tab w:val="left" w:pos="0"/>
        </w:tabs>
        <w:spacing w:line="276" w:lineRule="auto"/>
        <w:jc w:val="both"/>
        <w:rPr>
          <w:rFonts w:ascii="Arial" w:hAnsi="Arial" w:cs="Arial"/>
          <w:sz w:val="22"/>
          <w:szCs w:val="22"/>
        </w:rPr>
      </w:pPr>
      <w:r w:rsidRPr="00A252DB">
        <w:rPr>
          <w:rFonts w:ascii="Arial" w:hAnsi="Arial" w:cs="Arial"/>
          <w:sz w:val="22"/>
          <w:szCs w:val="22"/>
        </w:rPr>
        <w:t xml:space="preserve"> ………… </w:t>
      </w:r>
      <w:r w:rsidRPr="00A252DB">
        <w:rPr>
          <w:rFonts w:ascii="Arial" w:hAnsi="Arial" w:cs="Arial"/>
          <w:b/>
          <w:bCs/>
          <w:sz w:val="22"/>
          <w:szCs w:val="22"/>
        </w:rPr>
        <w:t xml:space="preserve">zł/godz. brutto (słownie: ………………………zł/godz.) – </w:t>
      </w:r>
      <w:r w:rsidRPr="00A252DB">
        <w:rPr>
          <w:rFonts w:ascii="Arial" w:hAnsi="Arial" w:cs="Arial"/>
          <w:sz w:val="22"/>
          <w:szCs w:val="22"/>
        </w:rPr>
        <w:t xml:space="preserve">za pełnienie dyżurów   w dni świąteczne (soboty, niedziele i święta) i dni dodatkowo wolne od pracy </w:t>
      </w:r>
      <w:r w:rsidRPr="00A252DB">
        <w:rPr>
          <w:rFonts w:ascii="Arial" w:hAnsi="Arial" w:cs="Arial"/>
          <w:sz w:val="22"/>
          <w:szCs w:val="22"/>
          <w:lang w:eastAsia="pl-PL"/>
        </w:rPr>
        <w:t>u Udzielającego zamówienia</w:t>
      </w:r>
      <w:r w:rsidRPr="00A252DB">
        <w:rPr>
          <w:rFonts w:ascii="Arial" w:hAnsi="Arial" w:cs="Arial"/>
          <w:sz w:val="22"/>
          <w:szCs w:val="22"/>
        </w:rPr>
        <w:t>.</w:t>
      </w:r>
    </w:p>
    <w:p w14:paraId="4C19E304" w14:textId="16CAE787" w:rsidR="006C3AB7" w:rsidRPr="002D1DBD" w:rsidRDefault="006C3AB7" w:rsidP="004A090D">
      <w:pPr>
        <w:pStyle w:val="Akapitzlist"/>
        <w:numPr>
          <w:ilvl w:val="0"/>
          <w:numId w:val="13"/>
        </w:numPr>
        <w:tabs>
          <w:tab w:val="left" w:pos="0"/>
          <w:tab w:val="left" w:pos="8647"/>
        </w:tabs>
        <w:ind w:right="425"/>
        <w:jc w:val="both"/>
        <w:rPr>
          <w:rFonts w:ascii="Arial" w:hAnsi="Arial" w:cs="Arial"/>
          <w:sz w:val="22"/>
          <w:szCs w:val="22"/>
        </w:rPr>
      </w:pPr>
      <w:r w:rsidRPr="002D1DBD">
        <w:rPr>
          <w:rFonts w:ascii="Arial" w:hAnsi="Arial" w:cs="Arial"/>
          <w:sz w:val="22"/>
          <w:szCs w:val="22"/>
        </w:rPr>
        <w:t>Przyjmujący Zamówienie deklaruje, że będzie udzielał świadczeń w wymiarze średnio ……dyżur</w:t>
      </w:r>
      <w:r w:rsidR="00F43742">
        <w:rPr>
          <w:rFonts w:ascii="Arial" w:hAnsi="Arial" w:cs="Arial"/>
          <w:sz w:val="22"/>
          <w:szCs w:val="22"/>
        </w:rPr>
        <w:t>ów</w:t>
      </w:r>
      <w:r w:rsidRPr="002D1DBD">
        <w:rPr>
          <w:rFonts w:ascii="Arial" w:hAnsi="Arial" w:cs="Arial"/>
          <w:sz w:val="22"/>
          <w:szCs w:val="22"/>
        </w:rPr>
        <w:t xml:space="preserve"> w każdym miesiącu, chyba że Strony ustalą ze względu na szczególne potrzeby Udzielającego zamówienia wyższy limit dyżurów w danym miesiącu</w:t>
      </w:r>
      <w:r w:rsidR="002D1DBD" w:rsidRPr="002D1DBD">
        <w:rPr>
          <w:rFonts w:ascii="Arial" w:hAnsi="Arial" w:cs="Arial"/>
          <w:sz w:val="22"/>
          <w:szCs w:val="22"/>
        </w:rPr>
        <w:t>.</w:t>
      </w:r>
    </w:p>
    <w:p w14:paraId="07611D24" w14:textId="3CEB61D6" w:rsidR="002D1DBD" w:rsidRDefault="002D1DBD" w:rsidP="004A090D">
      <w:pPr>
        <w:pStyle w:val="Akapitzlist"/>
        <w:numPr>
          <w:ilvl w:val="0"/>
          <w:numId w:val="13"/>
        </w:numPr>
        <w:suppressAutoHyphens w:val="0"/>
        <w:autoSpaceDE w:val="0"/>
        <w:autoSpaceDN w:val="0"/>
        <w:adjustRightInd w:val="0"/>
        <w:ind w:right="428"/>
        <w:jc w:val="both"/>
        <w:rPr>
          <w:rFonts w:ascii="Tahoma" w:hAnsi="Tahoma" w:cs="Tahoma"/>
          <w:sz w:val="22"/>
          <w:szCs w:val="22"/>
        </w:rPr>
      </w:pPr>
      <w:r w:rsidRPr="00C1069E">
        <w:rPr>
          <w:rFonts w:ascii="Tahoma" w:hAnsi="Tahoma" w:cs="Tahoma"/>
          <w:sz w:val="22"/>
          <w:szCs w:val="22"/>
        </w:rPr>
        <w:t>Wynagrodzenie za wykonanie zamówienia wypłacane będzie Przyjmującemu zamówienie po zakończeniu miesiąca kalendarzowego na podstawie prawidłowo wystawionej przez Przyjmującego zamówienie faktury. Przyjmujący zamówienie zobowiązany jest do wpisania numeru umowy oraz wyspecyfikowania każdorazowo kwoty należności za udzielone świadczenia zdrowotne i dołączenia szczegółowej ewidencji godzin faktycznie udzielonych świadczeń zdrowotnych w danym miesiącu</w:t>
      </w:r>
      <w:r w:rsidR="00F43742">
        <w:rPr>
          <w:rFonts w:ascii="Tahoma" w:hAnsi="Tahoma" w:cs="Tahoma"/>
          <w:sz w:val="22"/>
          <w:szCs w:val="22"/>
        </w:rPr>
        <w:t xml:space="preserve"> potwierdzon</w:t>
      </w:r>
      <w:r w:rsidR="00476FB1">
        <w:rPr>
          <w:rFonts w:ascii="Tahoma" w:hAnsi="Tahoma" w:cs="Tahoma"/>
          <w:sz w:val="22"/>
          <w:szCs w:val="22"/>
        </w:rPr>
        <w:t>ej</w:t>
      </w:r>
      <w:r w:rsidR="00F43742">
        <w:rPr>
          <w:rFonts w:ascii="Tahoma" w:hAnsi="Tahoma" w:cs="Tahoma"/>
          <w:sz w:val="22"/>
          <w:szCs w:val="22"/>
        </w:rPr>
        <w:t xml:space="preserve"> przez Kierownika Oddziału bądź osobę wyznaczoną w jego zastępstwie.</w:t>
      </w:r>
      <w:r w:rsidRPr="00C1069E">
        <w:rPr>
          <w:rFonts w:ascii="Tahoma" w:hAnsi="Tahoma" w:cs="Tahoma"/>
          <w:sz w:val="22"/>
          <w:szCs w:val="22"/>
        </w:rPr>
        <w:t xml:space="preserve"> (wzór stanowi Załącznik nr 1 do niniejszej umowy). </w:t>
      </w:r>
    </w:p>
    <w:p w14:paraId="3AA44FF5" w14:textId="53AD7D2B" w:rsidR="00F72DC2" w:rsidRPr="00111E23" w:rsidRDefault="00F72DC2" w:rsidP="00F72DC2">
      <w:pPr>
        <w:numPr>
          <w:ilvl w:val="0"/>
          <w:numId w:val="13"/>
        </w:numPr>
        <w:tabs>
          <w:tab w:val="clear" w:pos="360"/>
          <w:tab w:val="left" w:pos="0"/>
        </w:tabs>
        <w:ind w:right="425"/>
        <w:jc w:val="both"/>
        <w:rPr>
          <w:rFonts w:ascii="Tahoma" w:hAnsi="Tahoma" w:cs="Tahoma"/>
          <w:sz w:val="22"/>
          <w:szCs w:val="22"/>
        </w:rPr>
      </w:pPr>
      <w:r w:rsidRPr="008513E8">
        <w:rPr>
          <w:rFonts w:ascii="Tahoma" w:hAnsi="Tahoma" w:cs="Tahoma"/>
          <w:sz w:val="22"/>
          <w:szCs w:val="22"/>
        </w:rPr>
        <w:lastRenderedPageBreak/>
        <w:t xml:space="preserve">Zmiana harmonogramu wykonywania świadczeń zdrowotnych może nastąpić                         po uzgodnieniu z Kierownikiem </w:t>
      </w:r>
      <w:r w:rsidR="00DF5428">
        <w:rPr>
          <w:rFonts w:ascii="Tahoma" w:hAnsi="Tahoma" w:cs="Tahoma"/>
          <w:color w:val="000000"/>
          <w:sz w:val="22"/>
          <w:szCs w:val="22"/>
          <w:lang w:eastAsia="pl-PL"/>
        </w:rPr>
        <w:t>Oddziału</w:t>
      </w:r>
      <w:r w:rsidRPr="008513E8">
        <w:rPr>
          <w:rFonts w:ascii="Tahoma" w:hAnsi="Tahoma" w:cs="Tahoma"/>
          <w:color w:val="000000"/>
          <w:sz w:val="22"/>
          <w:szCs w:val="22"/>
          <w:lang w:eastAsia="pl-PL"/>
        </w:rPr>
        <w:t xml:space="preserve"> oraz po</w:t>
      </w:r>
      <w:r>
        <w:rPr>
          <w:rFonts w:ascii="Tahoma" w:hAnsi="Tahoma" w:cs="Tahoma"/>
          <w:color w:val="000000"/>
          <w:sz w:val="22"/>
          <w:szCs w:val="22"/>
          <w:lang w:eastAsia="pl-PL"/>
        </w:rPr>
        <w:t> </w:t>
      </w:r>
      <w:r w:rsidRPr="008513E8">
        <w:rPr>
          <w:rFonts w:ascii="Tahoma" w:hAnsi="Tahoma" w:cs="Tahoma"/>
          <w:color w:val="000000"/>
          <w:sz w:val="22"/>
          <w:szCs w:val="22"/>
          <w:lang w:eastAsia="pl-PL"/>
        </w:rPr>
        <w:t>uzyskaniu pisemnej zgody Dyrektora Szpitala.</w:t>
      </w:r>
    </w:p>
    <w:p w14:paraId="505B5668" w14:textId="47C87D4C" w:rsidR="006C3AB7" w:rsidRPr="00111E23" w:rsidRDefault="006C3AB7" w:rsidP="00111E23">
      <w:pPr>
        <w:numPr>
          <w:ilvl w:val="0"/>
          <w:numId w:val="13"/>
        </w:numPr>
        <w:tabs>
          <w:tab w:val="clear" w:pos="360"/>
          <w:tab w:val="left" w:pos="0"/>
        </w:tabs>
        <w:ind w:right="425"/>
        <w:jc w:val="both"/>
        <w:rPr>
          <w:rFonts w:ascii="Tahoma" w:hAnsi="Tahoma" w:cs="Tahoma"/>
          <w:sz w:val="22"/>
          <w:szCs w:val="22"/>
        </w:rPr>
      </w:pPr>
      <w:r w:rsidRPr="00111E23">
        <w:rPr>
          <w:rFonts w:ascii="Arial" w:hAnsi="Arial" w:cs="Arial"/>
          <w:sz w:val="22"/>
          <w:szCs w:val="22"/>
        </w:rPr>
        <w:t>Przyjmujący zamówienie oświadcza, że czynności wynikające z niniejszej umowy wykonuje w ramach prowadzonej na własny rachunek działalności gospodarczej i</w:t>
      </w:r>
      <w:r w:rsidR="002D1DBD" w:rsidRPr="00111E23">
        <w:rPr>
          <w:rFonts w:ascii="Arial" w:hAnsi="Arial" w:cs="Arial"/>
          <w:sz w:val="22"/>
          <w:szCs w:val="22"/>
        </w:rPr>
        <w:t> </w:t>
      </w:r>
      <w:r w:rsidRPr="00111E23">
        <w:rPr>
          <w:rFonts w:ascii="Arial" w:hAnsi="Arial" w:cs="Arial"/>
          <w:sz w:val="22"/>
          <w:szCs w:val="22"/>
        </w:rPr>
        <w:t>reguluje we własnym zakresie zobowiązania publicznoprawne.</w:t>
      </w:r>
    </w:p>
    <w:p w14:paraId="63FD5D46" w14:textId="209006A3" w:rsidR="006C3AB7" w:rsidRPr="006C3AB7" w:rsidRDefault="006C3AB7" w:rsidP="006C3AB7">
      <w:pPr>
        <w:spacing w:line="276" w:lineRule="auto"/>
        <w:ind w:left="3812" w:firstLine="436"/>
        <w:rPr>
          <w:rFonts w:ascii="Arial" w:hAnsi="Arial" w:cs="Arial"/>
          <w:b/>
          <w:sz w:val="22"/>
          <w:szCs w:val="22"/>
        </w:rPr>
      </w:pPr>
      <w:r w:rsidRPr="006C3AB7">
        <w:rPr>
          <w:rFonts w:ascii="Arial" w:hAnsi="Arial" w:cs="Arial"/>
          <w:b/>
          <w:sz w:val="22"/>
          <w:szCs w:val="22"/>
        </w:rPr>
        <w:t xml:space="preserve">     </w:t>
      </w:r>
    </w:p>
    <w:p w14:paraId="09F03268" w14:textId="77777777" w:rsidR="006C3AB7" w:rsidRPr="006C3AB7" w:rsidRDefault="006C3AB7" w:rsidP="006C3AB7">
      <w:pPr>
        <w:spacing w:line="276" w:lineRule="auto"/>
        <w:jc w:val="center"/>
        <w:rPr>
          <w:rFonts w:ascii="Arial" w:hAnsi="Arial" w:cs="Arial"/>
          <w:b/>
          <w:sz w:val="22"/>
          <w:szCs w:val="22"/>
        </w:rPr>
      </w:pPr>
      <w:r w:rsidRPr="006C3AB7">
        <w:rPr>
          <w:rFonts w:ascii="Arial" w:hAnsi="Arial" w:cs="Arial"/>
          <w:b/>
          <w:sz w:val="22"/>
          <w:szCs w:val="22"/>
        </w:rPr>
        <w:t>§ 10</w:t>
      </w:r>
    </w:p>
    <w:p w14:paraId="10D39388" w14:textId="77777777" w:rsidR="00655AFA" w:rsidRDefault="006C3AB7" w:rsidP="00AA436B">
      <w:pPr>
        <w:pStyle w:val="Nagwek1"/>
        <w:spacing w:before="0" w:after="0"/>
        <w:ind w:left="357"/>
        <w:jc w:val="both"/>
        <w:rPr>
          <w:rFonts w:ascii="Arial" w:hAnsi="Arial" w:cs="Arial"/>
          <w:bCs/>
          <w:color w:val="auto"/>
          <w:sz w:val="22"/>
          <w:szCs w:val="22"/>
        </w:rPr>
      </w:pPr>
      <w:proofErr w:type="gramStart"/>
      <w:r w:rsidRPr="002D1DBD">
        <w:rPr>
          <w:rFonts w:ascii="Arial" w:hAnsi="Arial" w:cs="Arial"/>
          <w:bCs/>
          <w:color w:val="auto"/>
          <w:sz w:val="22"/>
          <w:szCs w:val="22"/>
        </w:rPr>
        <w:t>Umowa</w:t>
      </w:r>
      <w:r w:rsidR="002D1DBD">
        <w:rPr>
          <w:rFonts w:ascii="Arial" w:hAnsi="Arial" w:cs="Arial"/>
          <w:bCs/>
          <w:color w:val="auto"/>
          <w:sz w:val="22"/>
          <w:szCs w:val="22"/>
        </w:rPr>
        <w:t xml:space="preserve">  </w:t>
      </w:r>
      <w:r w:rsidRPr="002D1DBD">
        <w:rPr>
          <w:rFonts w:ascii="Arial" w:hAnsi="Arial" w:cs="Arial"/>
          <w:bCs/>
          <w:color w:val="auto"/>
          <w:sz w:val="22"/>
          <w:szCs w:val="22"/>
        </w:rPr>
        <w:t>zostaje</w:t>
      </w:r>
      <w:proofErr w:type="gramEnd"/>
      <w:r w:rsidR="002D1DBD">
        <w:rPr>
          <w:rFonts w:ascii="Arial" w:hAnsi="Arial" w:cs="Arial"/>
          <w:bCs/>
          <w:color w:val="auto"/>
          <w:sz w:val="22"/>
          <w:szCs w:val="22"/>
        </w:rPr>
        <w:t xml:space="preserve">  </w:t>
      </w:r>
      <w:proofErr w:type="gramStart"/>
      <w:r w:rsidRPr="002D1DBD">
        <w:rPr>
          <w:rFonts w:ascii="Arial" w:hAnsi="Arial" w:cs="Arial"/>
          <w:bCs/>
          <w:color w:val="auto"/>
          <w:sz w:val="22"/>
          <w:szCs w:val="22"/>
        </w:rPr>
        <w:t>zawarta</w:t>
      </w:r>
      <w:r w:rsidR="002D1DBD">
        <w:rPr>
          <w:rFonts w:ascii="Arial" w:hAnsi="Arial" w:cs="Arial"/>
          <w:bCs/>
          <w:color w:val="auto"/>
          <w:sz w:val="22"/>
          <w:szCs w:val="22"/>
        </w:rPr>
        <w:t xml:space="preserve">  </w:t>
      </w:r>
      <w:r w:rsidRPr="002D1DBD">
        <w:rPr>
          <w:rFonts w:ascii="Arial" w:hAnsi="Arial" w:cs="Arial"/>
          <w:bCs/>
          <w:color w:val="auto"/>
          <w:sz w:val="22"/>
          <w:szCs w:val="22"/>
        </w:rPr>
        <w:t>na</w:t>
      </w:r>
      <w:proofErr w:type="gramEnd"/>
      <w:r w:rsidR="002D1DBD">
        <w:rPr>
          <w:rFonts w:ascii="Arial" w:hAnsi="Arial" w:cs="Arial"/>
          <w:bCs/>
          <w:color w:val="auto"/>
          <w:sz w:val="22"/>
          <w:szCs w:val="22"/>
        </w:rPr>
        <w:t xml:space="preserve">  </w:t>
      </w:r>
      <w:r w:rsidRPr="002D1DBD">
        <w:rPr>
          <w:rFonts w:ascii="Arial" w:hAnsi="Arial" w:cs="Arial"/>
          <w:bCs/>
          <w:color w:val="auto"/>
          <w:sz w:val="22"/>
          <w:szCs w:val="22"/>
        </w:rPr>
        <w:t>okres</w:t>
      </w:r>
      <w:r w:rsidR="002D1DBD">
        <w:rPr>
          <w:rFonts w:ascii="Arial" w:hAnsi="Arial" w:cs="Arial"/>
          <w:bCs/>
          <w:color w:val="auto"/>
          <w:sz w:val="22"/>
          <w:szCs w:val="22"/>
        </w:rPr>
        <w:t xml:space="preserve"> </w:t>
      </w:r>
      <w:r w:rsidRPr="002D1DBD">
        <w:rPr>
          <w:rFonts w:ascii="Arial" w:hAnsi="Arial" w:cs="Arial"/>
          <w:bCs/>
          <w:color w:val="auto"/>
          <w:sz w:val="22"/>
          <w:szCs w:val="22"/>
        </w:rPr>
        <w:t>od</w:t>
      </w:r>
      <w:r w:rsidR="002D1DBD">
        <w:rPr>
          <w:rFonts w:ascii="Arial" w:hAnsi="Arial" w:cs="Arial"/>
          <w:bCs/>
          <w:color w:val="auto"/>
          <w:sz w:val="22"/>
          <w:szCs w:val="22"/>
        </w:rPr>
        <w:t xml:space="preserve"> </w:t>
      </w:r>
      <w:r w:rsidRPr="002D1DBD">
        <w:rPr>
          <w:rFonts w:ascii="Arial" w:hAnsi="Arial" w:cs="Arial"/>
          <w:bCs/>
          <w:color w:val="auto"/>
          <w:sz w:val="22"/>
          <w:szCs w:val="22"/>
        </w:rPr>
        <w:t xml:space="preserve">dnia </w:t>
      </w:r>
      <w:r w:rsidR="00D00B06" w:rsidRPr="002D1DBD">
        <w:rPr>
          <w:rFonts w:ascii="Arial" w:hAnsi="Arial" w:cs="Arial"/>
          <w:b/>
          <w:color w:val="auto"/>
          <w:sz w:val="22"/>
          <w:szCs w:val="22"/>
        </w:rPr>
        <w:t xml:space="preserve">01 </w:t>
      </w:r>
      <w:r w:rsidR="00655AFA">
        <w:rPr>
          <w:rFonts w:ascii="Arial" w:hAnsi="Arial" w:cs="Arial"/>
          <w:b/>
          <w:color w:val="auto"/>
          <w:sz w:val="22"/>
          <w:szCs w:val="22"/>
        </w:rPr>
        <w:t xml:space="preserve">czerwca </w:t>
      </w:r>
      <w:r w:rsidR="00D00B06" w:rsidRPr="002D1DBD">
        <w:rPr>
          <w:rFonts w:ascii="Arial" w:hAnsi="Arial" w:cs="Arial"/>
          <w:b/>
          <w:color w:val="auto"/>
          <w:sz w:val="22"/>
          <w:szCs w:val="22"/>
        </w:rPr>
        <w:t>2026</w:t>
      </w:r>
      <w:r w:rsidRPr="002D1DBD">
        <w:rPr>
          <w:rFonts w:ascii="Arial" w:hAnsi="Arial" w:cs="Arial"/>
          <w:b/>
          <w:color w:val="auto"/>
          <w:sz w:val="22"/>
          <w:szCs w:val="22"/>
        </w:rPr>
        <w:t xml:space="preserve"> r.</w:t>
      </w:r>
      <w:r w:rsidRPr="002D1DBD">
        <w:rPr>
          <w:rFonts w:ascii="Arial" w:hAnsi="Arial" w:cs="Arial"/>
          <w:bCs/>
          <w:color w:val="auto"/>
          <w:sz w:val="22"/>
          <w:szCs w:val="22"/>
        </w:rPr>
        <w:t xml:space="preserve">  do dnia </w:t>
      </w:r>
      <w:r w:rsidR="00655AFA">
        <w:rPr>
          <w:rFonts w:ascii="Arial" w:hAnsi="Arial" w:cs="Arial"/>
          <w:b/>
          <w:color w:val="auto"/>
          <w:sz w:val="22"/>
          <w:szCs w:val="22"/>
        </w:rPr>
        <w:t>31</w:t>
      </w:r>
      <w:r w:rsidR="00D00B06" w:rsidRPr="002D1DBD">
        <w:rPr>
          <w:rFonts w:ascii="Arial" w:hAnsi="Arial" w:cs="Arial"/>
          <w:b/>
          <w:color w:val="auto"/>
          <w:sz w:val="22"/>
          <w:szCs w:val="22"/>
        </w:rPr>
        <w:t xml:space="preserve"> </w:t>
      </w:r>
      <w:r w:rsidR="00655AFA">
        <w:rPr>
          <w:rFonts w:ascii="Arial" w:hAnsi="Arial" w:cs="Arial"/>
          <w:b/>
          <w:color w:val="auto"/>
          <w:sz w:val="22"/>
          <w:szCs w:val="22"/>
        </w:rPr>
        <w:t>grudnia</w:t>
      </w:r>
      <w:r w:rsidR="002D1DBD">
        <w:rPr>
          <w:rFonts w:ascii="Arial" w:hAnsi="Arial" w:cs="Arial"/>
          <w:bCs/>
          <w:color w:val="auto"/>
          <w:sz w:val="22"/>
          <w:szCs w:val="22"/>
        </w:rPr>
        <w:t xml:space="preserve"> </w:t>
      </w:r>
    </w:p>
    <w:p w14:paraId="5ECA6971" w14:textId="6CC9B28C" w:rsidR="006C3AB7" w:rsidRPr="002D1DBD" w:rsidRDefault="006C3AB7" w:rsidP="00AA436B">
      <w:pPr>
        <w:pStyle w:val="Nagwek1"/>
        <w:spacing w:before="0" w:after="0"/>
        <w:ind w:left="357"/>
        <w:jc w:val="both"/>
        <w:rPr>
          <w:rFonts w:ascii="Arial" w:hAnsi="Arial" w:cs="Arial"/>
          <w:bCs/>
          <w:color w:val="auto"/>
          <w:sz w:val="22"/>
          <w:szCs w:val="22"/>
        </w:rPr>
      </w:pPr>
      <w:r w:rsidRPr="002D1DBD">
        <w:rPr>
          <w:rFonts w:ascii="Arial" w:hAnsi="Arial" w:cs="Arial"/>
          <w:b/>
          <w:color w:val="auto"/>
          <w:sz w:val="22"/>
          <w:szCs w:val="22"/>
        </w:rPr>
        <w:t>202</w:t>
      </w:r>
      <w:r w:rsidR="00655AFA">
        <w:rPr>
          <w:rFonts w:ascii="Arial" w:hAnsi="Arial" w:cs="Arial"/>
          <w:b/>
          <w:color w:val="auto"/>
          <w:sz w:val="22"/>
          <w:szCs w:val="22"/>
        </w:rPr>
        <w:t>6</w:t>
      </w:r>
      <w:r w:rsidR="00C95F91" w:rsidRPr="002D1DBD">
        <w:rPr>
          <w:rFonts w:ascii="Arial" w:hAnsi="Arial" w:cs="Arial"/>
          <w:b/>
          <w:color w:val="auto"/>
          <w:sz w:val="22"/>
          <w:szCs w:val="22"/>
        </w:rPr>
        <w:t xml:space="preserve"> </w:t>
      </w:r>
      <w:r w:rsidRPr="002D1DBD">
        <w:rPr>
          <w:rFonts w:ascii="Arial" w:hAnsi="Arial" w:cs="Arial"/>
          <w:b/>
          <w:color w:val="auto"/>
          <w:sz w:val="22"/>
          <w:szCs w:val="22"/>
        </w:rPr>
        <w:t>r.</w:t>
      </w:r>
    </w:p>
    <w:p w14:paraId="77740BE4" w14:textId="77777777" w:rsidR="00655AFA" w:rsidRDefault="00655AFA" w:rsidP="002D1DBD">
      <w:pPr>
        <w:tabs>
          <w:tab w:val="left" w:pos="1136"/>
        </w:tabs>
        <w:ind w:left="284" w:hanging="284"/>
        <w:jc w:val="center"/>
        <w:rPr>
          <w:rFonts w:ascii="Arial" w:hAnsi="Arial" w:cs="Arial"/>
          <w:b/>
          <w:sz w:val="22"/>
          <w:szCs w:val="22"/>
        </w:rPr>
      </w:pPr>
    </w:p>
    <w:p w14:paraId="563419AF" w14:textId="77777777" w:rsidR="00655AFA" w:rsidRDefault="00655AFA" w:rsidP="002D1DBD">
      <w:pPr>
        <w:tabs>
          <w:tab w:val="left" w:pos="1136"/>
        </w:tabs>
        <w:ind w:left="284" w:hanging="284"/>
        <w:jc w:val="center"/>
        <w:rPr>
          <w:rFonts w:ascii="Arial" w:hAnsi="Arial" w:cs="Arial"/>
          <w:b/>
          <w:sz w:val="22"/>
          <w:szCs w:val="22"/>
        </w:rPr>
      </w:pPr>
    </w:p>
    <w:p w14:paraId="08DCE27B" w14:textId="77777777" w:rsidR="00655AFA" w:rsidRPr="00655AFA" w:rsidRDefault="00655AFA" w:rsidP="00655AFA">
      <w:pPr>
        <w:spacing w:line="276" w:lineRule="auto"/>
        <w:ind w:left="3540" w:firstLine="708"/>
        <w:rPr>
          <w:rFonts w:ascii="Arial" w:hAnsi="Arial" w:cs="Arial"/>
          <w:b/>
          <w:sz w:val="22"/>
          <w:szCs w:val="22"/>
        </w:rPr>
      </w:pPr>
      <w:r w:rsidRPr="00655AFA">
        <w:rPr>
          <w:rFonts w:ascii="Arial" w:hAnsi="Arial" w:cs="Arial"/>
          <w:b/>
          <w:sz w:val="22"/>
          <w:szCs w:val="22"/>
        </w:rPr>
        <w:t>§ 11</w:t>
      </w:r>
    </w:p>
    <w:p w14:paraId="1CE94B72" w14:textId="77777777" w:rsidR="00655AFA" w:rsidRPr="00734EB9" w:rsidRDefault="00655AFA" w:rsidP="00655AFA">
      <w:pPr>
        <w:spacing w:line="276" w:lineRule="auto"/>
        <w:ind w:left="4520"/>
        <w:rPr>
          <w:rFonts w:ascii="Arial" w:hAnsi="Arial" w:cs="Arial"/>
          <w:b/>
        </w:rPr>
      </w:pPr>
    </w:p>
    <w:p w14:paraId="3D00282F" w14:textId="7ED64DC8" w:rsidR="00655AFA" w:rsidRPr="00655AFA" w:rsidRDefault="00655AFA" w:rsidP="004A090D">
      <w:pPr>
        <w:numPr>
          <w:ilvl w:val="0"/>
          <w:numId w:val="28"/>
        </w:numPr>
        <w:tabs>
          <w:tab w:val="clear" w:pos="720"/>
          <w:tab w:val="num" w:pos="426"/>
        </w:tabs>
        <w:spacing w:line="276" w:lineRule="auto"/>
        <w:ind w:left="426"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Fakturę za miesiąc, za który ma zostać wypłacone wynagrodzenie, wraz </w:t>
      </w:r>
      <w:r w:rsidRPr="00655AFA">
        <w:rPr>
          <w:rFonts w:ascii="Arial" w:eastAsia="NSimSun" w:hAnsi="Arial" w:cs="Arial"/>
          <w:kern w:val="2"/>
          <w:sz w:val="22"/>
          <w:szCs w:val="22"/>
          <w:lang w:eastAsia="zh-CN" w:bidi="hi-IN"/>
        </w:rPr>
        <w:br/>
        <w:t>z harmonogramem świadczenia usługi, który stanowi Załącznik nr 1 do niniejszej Umowy, Przyjmujący zamówienie składa</w:t>
      </w:r>
      <w:r w:rsidR="00DF5428">
        <w:rPr>
          <w:rFonts w:ascii="Arial" w:eastAsia="NSimSun" w:hAnsi="Arial" w:cs="Arial"/>
          <w:kern w:val="2"/>
          <w:sz w:val="22"/>
          <w:szCs w:val="22"/>
          <w:lang w:eastAsia="zh-CN" w:bidi="hi-IN"/>
        </w:rPr>
        <w:t xml:space="preserve"> w Dziale Finansowo -- Księgowym</w:t>
      </w:r>
      <w:r w:rsidRPr="00655AFA">
        <w:rPr>
          <w:rFonts w:ascii="Arial" w:eastAsia="NSimSun" w:hAnsi="Arial" w:cs="Arial"/>
          <w:kern w:val="2"/>
          <w:sz w:val="22"/>
          <w:szCs w:val="22"/>
          <w:lang w:eastAsia="zh-CN" w:bidi="hi-IN"/>
        </w:rPr>
        <w:t xml:space="preserve"> Udzielającemu zamówienia, w terminie do 7- go dnia roboczego kolejnego miesiąca w sposób określony w niniejszym paragrafie. </w:t>
      </w:r>
    </w:p>
    <w:p w14:paraId="4A126FC3" w14:textId="5C18C9A3" w:rsidR="00655AFA" w:rsidRPr="00655AFA" w:rsidRDefault="00655AFA" w:rsidP="004A090D">
      <w:pPr>
        <w:numPr>
          <w:ilvl w:val="0"/>
          <w:numId w:val="25"/>
        </w:numPr>
        <w:tabs>
          <w:tab w:val="clear" w:pos="720"/>
          <w:tab w:val="num" w:pos="426"/>
        </w:tabs>
        <w:spacing w:line="276" w:lineRule="auto"/>
        <w:ind w:left="426"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Wypłata należności następuje przez przelanie środków na konto bankowe wskazane przez Przyjmującego zamówienie w terminie do 25 dnia każdego miesiąca za miesiąc </w:t>
      </w:r>
      <w:r w:rsidR="00F02792">
        <w:rPr>
          <w:rFonts w:ascii="Arial" w:eastAsia="NSimSun" w:hAnsi="Arial" w:cs="Arial"/>
          <w:kern w:val="2"/>
          <w:sz w:val="22"/>
          <w:szCs w:val="22"/>
          <w:lang w:eastAsia="zh-CN" w:bidi="hi-IN"/>
        </w:rPr>
        <w:br/>
      </w:r>
      <w:r w:rsidRPr="00655AFA">
        <w:rPr>
          <w:rFonts w:ascii="Arial" w:eastAsia="NSimSun" w:hAnsi="Arial" w:cs="Arial"/>
          <w:kern w:val="2"/>
          <w:sz w:val="22"/>
          <w:szCs w:val="22"/>
          <w:lang w:eastAsia="zh-CN" w:bidi="hi-IN"/>
        </w:rPr>
        <w:t>w poprzedni prawidłowo wystawionej faktury wraz z Załącznikiem nr 1 do niniejszej Umowy. Za datę zapłaty faktury uważa się datę obciążenia rachunku Udzielającego zamówienia.</w:t>
      </w:r>
    </w:p>
    <w:p w14:paraId="405659C4" w14:textId="3DFC64C8" w:rsidR="00655AFA" w:rsidRPr="00655AFA" w:rsidRDefault="00655AFA" w:rsidP="004A090D">
      <w:pPr>
        <w:numPr>
          <w:ilvl w:val="0"/>
          <w:numId w:val="25"/>
        </w:numPr>
        <w:tabs>
          <w:tab w:val="clear" w:pos="720"/>
          <w:tab w:val="num" w:pos="426"/>
        </w:tabs>
        <w:spacing w:line="276" w:lineRule="auto"/>
        <w:ind w:left="426"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Przyjmujący zamówienie zobowiązuje się do wystawiania faktur ustrukturyzowanych </w:t>
      </w:r>
      <w:r w:rsidRPr="00655AFA">
        <w:rPr>
          <w:rFonts w:ascii="Arial" w:eastAsia="NSimSun" w:hAnsi="Arial" w:cs="Arial"/>
          <w:kern w:val="2"/>
          <w:sz w:val="22"/>
          <w:szCs w:val="22"/>
          <w:lang w:eastAsia="zh-CN" w:bidi="hi-IN"/>
        </w:rPr>
        <w:br/>
        <w:t xml:space="preserve">i ich przesyłania do Udzielającego zamówienia za pośrednictwem Krajowego Systemu </w:t>
      </w:r>
      <w:r w:rsidRPr="00655AFA">
        <w:rPr>
          <w:rFonts w:ascii="Arial" w:eastAsia="NSimSun" w:hAnsi="Arial" w:cs="Arial"/>
          <w:kern w:val="2"/>
          <w:sz w:val="22"/>
          <w:szCs w:val="22"/>
          <w:lang w:eastAsia="zh-CN" w:bidi="hi-IN"/>
        </w:rPr>
        <w:br/>
        <w:t>e-Faktur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zgodnie z ustawą o podatku od towarów i usług (zwaną również dalej ustawą o VAT) oraz wydanymi na jej podstawie przepisami wykonawczymi, w każdym przypadku, gdy spoczywa na nim taki obowiązek ustawowy.</w:t>
      </w:r>
    </w:p>
    <w:p w14:paraId="4BBE8A72" w14:textId="77777777" w:rsidR="00655AFA" w:rsidRPr="00655AFA" w:rsidRDefault="00655AFA" w:rsidP="004A090D">
      <w:pPr>
        <w:numPr>
          <w:ilvl w:val="0"/>
          <w:numId w:val="25"/>
        </w:numPr>
        <w:tabs>
          <w:tab w:val="clear" w:pos="720"/>
          <w:tab w:val="num" w:pos="426"/>
        </w:tabs>
        <w:spacing w:line="276" w:lineRule="auto"/>
        <w:ind w:hanging="578"/>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Datą otrzymania faktury ustrukturyzowanej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xml:space="preserve"> jest:</w:t>
      </w:r>
    </w:p>
    <w:p w14:paraId="67D213E0" w14:textId="77777777" w:rsidR="00655AFA" w:rsidRPr="00655AFA" w:rsidRDefault="00655AFA" w:rsidP="004A090D">
      <w:pPr>
        <w:numPr>
          <w:ilvl w:val="1"/>
          <w:numId w:val="25"/>
        </w:numPr>
        <w:tabs>
          <w:tab w:val="clear" w:pos="1080"/>
          <w:tab w:val="num" w:pos="426"/>
          <w:tab w:val="num" w:pos="709"/>
        </w:tabs>
        <w:spacing w:line="276" w:lineRule="auto"/>
        <w:ind w:left="709" w:hanging="283"/>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w przypadku wystawienia faktury w trybie online, offline24, offline (niedostępność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xml:space="preserve"> - art. 106nh ustawy o VAT) - data dostępności ustrukturyzowanej faktury </w:t>
      </w:r>
      <w:r w:rsidRPr="00655AFA">
        <w:rPr>
          <w:rFonts w:ascii="Arial" w:eastAsia="NSimSun" w:hAnsi="Arial" w:cs="Arial"/>
          <w:kern w:val="2"/>
          <w:sz w:val="22"/>
          <w:szCs w:val="22"/>
          <w:lang w:eastAsia="zh-CN" w:bidi="hi-IN"/>
        </w:rPr>
        <w:br/>
        <w:t xml:space="preserve">w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xml:space="preserve"> wraz z przydzielonym numerem identyfikującym tę fakturę w tym systemie,</w:t>
      </w:r>
    </w:p>
    <w:p w14:paraId="015157C3" w14:textId="77777777" w:rsidR="00655AFA" w:rsidRPr="00655AFA" w:rsidRDefault="00655AFA" w:rsidP="004A090D">
      <w:pPr>
        <w:numPr>
          <w:ilvl w:val="1"/>
          <w:numId w:val="25"/>
        </w:numPr>
        <w:tabs>
          <w:tab w:val="clear" w:pos="1080"/>
        </w:tabs>
        <w:spacing w:line="276" w:lineRule="auto"/>
        <w:ind w:left="709" w:hanging="283"/>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w przypadku wystawienia faktury podczas awarii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xml:space="preserve">, o której mowa w art. 106nf ustawy o VAT - data faktycznego otrzymania faktury poza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xml:space="preserve"> lub data dostępności faktury ustrukturyzowanej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xml:space="preserve"> wraz z przydzielonym numerem identyfikującym tę fakturę w tym systemie (w zależności co nastąpiło wcześniej). Podczas awarii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xml:space="preserve"> powinna być wystawiona faktura zgodna z aktualną </w:t>
      </w:r>
      <w:proofErr w:type="spellStart"/>
      <w:r w:rsidRPr="00655AFA">
        <w:rPr>
          <w:rFonts w:ascii="Arial" w:eastAsia="NSimSun" w:hAnsi="Arial" w:cs="Arial"/>
          <w:kern w:val="2"/>
          <w:sz w:val="22"/>
          <w:szCs w:val="22"/>
          <w:lang w:eastAsia="zh-CN" w:bidi="hi-IN"/>
        </w:rPr>
        <w:t>schemą</w:t>
      </w:r>
      <w:proofErr w:type="spellEnd"/>
      <w:r w:rsidRPr="00655AFA">
        <w:rPr>
          <w:rFonts w:ascii="Arial" w:eastAsia="NSimSun" w:hAnsi="Arial" w:cs="Arial"/>
          <w:kern w:val="2"/>
          <w:sz w:val="22"/>
          <w:szCs w:val="22"/>
          <w:lang w:eastAsia="zh-CN" w:bidi="hi-IN"/>
        </w:rPr>
        <w:t xml:space="preserve"> (strukturą logiczną) oraz opatrzoną odpowiednimi kodami QR określonymi przez Ministra Finansów. </w:t>
      </w:r>
      <w:r w:rsidRPr="00655AFA">
        <w:rPr>
          <w:rFonts w:ascii="Arial" w:eastAsia="NSimSun" w:hAnsi="Arial" w:cs="Arial"/>
          <w:kern w:val="2"/>
          <w:sz w:val="22"/>
          <w:szCs w:val="22"/>
          <w:lang w:eastAsia="zh-CN" w:bidi="hi-IN"/>
        </w:rPr>
        <w:br/>
        <w:t>W zależności od formy wystawienia, fakturę:</w:t>
      </w:r>
    </w:p>
    <w:p w14:paraId="32C450F8" w14:textId="08E51C67" w:rsidR="00655AFA" w:rsidRPr="00F02792" w:rsidRDefault="00655AFA" w:rsidP="004A090D">
      <w:pPr>
        <w:numPr>
          <w:ilvl w:val="0"/>
          <w:numId w:val="26"/>
        </w:numPr>
        <w:spacing w:line="276" w:lineRule="auto"/>
        <w:ind w:left="993" w:hanging="284"/>
        <w:jc w:val="both"/>
        <w:rPr>
          <w:rFonts w:ascii="Arial" w:eastAsia="NSimSun" w:hAnsi="Arial" w:cs="Arial"/>
          <w:kern w:val="2"/>
          <w:sz w:val="22"/>
          <w:szCs w:val="22"/>
          <w:lang w:eastAsia="zh-CN" w:bidi="hi-IN"/>
        </w:rPr>
      </w:pPr>
      <w:r w:rsidRPr="00F02792">
        <w:rPr>
          <w:rFonts w:ascii="Arial" w:eastAsia="NSimSun" w:hAnsi="Arial" w:cs="Arial"/>
          <w:kern w:val="2"/>
          <w:sz w:val="22"/>
          <w:szCs w:val="22"/>
          <w:lang w:eastAsia="zh-CN" w:bidi="hi-IN"/>
        </w:rPr>
        <w:t xml:space="preserve">w formie elektronicznej należy przesłać na adres e-mail: </w:t>
      </w:r>
      <w:proofErr w:type="gramStart"/>
      <w:r w:rsidRPr="00F02792">
        <w:rPr>
          <w:rFonts w:ascii="Arial" w:eastAsia="NSimSun" w:hAnsi="Arial" w:cs="Arial"/>
          <w:kern w:val="2"/>
          <w:sz w:val="22"/>
          <w:szCs w:val="22"/>
          <w:lang w:eastAsia="zh-CN" w:bidi="hi-IN"/>
        </w:rPr>
        <w:t>faktury@narutowicz.krakow.pl,</w:t>
      </w:r>
      <w:proofErr w:type="gramEnd"/>
      <w:r w:rsidRPr="00F02792">
        <w:rPr>
          <w:rFonts w:ascii="Arial" w:eastAsia="NSimSun" w:hAnsi="Arial" w:cs="Arial"/>
          <w:kern w:val="2"/>
          <w:sz w:val="22"/>
          <w:szCs w:val="22"/>
          <w:lang w:eastAsia="zh-CN" w:bidi="hi-IN"/>
        </w:rPr>
        <w:t xml:space="preserve"> lub</w:t>
      </w:r>
      <w:r w:rsidR="00F02792">
        <w:rPr>
          <w:rFonts w:ascii="Arial" w:eastAsia="NSimSun" w:hAnsi="Arial" w:cs="Arial"/>
          <w:kern w:val="2"/>
          <w:sz w:val="22"/>
          <w:szCs w:val="22"/>
          <w:lang w:eastAsia="zh-CN" w:bidi="hi-IN"/>
        </w:rPr>
        <w:t xml:space="preserve"> </w:t>
      </w:r>
      <w:r w:rsidRPr="00F02792">
        <w:rPr>
          <w:rFonts w:ascii="Arial" w:eastAsia="NSimSun" w:hAnsi="Arial" w:cs="Arial"/>
          <w:kern w:val="2"/>
          <w:sz w:val="22"/>
          <w:szCs w:val="22"/>
          <w:lang w:eastAsia="zh-CN" w:bidi="hi-IN"/>
        </w:rPr>
        <w:t>w formie papierowej należy złożyć w: Szpitalu Miejskim</w:t>
      </w:r>
      <w:r w:rsidR="00F02792">
        <w:rPr>
          <w:rFonts w:ascii="Arial" w:eastAsia="NSimSun" w:hAnsi="Arial" w:cs="Arial"/>
          <w:kern w:val="2"/>
          <w:sz w:val="22"/>
          <w:szCs w:val="22"/>
          <w:lang w:eastAsia="zh-CN" w:bidi="hi-IN"/>
        </w:rPr>
        <w:t xml:space="preserve"> </w:t>
      </w:r>
      <w:r w:rsidRPr="00F02792">
        <w:rPr>
          <w:rFonts w:ascii="Arial" w:eastAsia="NSimSun" w:hAnsi="Arial" w:cs="Arial"/>
          <w:kern w:val="2"/>
          <w:sz w:val="22"/>
          <w:szCs w:val="22"/>
          <w:lang w:eastAsia="zh-CN" w:bidi="hi-IN"/>
        </w:rPr>
        <w:t xml:space="preserve">Specjalistycznym im. Gabriela Narutowicza w Krakowie, ul. Prądnicka </w:t>
      </w:r>
      <w:r w:rsidR="00F02792">
        <w:rPr>
          <w:rFonts w:ascii="Arial" w:eastAsia="NSimSun" w:hAnsi="Arial" w:cs="Arial"/>
          <w:kern w:val="2"/>
          <w:sz w:val="22"/>
          <w:szCs w:val="22"/>
          <w:lang w:eastAsia="zh-CN" w:bidi="hi-IN"/>
        </w:rPr>
        <w:br/>
      </w:r>
      <w:r w:rsidRPr="00F02792">
        <w:rPr>
          <w:rFonts w:ascii="Arial" w:eastAsia="NSimSun" w:hAnsi="Arial" w:cs="Arial"/>
          <w:kern w:val="2"/>
          <w:sz w:val="22"/>
          <w:szCs w:val="22"/>
          <w:lang w:eastAsia="zh-CN" w:bidi="hi-IN"/>
        </w:rPr>
        <w:t xml:space="preserve">35-37; 31-202 Kraków, </w:t>
      </w:r>
    </w:p>
    <w:p w14:paraId="3063092F" w14:textId="77777777" w:rsidR="00655AFA" w:rsidRPr="00655AFA" w:rsidRDefault="00655AFA" w:rsidP="004A090D">
      <w:pPr>
        <w:numPr>
          <w:ilvl w:val="1"/>
          <w:numId w:val="25"/>
        </w:numPr>
        <w:tabs>
          <w:tab w:val="clear" w:pos="1080"/>
          <w:tab w:val="num" w:pos="709"/>
        </w:tabs>
        <w:spacing w:line="276" w:lineRule="auto"/>
        <w:ind w:left="709" w:hanging="283"/>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w przypadku awarii całkowitej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o której mowa w art. 106ng ustawy o VAT – data faktycznego otrzymania faktury. W zależności od formy wystawienia, fakturę:</w:t>
      </w:r>
    </w:p>
    <w:p w14:paraId="62640C0D" w14:textId="77777777" w:rsidR="00655AFA" w:rsidRPr="00655AFA" w:rsidRDefault="00655AFA" w:rsidP="004A090D">
      <w:pPr>
        <w:numPr>
          <w:ilvl w:val="0"/>
          <w:numId w:val="27"/>
        </w:numPr>
        <w:spacing w:line="276" w:lineRule="auto"/>
        <w:ind w:left="993"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w formie elektronicznej należy przesłać na adres e-mail: faktury@narutowicz.krakow.pl lub</w:t>
      </w:r>
    </w:p>
    <w:p w14:paraId="332F4B38" w14:textId="77777777" w:rsidR="00655AFA" w:rsidRPr="00655AFA" w:rsidRDefault="00655AFA" w:rsidP="004A090D">
      <w:pPr>
        <w:numPr>
          <w:ilvl w:val="0"/>
          <w:numId w:val="27"/>
        </w:numPr>
        <w:spacing w:line="276" w:lineRule="auto"/>
        <w:ind w:left="993"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w formie papierowej należy złożyć w: Szpitalu Miejskim Specjalistycznym </w:t>
      </w:r>
      <w:r w:rsidRPr="00655AFA">
        <w:rPr>
          <w:rFonts w:ascii="Arial" w:eastAsia="NSimSun" w:hAnsi="Arial" w:cs="Arial"/>
          <w:kern w:val="2"/>
          <w:sz w:val="22"/>
          <w:szCs w:val="22"/>
          <w:lang w:eastAsia="zh-CN" w:bidi="hi-IN"/>
        </w:rPr>
        <w:br/>
        <w:t>im. Gabriela Narutowicza w Krakowie, ul. Prądnicka 35-37; 31-202 Kraków.</w:t>
      </w:r>
    </w:p>
    <w:p w14:paraId="38656222" w14:textId="77777777" w:rsidR="00655AFA" w:rsidRPr="00655AFA" w:rsidRDefault="00655AFA" w:rsidP="004A090D">
      <w:pPr>
        <w:numPr>
          <w:ilvl w:val="0"/>
          <w:numId w:val="25"/>
        </w:numPr>
        <w:tabs>
          <w:tab w:val="clear" w:pos="720"/>
          <w:tab w:val="num" w:pos="426"/>
        </w:tabs>
        <w:spacing w:line="276" w:lineRule="auto"/>
        <w:ind w:left="426"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Załączniki do faktur, których nie można przesłać za pośrednictwem Krajowego Systemu </w:t>
      </w:r>
      <w:r w:rsidRPr="00655AFA">
        <w:rPr>
          <w:rFonts w:ascii="Arial" w:eastAsia="NSimSun" w:hAnsi="Arial" w:cs="Arial"/>
          <w:kern w:val="2"/>
          <w:sz w:val="22"/>
          <w:szCs w:val="22"/>
          <w:lang w:eastAsia="zh-CN" w:bidi="hi-IN"/>
        </w:rPr>
        <w:br/>
        <w:t>e-Faktur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należy przesyłać na adres: faktury@narutowicz.krakow.pl</w:t>
      </w:r>
    </w:p>
    <w:p w14:paraId="2472946F" w14:textId="587F4993" w:rsidR="00655AFA" w:rsidRPr="00655AFA" w:rsidRDefault="00655AFA" w:rsidP="004A090D">
      <w:pPr>
        <w:numPr>
          <w:ilvl w:val="0"/>
          <w:numId w:val="25"/>
        </w:numPr>
        <w:tabs>
          <w:tab w:val="clear" w:pos="720"/>
          <w:tab w:val="num" w:pos="426"/>
        </w:tabs>
        <w:spacing w:line="276" w:lineRule="auto"/>
        <w:ind w:left="426"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lastRenderedPageBreak/>
        <w:t xml:space="preserve">Przyjmujący zamówienie niemający obowiązku wystawiania faktur ustrukturyzowanych </w:t>
      </w:r>
      <w:r w:rsidRPr="00655AFA">
        <w:rPr>
          <w:rFonts w:ascii="Arial" w:eastAsia="NSimSun" w:hAnsi="Arial" w:cs="Arial"/>
          <w:kern w:val="2"/>
          <w:sz w:val="22"/>
          <w:szCs w:val="22"/>
          <w:lang w:eastAsia="zh-CN" w:bidi="hi-IN"/>
        </w:rPr>
        <w:br/>
        <w:t xml:space="preserve">i ich przesyłania do Udzielającego zamówienia za pośrednictwem Krajowego Systemu </w:t>
      </w:r>
      <w:r w:rsidRPr="00655AFA">
        <w:rPr>
          <w:rFonts w:ascii="Arial" w:eastAsia="NSimSun" w:hAnsi="Arial" w:cs="Arial"/>
          <w:kern w:val="2"/>
          <w:sz w:val="22"/>
          <w:szCs w:val="22"/>
          <w:lang w:eastAsia="zh-CN" w:bidi="hi-IN"/>
        </w:rPr>
        <w:br/>
        <w:t>e-Faktur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zobowiązuje się dostarczyć Udzielającemu zamówienia faktury, duplikaty tych faktur oraz ich korekty za produkty w wersji papierowej albo w wersji elektronicznej na adres: faktury@narutowicz.krakow.pl. Faktury w formie elektronicznej muszą być wygenerowane w powszechnie stosowanych formatach m.in. w formacie PDF.</w:t>
      </w:r>
    </w:p>
    <w:p w14:paraId="5AB5373F" w14:textId="77777777" w:rsidR="00655AFA" w:rsidRPr="00655AFA" w:rsidRDefault="00655AFA" w:rsidP="004A090D">
      <w:pPr>
        <w:numPr>
          <w:ilvl w:val="0"/>
          <w:numId w:val="25"/>
        </w:numPr>
        <w:tabs>
          <w:tab w:val="clear" w:pos="720"/>
          <w:tab w:val="num" w:pos="426"/>
        </w:tabs>
        <w:spacing w:line="276" w:lineRule="auto"/>
        <w:ind w:left="426" w:hanging="568"/>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Przyjmujący zamówienie zobowiązany jest do umieszczenia na fakturze i dokumentach rozliczeniowych numeru ewidencyjnego umowy nadanego przez Udzielającego zamówienie (Umowa nr</w:t>
      </w:r>
      <w:proofErr w:type="gramStart"/>
      <w:r w:rsidRPr="00655AFA">
        <w:rPr>
          <w:rFonts w:ascii="Arial" w:eastAsia="NSimSun" w:hAnsi="Arial" w:cs="Arial"/>
          <w:kern w:val="2"/>
          <w:sz w:val="22"/>
          <w:szCs w:val="22"/>
          <w:lang w:eastAsia="zh-CN" w:bidi="hi-IN"/>
        </w:rPr>
        <w:t xml:space="preserve"> ….</w:t>
      </w:r>
      <w:proofErr w:type="gramEnd"/>
      <w:r w:rsidRPr="00655AFA">
        <w:rPr>
          <w:rFonts w:ascii="Arial" w:eastAsia="NSimSun" w:hAnsi="Arial" w:cs="Arial"/>
          <w:kern w:val="2"/>
          <w:sz w:val="22"/>
          <w:szCs w:val="22"/>
          <w:lang w:eastAsia="zh-CN" w:bidi="hi-IN"/>
        </w:rPr>
        <w:t>.).</w:t>
      </w:r>
    </w:p>
    <w:p w14:paraId="75154C51" w14:textId="77777777" w:rsidR="00655AFA" w:rsidRPr="00655AFA" w:rsidRDefault="00655AFA" w:rsidP="004A090D">
      <w:pPr>
        <w:numPr>
          <w:ilvl w:val="0"/>
          <w:numId w:val="25"/>
        </w:numPr>
        <w:tabs>
          <w:tab w:val="clear" w:pos="720"/>
          <w:tab w:val="num" w:pos="426"/>
        </w:tabs>
        <w:spacing w:line="276" w:lineRule="auto"/>
        <w:ind w:left="426" w:hanging="568"/>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Do czasu objęcia Przyjmującego zamówienie ustawowym obowiązkiem wystawiania faktur ustrukturyzowanych w </w:t>
      </w:r>
      <w:proofErr w:type="spellStart"/>
      <w:r w:rsidRPr="00655AFA">
        <w:rPr>
          <w:rFonts w:ascii="Arial" w:eastAsia="NSimSun" w:hAnsi="Arial" w:cs="Arial"/>
          <w:kern w:val="2"/>
          <w:sz w:val="22"/>
          <w:szCs w:val="22"/>
          <w:lang w:eastAsia="zh-CN" w:bidi="hi-IN"/>
        </w:rPr>
        <w:t>KSeF</w:t>
      </w:r>
      <w:proofErr w:type="spellEnd"/>
      <w:r w:rsidRPr="00655AFA">
        <w:rPr>
          <w:rFonts w:ascii="Arial" w:eastAsia="NSimSun" w:hAnsi="Arial" w:cs="Arial"/>
          <w:kern w:val="2"/>
          <w:sz w:val="22"/>
          <w:szCs w:val="22"/>
          <w:lang w:eastAsia="zh-CN" w:bidi="hi-IN"/>
        </w:rPr>
        <w:t xml:space="preserve"> (w okresie przejściowym), faktury będą doręczane </w:t>
      </w:r>
      <w:r w:rsidRPr="00655AFA">
        <w:rPr>
          <w:rFonts w:ascii="Arial" w:eastAsia="NSimSun" w:hAnsi="Arial" w:cs="Arial"/>
          <w:kern w:val="2"/>
          <w:sz w:val="22"/>
          <w:szCs w:val="22"/>
          <w:lang w:eastAsia="zh-CN" w:bidi="hi-IN"/>
        </w:rPr>
        <w:br/>
        <w:t xml:space="preserve">w jednej z poniższych form, przy czym Przyjmujący zamówienie zobowiązany jest do stosowania tylko jednej wybranej formy dla danej faktury: </w:t>
      </w:r>
    </w:p>
    <w:p w14:paraId="4D1DB6DC" w14:textId="77777777" w:rsidR="00655AFA" w:rsidRPr="00655AFA" w:rsidRDefault="00655AFA" w:rsidP="00655AFA">
      <w:pPr>
        <w:tabs>
          <w:tab w:val="num" w:pos="709"/>
        </w:tabs>
        <w:spacing w:line="276" w:lineRule="auto"/>
        <w:ind w:left="709" w:hanging="142"/>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 Forma elektroniczna (PDF): przesyłana wraz z wymaganymi załącznikami na adres </w:t>
      </w:r>
      <w:r w:rsidRPr="00655AFA">
        <w:rPr>
          <w:rFonts w:ascii="Arial" w:eastAsia="NSimSun" w:hAnsi="Arial" w:cs="Arial"/>
          <w:kern w:val="2"/>
          <w:sz w:val="22"/>
          <w:szCs w:val="22"/>
          <w:lang w:eastAsia="zh-CN" w:bidi="hi-IN"/>
        </w:rPr>
        <w:br/>
        <w:t xml:space="preserve">e-mail: </w:t>
      </w:r>
      <w:hyperlink r:id="rId8" w:history="1">
        <w:r w:rsidRPr="00655AFA">
          <w:rPr>
            <w:rStyle w:val="Hipercze"/>
            <w:rFonts w:ascii="Arial" w:eastAsia="NSimSun" w:hAnsi="Arial" w:cs="Arial"/>
            <w:kern w:val="2"/>
            <w:sz w:val="22"/>
            <w:szCs w:val="22"/>
            <w:lang w:eastAsia="zh-CN" w:bidi="hi-IN"/>
          </w:rPr>
          <w:t>faktury@narutowicz.krakow.pl</w:t>
        </w:r>
      </w:hyperlink>
      <w:r w:rsidRPr="00655AFA">
        <w:rPr>
          <w:rFonts w:ascii="Arial" w:eastAsia="NSimSun" w:hAnsi="Arial" w:cs="Arial"/>
          <w:kern w:val="2"/>
          <w:sz w:val="22"/>
          <w:szCs w:val="22"/>
          <w:lang w:eastAsia="zh-CN" w:bidi="hi-IN"/>
        </w:rPr>
        <w:t>;</w:t>
      </w:r>
    </w:p>
    <w:p w14:paraId="07FD0472" w14:textId="77777777" w:rsidR="00655AFA" w:rsidRPr="00655AFA" w:rsidRDefault="00655AFA" w:rsidP="00655AFA">
      <w:pPr>
        <w:tabs>
          <w:tab w:val="num" w:pos="709"/>
        </w:tabs>
        <w:spacing w:line="276" w:lineRule="auto"/>
        <w:ind w:left="709" w:hanging="142"/>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 Platforma Elektronicznego Fakturowania (PEF): zgodnie z ustawą o elektronicznym fakturowaniu w zamówieniach publicznych; </w:t>
      </w:r>
    </w:p>
    <w:p w14:paraId="10A039D2" w14:textId="77777777" w:rsidR="00655AFA" w:rsidRPr="00655AFA" w:rsidRDefault="00655AFA" w:rsidP="00655AFA">
      <w:pPr>
        <w:tabs>
          <w:tab w:val="num" w:pos="709"/>
        </w:tabs>
        <w:spacing w:line="276" w:lineRule="auto"/>
        <w:ind w:left="709" w:hanging="142"/>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 Forma papierowa: przesyłana na adres Udzielającego zamówienia. </w:t>
      </w:r>
    </w:p>
    <w:p w14:paraId="13D0416A" w14:textId="77777777" w:rsidR="00655AFA" w:rsidRPr="00655AFA" w:rsidRDefault="00655AFA" w:rsidP="00655AFA">
      <w:pPr>
        <w:tabs>
          <w:tab w:val="left" w:pos="1136"/>
        </w:tabs>
        <w:ind w:left="284" w:hanging="284"/>
        <w:rPr>
          <w:rFonts w:ascii="Arial" w:hAnsi="Arial" w:cs="Arial"/>
          <w:b/>
          <w:sz w:val="22"/>
          <w:szCs w:val="22"/>
        </w:rPr>
      </w:pPr>
    </w:p>
    <w:p w14:paraId="34834A50" w14:textId="1F0D1256" w:rsidR="002D1DBD" w:rsidRPr="002D1DBD" w:rsidRDefault="002D1DBD" w:rsidP="002D1DBD">
      <w:pPr>
        <w:tabs>
          <w:tab w:val="left" w:pos="1136"/>
        </w:tabs>
        <w:ind w:left="284" w:hanging="284"/>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2</w:t>
      </w:r>
    </w:p>
    <w:p w14:paraId="7D777837" w14:textId="77777777" w:rsidR="002D1DBD" w:rsidRPr="002D1DBD" w:rsidRDefault="002D1DBD" w:rsidP="002D1DBD"/>
    <w:p w14:paraId="163BED98" w14:textId="5EE16FAD" w:rsidR="006C3AB7" w:rsidRPr="006C3AB7" w:rsidRDefault="006C3AB7" w:rsidP="004A090D">
      <w:pPr>
        <w:pStyle w:val="Akapitzlist"/>
        <w:numPr>
          <w:ilvl w:val="0"/>
          <w:numId w:val="3"/>
        </w:numPr>
        <w:ind w:left="357" w:right="426" w:hanging="357"/>
        <w:jc w:val="both"/>
        <w:rPr>
          <w:rFonts w:ascii="Arial" w:hAnsi="Arial" w:cs="Arial"/>
          <w:b/>
          <w:bCs/>
          <w:sz w:val="22"/>
          <w:szCs w:val="22"/>
          <w:shd w:val="clear" w:color="auto" w:fill="FFFF00"/>
        </w:rPr>
      </w:pPr>
      <w:r w:rsidRPr="006C3AB7">
        <w:rPr>
          <w:rFonts w:ascii="Arial" w:hAnsi="Arial" w:cs="Arial"/>
          <w:sz w:val="22"/>
          <w:szCs w:val="22"/>
        </w:rPr>
        <w:t>Umowa może zostać rozwiązana przed upływem okresu, o którym mowa w ust. 1</w:t>
      </w:r>
      <w:r w:rsidR="00282CC8">
        <w:rPr>
          <w:rFonts w:ascii="Arial" w:hAnsi="Arial" w:cs="Arial"/>
          <w:sz w:val="22"/>
          <w:szCs w:val="22"/>
        </w:rPr>
        <w:t>0</w:t>
      </w:r>
      <w:r w:rsidRPr="006C3AB7">
        <w:rPr>
          <w:rFonts w:ascii="Arial" w:hAnsi="Arial" w:cs="Arial"/>
          <w:sz w:val="22"/>
          <w:szCs w:val="22"/>
        </w:rPr>
        <w:t xml:space="preserve"> na</w:t>
      </w:r>
      <w:r w:rsidR="00AA436B">
        <w:rPr>
          <w:rFonts w:ascii="Arial" w:hAnsi="Arial" w:cs="Arial"/>
          <w:sz w:val="22"/>
          <w:szCs w:val="22"/>
        </w:rPr>
        <w:t> </w:t>
      </w:r>
      <w:r w:rsidRPr="006C3AB7">
        <w:rPr>
          <w:rFonts w:ascii="Arial" w:hAnsi="Arial" w:cs="Arial"/>
          <w:sz w:val="22"/>
          <w:szCs w:val="22"/>
        </w:rPr>
        <w:t>mocy</w:t>
      </w:r>
      <w:r w:rsidR="002D1DBD">
        <w:rPr>
          <w:rFonts w:ascii="Arial" w:hAnsi="Arial" w:cs="Arial"/>
          <w:sz w:val="22"/>
          <w:szCs w:val="22"/>
        </w:rPr>
        <w:t xml:space="preserve"> </w:t>
      </w:r>
      <w:r w:rsidRPr="006C3AB7">
        <w:rPr>
          <w:rFonts w:ascii="Arial" w:hAnsi="Arial" w:cs="Arial"/>
          <w:sz w:val="22"/>
          <w:szCs w:val="22"/>
        </w:rPr>
        <w:t>porozumienia stron, a także przez każdą ze Stron wskutek pisemnego oświadczenia z zachowaniem miesięcznego okresu wypowiedzenia, ze skutkiem na koniec miesiąca.</w:t>
      </w:r>
    </w:p>
    <w:p w14:paraId="14169605" w14:textId="09861F76" w:rsidR="006C3AB7" w:rsidRPr="006C3AB7" w:rsidRDefault="006C3AB7" w:rsidP="004A090D">
      <w:pPr>
        <w:pStyle w:val="Akapitzlist"/>
        <w:numPr>
          <w:ilvl w:val="0"/>
          <w:numId w:val="3"/>
        </w:numPr>
        <w:tabs>
          <w:tab w:val="num" w:pos="709"/>
        </w:tabs>
        <w:ind w:left="357" w:right="426" w:hanging="357"/>
        <w:jc w:val="both"/>
        <w:rPr>
          <w:rFonts w:ascii="Arial" w:hAnsi="Arial" w:cs="Arial"/>
          <w:b/>
          <w:bCs/>
          <w:sz w:val="22"/>
          <w:szCs w:val="22"/>
          <w:shd w:val="clear" w:color="auto" w:fill="FFFF00"/>
        </w:rPr>
      </w:pPr>
      <w:r w:rsidRPr="006C3AB7">
        <w:rPr>
          <w:rFonts w:ascii="Arial" w:hAnsi="Arial" w:cs="Arial"/>
          <w:sz w:val="22"/>
          <w:szCs w:val="22"/>
        </w:rPr>
        <w:t>Umowa może ulec rozwiązaniu wskutek oświadczenia Udzielającego zamówienia, bez zachowania okresu wypowiedzenia, w przypadku, gdy Przyjmujący zamówienie naruszy jej istotne postanowienia.</w:t>
      </w:r>
    </w:p>
    <w:p w14:paraId="41860154" w14:textId="77777777" w:rsidR="006C3AB7" w:rsidRPr="006C3AB7" w:rsidRDefault="006C3AB7" w:rsidP="004A090D">
      <w:pPr>
        <w:pStyle w:val="Akapitzlist"/>
        <w:numPr>
          <w:ilvl w:val="0"/>
          <w:numId w:val="3"/>
        </w:numPr>
        <w:ind w:left="357" w:right="426" w:hanging="357"/>
        <w:jc w:val="both"/>
        <w:rPr>
          <w:rFonts w:ascii="Arial" w:hAnsi="Arial" w:cs="Arial"/>
          <w:sz w:val="22"/>
          <w:szCs w:val="22"/>
        </w:rPr>
      </w:pPr>
      <w:r w:rsidRPr="006C3AB7">
        <w:rPr>
          <w:rFonts w:ascii="Arial" w:hAnsi="Arial" w:cs="Arial"/>
          <w:sz w:val="22"/>
          <w:szCs w:val="22"/>
        </w:rPr>
        <w:t>Przyjmujący zamówienie może rozwiązać umowę z zachowaniem 7-dniowego okresu wypowiedzenia, jeżeli Udzielający zamówienia opóźnia się z zapłatą wynagrodzenia powyżej 60 dni, po uprzednim pisemnym wezwaniu do zapłaty.</w:t>
      </w:r>
    </w:p>
    <w:p w14:paraId="4CEDC03E" w14:textId="4116E814" w:rsidR="006C3AB7" w:rsidRPr="006C3AB7" w:rsidRDefault="006C3AB7" w:rsidP="004A090D">
      <w:pPr>
        <w:pStyle w:val="Akapitzlist"/>
        <w:numPr>
          <w:ilvl w:val="0"/>
          <w:numId w:val="3"/>
        </w:numPr>
        <w:tabs>
          <w:tab w:val="left" w:pos="9498"/>
        </w:tabs>
        <w:ind w:left="357" w:right="426" w:hanging="357"/>
        <w:jc w:val="both"/>
        <w:rPr>
          <w:rFonts w:ascii="Arial" w:hAnsi="Arial" w:cs="Arial"/>
          <w:sz w:val="22"/>
          <w:szCs w:val="22"/>
        </w:rPr>
      </w:pPr>
      <w:r w:rsidRPr="006C3AB7">
        <w:rPr>
          <w:rFonts w:ascii="Arial" w:hAnsi="Arial" w:cs="Arial"/>
          <w:sz w:val="22"/>
          <w:szCs w:val="22"/>
        </w:rPr>
        <w:t>W przypadku rozwiązania umowy, Przyjmujący zamówienie zobowiązany jest do sporządzenia szczegółowego protokołu dotyczącego aktualnego stanu wykonania niniejszej umowy oraz do przekazania Udzielającemu zamówienia wszelkiej</w:t>
      </w:r>
      <w:r w:rsidRPr="006C3AB7">
        <w:rPr>
          <w:rFonts w:ascii="Arial" w:hAnsi="Arial" w:cs="Arial"/>
          <w:color w:val="800000"/>
          <w:sz w:val="22"/>
          <w:szCs w:val="22"/>
        </w:rPr>
        <w:t xml:space="preserve"> </w:t>
      </w:r>
      <w:r w:rsidRPr="006C3AB7">
        <w:rPr>
          <w:rFonts w:ascii="Arial" w:hAnsi="Arial" w:cs="Arial"/>
          <w:sz w:val="22"/>
          <w:szCs w:val="22"/>
        </w:rPr>
        <w:t>posiadanej dokumentacji dotyczącej działalności z Oddziału.</w:t>
      </w:r>
    </w:p>
    <w:p w14:paraId="57F4E45C" w14:textId="77777777" w:rsidR="006C3AB7" w:rsidRPr="006C3AB7" w:rsidRDefault="006C3AB7" w:rsidP="006C3AB7">
      <w:pPr>
        <w:tabs>
          <w:tab w:val="left" w:pos="1136"/>
        </w:tabs>
        <w:ind w:left="284" w:hanging="284"/>
        <w:rPr>
          <w:rFonts w:ascii="Arial" w:hAnsi="Arial" w:cs="Arial"/>
          <w:b/>
          <w:sz w:val="22"/>
          <w:szCs w:val="22"/>
        </w:rPr>
      </w:pP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t xml:space="preserve">     </w:t>
      </w:r>
    </w:p>
    <w:p w14:paraId="68E99574" w14:textId="36F4311E" w:rsidR="006C3AB7" w:rsidRPr="006C3AB7" w:rsidRDefault="006C3AB7" w:rsidP="006C3AB7">
      <w:pPr>
        <w:tabs>
          <w:tab w:val="left" w:pos="1136"/>
        </w:tabs>
        <w:ind w:left="284" w:hanging="284"/>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3</w:t>
      </w:r>
    </w:p>
    <w:p w14:paraId="641782E4" w14:textId="77777777" w:rsidR="006C3AB7" w:rsidRPr="006C3AB7" w:rsidRDefault="006C3AB7" w:rsidP="004A090D">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W przypadku zaistnienia istotnych okoliczności wpływających na dalsze wykonanie umowy, związanych z podpisywanymi przez Szpital umowami z instytucjami powszechnego ubezpieczenia zdrowotnego, Strony dopuszczają możliwość odpowiedniej zmiany warunków umowy.</w:t>
      </w:r>
    </w:p>
    <w:p w14:paraId="7505596A" w14:textId="6A9E76F8" w:rsidR="006C3AB7" w:rsidRPr="006C3AB7" w:rsidRDefault="006C3AB7" w:rsidP="004A090D">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Udzielający zamówienia niezwłocznie zawiadomi Przyjmującego zamówienie o</w:t>
      </w:r>
      <w:r w:rsidR="00AA436B">
        <w:rPr>
          <w:rFonts w:ascii="Arial" w:hAnsi="Arial" w:cs="Arial"/>
          <w:sz w:val="22"/>
          <w:szCs w:val="22"/>
        </w:rPr>
        <w:t> </w:t>
      </w:r>
      <w:r w:rsidRPr="006C3AB7">
        <w:rPr>
          <w:rFonts w:ascii="Arial" w:hAnsi="Arial" w:cs="Arial"/>
          <w:sz w:val="22"/>
          <w:szCs w:val="22"/>
        </w:rPr>
        <w:t>zaistnieniu okoliczności, o których mowa w ust. 1.</w:t>
      </w:r>
    </w:p>
    <w:p w14:paraId="6944299F" w14:textId="6BA12B2A" w:rsidR="006C3AB7" w:rsidRPr="006C3AB7" w:rsidRDefault="006C3AB7" w:rsidP="004A090D">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W przypadku, gdy w terminie 30 dni licząc od dnia zawiadomienia, o którym mowa w</w:t>
      </w:r>
      <w:r w:rsidR="00AA436B">
        <w:rPr>
          <w:rFonts w:ascii="Arial" w:hAnsi="Arial" w:cs="Arial"/>
          <w:sz w:val="22"/>
          <w:szCs w:val="22"/>
        </w:rPr>
        <w:t> </w:t>
      </w:r>
      <w:r w:rsidRPr="006C3AB7">
        <w:rPr>
          <w:rFonts w:ascii="Arial" w:hAnsi="Arial" w:cs="Arial"/>
          <w:sz w:val="22"/>
          <w:szCs w:val="22"/>
        </w:rPr>
        <w:t>ust. 2 Strony nie osiągną porozumienia w sprawie nowych warunków umowy, Udzielającemu zamówienia przysługuje prawo do rozwiązania umowy bez</w:t>
      </w:r>
      <w:r w:rsidR="00AA436B">
        <w:rPr>
          <w:rFonts w:ascii="Arial" w:hAnsi="Arial" w:cs="Arial"/>
          <w:sz w:val="22"/>
          <w:szCs w:val="22"/>
        </w:rPr>
        <w:t> </w:t>
      </w:r>
      <w:r w:rsidRPr="006C3AB7">
        <w:rPr>
          <w:rFonts w:ascii="Arial" w:hAnsi="Arial" w:cs="Arial"/>
          <w:sz w:val="22"/>
          <w:szCs w:val="22"/>
        </w:rPr>
        <w:t xml:space="preserve">zachowania okresu wypowiedzenia. </w:t>
      </w:r>
    </w:p>
    <w:p w14:paraId="76FDAB2D" w14:textId="77777777" w:rsidR="006C3AB7" w:rsidRPr="006C3AB7" w:rsidRDefault="006C3AB7" w:rsidP="004A090D">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Przyjmujący zamówienie nie może przenieść na osobę trzecią jakichkolwiek swoich wierzytelności wynikających z niniejszej umowy (zakaz cesji), chyba że na powyższe wyrazi zgodę Udzielający Zamówienia w formie pisemnej pod rygorem nieważności, z zastrzeżeniem art. 54 ust. 5 ustawy z dnia 15 kwietnia 2011 r. o działalności leczniczej.</w:t>
      </w:r>
    </w:p>
    <w:p w14:paraId="7C9CC532" w14:textId="77777777" w:rsidR="006C3AB7" w:rsidRPr="006C3AB7" w:rsidRDefault="006C3AB7" w:rsidP="004A090D">
      <w:pPr>
        <w:pStyle w:val="Akapitzlist"/>
        <w:numPr>
          <w:ilvl w:val="0"/>
          <w:numId w:val="18"/>
        </w:numPr>
        <w:suppressAutoHyphens w:val="0"/>
        <w:ind w:right="426"/>
        <w:jc w:val="both"/>
        <w:rPr>
          <w:rFonts w:ascii="Arial" w:hAnsi="Arial" w:cs="Arial"/>
          <w:sz w:val="22"/>
          <w:szCs w:val="22"/>
        </w:rPr>
      </w:pPr>
      <w:r w:rsidRPr="006C3AB7">
        <w:rPr>
          <w:rFonts w:ascii="Arial" w:hAnsi="Arial" w:cs="Arial"/>
          <w:sz w:val="22"/>
          <w:szCs w:val="22"/>
        </w:rPr>
        <w:t>Wyklucza się stosowanie przez strony umowy konstrukcji prawnej, o której mowa w art. 518 Kodeksu Cywilnego (w szczególności Przyjmujący zamówienie nie może zawrzeć umowy poręczenia z podmiotem trzecim) oraz wszelkich innych konstrukcji prawnych skutkujących zmianą podmiotową po stronie wierzyciela.</w:t>
      </w:r>
    </w:p>
    <w:p w14:paraId="25460614" w14:textId="79719CA6" w:rsidR="006C3AB7" w:rsidRPr="006C3AB7" w:rsidRDefault="006C3AB7" w:rsidP="004A090D">
      <w:pPr>
        <w:pStyle w:val="Akapitzlist"/>
        <w:numPr>
          <w:ilvl w:val="0"/>
          <w:numId w:val="18"/>
        </w:numPr>
        <w:tabs>
          <w:tab w:val="left" w:pos="9214"/>
        </w:tabs>
        <w:suppressAutoHyphens w:val="0"/>
        <w:ind w:right="428"/>
        <w:jc w:val="both"/>
        <w:rPr>
          <w:rFonts w:ascii="Arial" w:hAnsi="Arial" w:cs="Arial"/>
          <w:sz w:val="22"/>
          <w:szCs w:val="22"/>
        </w:rPr>
      </w:pPr>
      <w:r w:rsidRPr="006C3AB7">
        <w:rPr>
          <w:rFonts w:ascii="Arial" w:hAnsi="Arial" w:cs="Arial"/>
          <w:sz w:val="22"/>
          <w:szCs w:val="22"/>
        </w:rPr>
        <w:lastRenderedPageBreak/>
        <w:t>Naruszenie zakazu określonego w ust.5., skutkować będzie dla Przyjmującego zamówienie obowiązkiem zapłaty na rzecz Udzielającego Zamówienia kary umownej w wysokości spełnionego przez osobę trzecią świadczenia.</w:t>
      </w:r>
    </w:p>
    <w:p w14:paraId="0A63EAEF" w14:textId="77777777" w:rsidR="006C3AB7" w:rsidRPr="006C3AB7" w:rsidRDefault="006C3AB7" w:rsidP="006C3AB7">
      <w:pPr>
        <w:pStyle w:val="Tekstpodstawowywcity"/>
        <w:ind w:left="3538" w:firstLine="709"/>
        <w:rPr>
          <w:rFonts w:ascii="Arial" w:hAnsi="Arial" w:cs="Arial"/>
          <w:b/>
          <w:sz w:val="22"/>
          <w:szCs w:val="22"/>
        </w:rPr>
      </w:pPr>
      <w:r w:rsidRPr="006C3AB7">
        <w:rPr>
          <w:rFonts w:ascii="Arial" w:hAnsi="Arial" w:cs="Arial"/>
          <w:b/>
          <w:sz w:val="22"/>
          <w:szCs w:val="22"/>
        </w:rPr>
        <w:t xml:space="preserve">         </w:t>
      </w:r>
    </w:p>
    <w:p w14:paraId="7FB59D9B" w14:textId="77777777" w:rsidR="00655AFA" w:rsidRDefault="00655AFA" w:rsidP="006C3AB7">
      <w:pPr>
        <w:pStyle w:val="Tekstpodstawowywcity"/>
        <w:ind w:left="0" w:firstLine="0"/>
        <w:jc w:val="center"/>
        <w:rPr>
          <w:rFonts w:ascii="Arial" w:hAnsi="Arial" w:cs="Arial"/>
          <w:b/>
          <w:sz w:val="22"/>
          <w:szCs w:val="22"/>
        </w:rPr>
      </w:pPr>
    </w:p>
    <w:p w14:paraId="3638991C" w14:textId="549D9363"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4</w:t>
      </w:r>
    </w:p>
    <w:p w14:paraId="3456892F" w14:textId="169381A5" w:rsidR="006C3AB7" w:rsidRPr="006C3AB7" w:rsidRDefault="006C3AB7" w:rsidP="004A090D">
      <w:pPr>
        <w:widowControl w:val="0"/>
        <w:numPr>
          <w:ilvl w:val="0"/>
          <w:numId w:val="8"/>
        </w:numPr>
        <w:shd w:val="clear" w:color="auto" w:fill="FFFFFF"/>
        <w:tabs>
          <w:tab w:val="clear" w:pos="720"/>
          <w:tab w:val="num" w:pos="284"/>
        </w:tabs>
        <w:autoSpaceDE w:val="0"/>
        <w:ind w:left="360" w:right="428"/>
        <w:jc w:val="both"/>
        <w:rPr>
          <w:rFonts w:ascii="Arial" w:hAnsi="Arial" w:cs="Arial"/>
          <w:b/>
          <w:bCs/>
          <w:sz w:val="22"/>
          <w:szCs w:val="22"/>
        </w:rPr>
      </w:pPr>
      <w:bookmarkStart w:id="0" w:name="_Hlk169595507"/>
      <w:r w:rsidRPr="006C3AB7">
        <w:rPr>
          <w:rFonts w:ascii="Arial" w:hAnsi="Arial" w:cs="Arial"/>
          <w:sz w:val="22"/>
          <w:szCs w:val="22"/>
        </w:rPr>
        <w:t>Przyjmujący     zamówienie     zapłaci     Udzielającemu   zamówienia   karę umowną w</w:t>
      </w:r>
      <w:r w:rsidR="00AA436B">
        <w:rPr>
          <w:rFonts w:ascii="Arial" w:hAnsi="Arial" w:cs="Arial"/>
          <w:sz w:val="22"/>
          <w:szCs w:val="22"/>
        </w:rPr>
        <w:t> </w:t>
      </w:r>
      <w:r w:rsidRPr="006C3AB7">
        <w:rPr>
          <w:rFonts w:ascii="Arial" w:hAnsi="Arial" w:cs="Arial"/>
          <w:sz w:val="22"/>
          <w:szCs w:val="22"/>
        </w:rPr>
        <w:t>wysokości:</w:t>
      </w:r>
    </w:p>
    <w:p w14:paraId="177DA600" w14:textId="4AE098A5" w:rsidR="006C3AB7" w:rsidRPr="00D00B06" w:rsidRDefault="006C3AB7" w:rsidP="004A090D">
      <w:pPr>
        <w:pStyle w:val="Akapitzlist"/>
        <w:widowControl w:val="0"/>
        <w:numPr>
          <w:ilvl w:val="0"/>
          <w:numId w:val="23"/>
        </w:numPr>
        <w:shd w:val="clear" w:color="auto" w:fill="FFFFFF"/>
        <w:autoSpaceDE w:val="0"/>
        <w:ind w:right="187"/>
        <w:jc w:val="both"/>
        <w:rPr>
          <w:rFonts w:ascii="Arial" w:hAnsi="Arial" w:cs="Arial"/>
          <w:b/>
          <w:bCs/>
          <w:sz w:val="22"/>
          <w:szCs w:val="22"/>
        </w:rPr>
      </w:pPr>
      <w:r w:rsidRPr="006C3AB7">
        <w:rPr>
          <w:rFonts w:ascii="Arial" w:hAnsi="Arial" w:cs="Arial"/>
          <w:sz w:val="22"/>
          <w:szCs w:val="22"/>
        </w:rPr>
        <w:t>300,00 zł – w przypadku jednej uzasadnionej skargi na działanie lub zaniechanie;</w:t>
      </w:r>
    </w:p>
    <w:p w14:paraId="4A561841" w14:textId="33E15BCD" w:rsidR="006C3AB7" w:rsidRPr="006C3AB7" w:rsidRDefault="006C3AB7" w:rsidP="004A090D">
      <w:pPr>
        <w:pStyle w:val="Akapitzlist"/>
        <w:widowControl w:val="0"/>
        <w:numPr>
          <w:ilvl w:val="0"/>
          <w:numId w:val="23"/>
        </w:numPr>
        <w:shd w:val="clear" w:color="auto" w:fill="FFFFFF"/>
        <w:autoSpaceDE w:val="0"/>
        <w:ind w:right="428"/>
        <w:jc w:val="both"/>
        <w:rPr>
          <w:rFonts w:ascii="Arial" w:hAnsi="Arial" w:cs="Arial"/>
          <w:b/>
          <w:bCs/>
          <w:sz w:val="22"/>
          <w:szCs w:val="22"/>
        </w:rPr>
      </w:pPr>
      <w:r w:rsidRPr="006C3AB7">
        <w:rPr>
          <w:rFonts w:ascii="Arial" w:hAnsi="Arial" w:cs="Arial"/>
          <w:sz w:val="22"/>
          <w:szCs w:val="22"/>
        </w:rPr>
        <w:t>300,00 zł – w przypadku, gdy Przyjmujący zamówienie zagubi dokumentację medyczna pacjenta, nie wypełni lub wypełni dokumentację medyczną niezgodnie z</w:t>
      </w:r>
      <w:r w:rsidR="003A477A">
        <w:rPr>
          <w:rFonts w:ascii="Arial" w:hAnsi="Arial" w:cs="Arial"/>
          <w:sz w:val="22"/>
          <w:szCs w:val="22"/>
        </w:rPr>
        <w:t> </w:t>
      </w:r>
      <w:r w:rsidRPr="006C3AB7">
        <w:rPr>
          <w:rFonts w:ascii="Arial" w:hAnsi="Arial" w:cs="Arial"/>
          <w:sz w:val="22"/>
          <w:szCs w:val="22"/>
        </w:rPr>
        <w:t>obowiązującymi przepisami.  Kwota kary umownej dotyczy każdego z błędnych, nieczytelnych lub niezgodnych z obowiązującymi przepisami wpisów;</w:t>
      </w:r>
    </w:p>
    <w:p w14:paraId="63ED4FAD" w14:textId="77777777" w:rsidR="006C3AB7" w:rsidRPr="006C3AB7" w:rsidRDefault="006C3AB7" w:rsidP="004A090D">
      <w:pPr>
        <w:pStyle w:val="Akapitzlist"/>
        <w:widowControl w:val="0"/>
        <w:numPr>
          <w:ilvl w:val="0"/>
          <w:numId w:val="23"/>
        </w:numPr>
        <w:shd w:val="clear" w:color="auto" w:fill="FFFFFF"/>
        <w:autoSpaceDE w:val="0"/>
        <w:ind w:right="1"/>
        <w:jc w:val="both"/>
        <w:rPr>
          <w:rFonts w:ascii="Arial" w:hAnsi="Arial" w:cs="Arial"/>
          <w:b/>
          <w:bCs/>
          <w:sz w:val="22"/>
          <w:szCs w:val="22"/>
        </w:rPr>
      </w:pPr>
      <w:r w:rsidRPr="006C3AB7">
        <w:rPr>
          <w:rFonts w:ascii="Arial" w:hAnsi="Arial" w:cs="Arial"/>
          <w:sz w:val="22"/>
          <w:szCs w:val="22"/>
        </w:rPr>
        <w:t xml:space="preserve">300,00 zł – za </w:t>
      </w:r>
      <w:r w:rsidRPr="006C3AB7">
        <w:rPr>
          <w:rStyle w:val="highlight"/>
          <w:rFonts w:ascii="Arial" w:hAnsi="Arial" w:cs="Arial"/>
          <w:sz w:val="22"/>
          <w:szCs w:val="22"/>
        </w:rPr>
        <w:t>niezas</w:t>
      </w:r>
      <w:r w:rsidRPr="006C3AB7">
        <w:rPr>
          <w:rFonts w:ascii="Arial" w:hAnsi="Arial" w:cs="Arial"/>
          <w:sz w:val="22"/>
          <w:szCs w:val="22"/>
        </w:rPr>
        <w:t>tosowanie się do wytycznych, dotyczących realizacji Umowy, udzielanych przez Udzielającego zamówienia w sprawach administracyjno – organizacyjnych lub technicznych – za każdy przypadek takiego naruszenia;</w:t>
      </w:r>
    </w:p>
    <w:p w14:paraId="552FD09F" w14:textId="77777777" w:rsidR="006C3AB7" w:rsidRPr="006C3AB7" w:rsidRDefault="006C3AB7" w:rsidP="004A090D">
      <w:pPr>
        <w:pStyle w:val="Akapitzlist"/>
        <w:widowControl w:val="0"/>
        <w:numPr>
          <w:ilvl w:val="0"/>
          <w:numId w:val="23"/>
        </w:numPr>
        <w:shd w:val="clear" w:color="auto" w:fill="FFFFFF"/>
        <w:autoSpaceDE w:val="0"/>
        <w:ind w:right="187"/>
        <w:jc w:val="both"/>
        <w:rPr>
          <w:rFonts w:ascii="Arial" w:hAnsi="Arial" w:cs="Arial"/>
          <w:b/>
          <w:bCs/>
          <w:sz w:val="22"/>
          <w:szCs w:val="22"/>
        </w:rPr>
      </w:pPr>
      <w:r w:rsidRPr="006C3AB7">
        <w:rPr>
          <w:rFonts w:ascii="Arial" w:hAnsi="Arial" w:cs="Arial"/>
          <w:sz w:val="22"/>
          <w:szCs w:val="22"/>
        </w:rPr>
        <w:t>300,00 zł – w przypadku naruszenia zasad ochrony danych osobowych;</w:t>
      </w:r>
    </w:p>
    <w:p w14:paraId="2663597A" w14:textId="77777777" w:rsidR="006C3AB7" w:rsidRPr="006C3AB7" w:rsidRDefault="006C3AB7" w:rsidP="004A090D">
      <w:pPr>
        <w:pStyle w:val="Akapitzlist"/>
        <w:widowControl w:val="0"/>
        <w:numPr>
          <w:ilvl w:val="0"/>
          <w:numId w:val="23"/>
        </w:numPr>
        <w:shd w:val="clear" w:color="auto" w:fill="FFFFFF"/>
        <w:autoSpaceDE w:val="0"/>
        <w:ind w:right="1"/>
        <w:jc w:val="both"/>
        <w:rPr>
          <w:rFonts w:ascii="Arial" w:hAnsi="Arial" w:cs="Arial"/>
          <w:b/>
          <w:bCs/>
          <w:sz w:val="22"/>
          <w:szCs w:val="22"/>
        </w:rPr>
      </w:pPr>
      <w:r w:rsidRPr="006C3AB7">
        <w:rPr>
          <w:rFonts w:ascii="Arial" w:hAnsi="Arial" w:cs="Arial"/>
          <w:bCs/>
          <w:sz w:val="22"/>
          <w:szCs w:val="22"/>
        </w:rPr>
        <w:t>300,00 zł – za każdą godzinę nieobecności, w przypadku nieudzielania świadczeń zdrowotnych, zgodnie z harmonogramem.</w:t>
      </w:r>
    </w:p>
    <w:bookmarkEnd w:id="0"/>
    <w:p w14:paraId="4C6C5E82" w14:textId="724DF084" w:rsidR="006C3AB7" w:rsidRPr="006C3AB7" w:rsidRDefault="006C3AB7" w:rsidP="004A090D">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Kary umowne potrącane będą bezpośrednio z należności Przyjmującego zamówienie, wynikających z faktury wystawionej przez Przyjmującego zamówienie za ten miesiąc kalendarzowy, w którym nastąpi stwierdzenie jednej z ww. okoliczności.</w:t>
      </w:r>
    </w:p>
    <w:p w14:paraId="74727C1D" w14:textId="77777777" w:rsidR="006C3AB7" w:rsidRPr="006C3AB7" w:rsidRDefault="006C3AB7" w:rsidP="004A090D">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Strony ustalają, że w razie, gdy Udzielający zamówienia zobowiązany będzie do zapłaty na rzecz własnego kontrahenta (podmiotu finansującego usługę) kary umownej z tytułu niewykonania lub nienależytego wykonania umowy, Przyjmujący zamówienie zobowiązuje się zwrócić Szpitalowi zapłacone przez niego kary umowne w części, w której kary te zostały naliczone w związku z niewykonaniem lub nienależytym wykonaniem świadczeń będących przedmiotem niniejszej umowy.</w:t>
      </w:r>
    </w:p>
    <w:p w14:paraId="67104B09" w14:textId="77777777" w:rsidR="006C3AB7" w:rsidRPr="006C3AB7" w:rsidRDefault="006C3AB7" w:rsidP="004A090D">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Udzielający zamówienia zastrzega sobie prawo dochodzenia odszkodowania uzupełniającego       na zasadach ogólnych.</w:t>
      </w:r>
    </w:p>
    <w:p w14:paraId="75BE4DC5" w14:textId="03F871B5" w:rsidR="006C3AB7" w:rsidRPr="00A519E5" w:rsidRDefault="006C3AB7" w:rsidP="004A090D">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 xml:space="preserve">Przyjmujący zamówienie wyraża zgodę na potrącanie naliczonych kar umownych z przysługującego mu wynagrodzenia. </w:t>
      </w:r>
    </w:p>
    <w:p w14:paraId="0400333E" w14:textId="066D40BB" w:rsidR="003A477A" w:rsidRDefault="003A477A" w:rsidP="00755B23">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5</w:t>
      </w:r>
    </w:p>
    <w:p w14:paraId="4BF5C444" w14:textId="77777777" w:rsidR="003A477A" w:rsidRPr="00143E71" w:rsidRDefault="003A477A" w:rsidP="003A477A">
      <w:pPr>
        <w:suppressAutoHyphens w:val="0"/>
        <w:ind w:right="-139"/>
        <w:jc w:val="both"/>
        <w:rPr>
          <w:sz w:val="22"/>
          <w:szCs w:val="22"/>
          <w:lang w:eastAsia="pl-PL"/>
        </w:rPr>
      </w:pPr>
      <w:r w:rsidRPr="00143E71">
        <w:rPr>
          <w:rFonts w:ascii="Arial" w:hAnsi="Arial" w:cs="Arial"/>
          <w:sz w:val="22"/>
          <w:szCs w:val="22"/>
          <w:shd w:val="clear" w:color="auto" w:fill="FFFFFF"/>
          <w:lang w:eastAsia="pl-PL"/>
        </w:rPr>
        <w:t>1. Osobą odpowiedzialną za realizację Umowy przez Przyjmującego zamówienie jest:</w:t>
      </w:r>
    </w:p>
    <w:p w14:paraId="2E775120" w14:textId="41AF6087" w:rsidR="003A477A" w:rsidRPr="006D31FE" w:rsidRDefault="003A477A" w:rsidP="003A477A">
      <w:pPr>
        <w:suppressAutoHyphens w:val="0"/>
        <w:ind w:right="-139"/>
        <w:jc w:val="both"/>
        <w:rPr>
          <w:rFonts w:ascii="Arial" w:hAnsi="Arial" w:cs="Arial"/>
          <w:sz w:val="22"/>
          <w:szCs w:val="22"/>
          <w:shd w:val="clear" w:color="auto" w:fill="FFFFFF"/>
          <w:lang w:eastAsia="pl-PL"/>
        </w:rPr>
      </w:pPr>
      <w:r>
        <w:rPr>
          <w:rFonts w:ascii="Arial" w:hAnsi="Arial" w:cs="Arial"/>
          <w:sz w:val="22"/>
          <w:szCs w:val="22"/>
          <w:lang w:eastAsia="pl-PL"/>
        </w:rPr>
        <w:t xml:space="preserve"> </w:t>
      </w:r>
      <w:r w:rsidRPr="006D31FE">
        <w:rPr>
          <w:rFonts w:ascii="Arial" w:hAnsi="Arial" w:cs="Arial"/>
          <w:sz w:val="22"/>
          <w:szCs w:val="22"/>
          <w:lang w:eastAsia="pl-PL"/>
        </w:rPr>
        <w:t xml:space="preserve">Kierownik </w:t>
      </w:r>
      <w:r>
        <w:rPr>
          <w:rFonts w:ascii="Arial" w:hAnsi="Arial" w:cs="Arial"/>
          <w:sz w:val="22"/>
          <w:szCs w:val="22"/>
          <w:lang w:eastAsia="pl-PL"/>
        </w:rPr>
        <w:t>Oddziału</w:t>
      </w:r>
      <w:r w:rsidR="00F43742">
        <w:rPr>
          <w:rFonts w:ascii="Arial" w:hAnsi="Arial" w:cs="Arial"/>
          <w:sz w:val="22"/>
          <w:szCs w:val="22"/>
          <w:lang w:eastAsia="pl-PL"/>
        </w:rPr>
        <w:t xml:space="preserve"> </w:t>
      </w:r>
      <w:r w:rsidRPr="006D31FE">
        <w:rPr>
          <w:rFonts w:ascii="Arial" w:hAnsi="Arial" w:cs="Arial"/>
          <w:sz w:val="22"/>
          <w:szCs w:val="22"/>
          <w:shd w:val="clear" w:color="auto" w:fill="FFFFFF"/>
          <w:lang w:eastAsia="pl-PL"/>
        </w:rPr>
        <w:t>pod względem organizacyjnym i merytorycznym;</w:t>
      </w:r>
    </w:p>
    <w:p w14:paraId="29DCBE9A" w14:textId="00170359" w:rsidR="003A477A" w:rsidRPr="00143E71" w:rsidRDefault="003A477A" w:rsidP="00631224">
      <w:pPr>
        <w:suppressAutoHyphens w:val="0"/>
        <w:ind w:right="-139"/>
        <w:jc w:val="both"/>
        <w:rPr>
          <w:rFonts w:ascii="Arial" w:hAnsi="Arial" w:cs="Arial"/>
          <w:sz w:val="22"/>
          <w:szCs w:val="22"/>
          <w:shd w:val="clear" w:color="auto" w:fill="FFFFFF"/>
          <w:lang w:eastAsia="pl-PL"/>
        </w:rPr>
      </w:pPr>
      <w:r w:rsidRPr="00143E71">
        <w:rPr>
          <w:rFonts w:ascii="Arial" w:hAnsi="Arial" w:cs="Arial"/>
          <w:smallCaps/>
          <w:sz w:val="22"/>
          <w:szCs w:val="22"/>
          <w:shd w:val="clear" w:color="auto" w:fill="FFFFFF"/>
          <w:lang w:eastAsia="pl-PL"/>
        </w:rPr>
        <w:t xml:space="preserve">2. </w:t>
      </w:r>
      <w:r w:rsidRPr="00143E71">
        <w:rPr>
          <w:rFonts w:ascii="Arial" w:hAnsi="Arial" w:cs="Arial"/>
          <w:sz w:val="22"/>
          <w:szCs w:val="22"/>
          <w:shd w:val="clear" w:color="auto" w:fill="FFFFFF"/>
          <w:lang w:eastAsia="pl-PL"/>
        </w:rPr>
        <w:t>W przypadku zmiany osób, o których mowa w ust. 1 powyżej Udzielający</w:t>
      </w:r>
      <w:r>
        <w:rPr>
          <w:rFonts w:ascii="Arial" w:hAnsi="Arial" w:cs="Arial"/>
          <w:sz w:val="22"/>
          <w:szCs w:val="22"/>
          <w:shd w:val="clear" w:color="auto" w:fill="FFFFFF"/>
          <w:lang w:eastAsia="pl-PL"/>
        </w:rPr>
        <w:t xml:space="preserve"> </w:t>
      </w:r>
      <w:r w:rsidRPr="00143E71">
        <w:rPr>
          <w:rFonts w:ascii="Arial" w:hAnsi="Arial" w:cs="Arial"/>
          <w:sz w:val="22"/>
          <w:szCs w:val="22"/>
          <w:shd w:val="clear" w:color="auto" w:fill="FFFFFF"/>
          <w:lang w:eastAsia="pl-PL"/>
        </w:rPr>
        <w:t>Zamówienia zobowiązany jest do pisemnego poinformowania Przyjmującego zamówienie o tym fakcie.</w:t>
      </w:r>
    </w:p>
    <w:p w14:paraId="4B927094" w14:textId="77777777" w:rsidR="003A477A" w:rsidRDefault="003A477A" w:rsidP="003A477A">
      <w:pPr>
        <w:pStyle w:val="Tekstpodstawowywcity"/>
        <w:ind w:left="0" w:firstLine="0"/>
        <w:rPr>
          <w:rFonts w:ascii="Arial" w:hAnsi="Arial" w:cs="Arial"/>
          <w:b/>
          <w:sz w:val="22"/>
          <w:szCs w:val="22"/>
        </w:rPr>
      </w:pPr>
    </w:p>
    <w:p w14:paraId="5AE90B41" w14:textId="77777777" w:rsidR="008D6EC2" w:rsidRPr="006C3AB7" w:rsidRDefault="008D6EC2" w:rsidP="003A477A">
      <w:pPr>
        <w:pStyle w:val="Tekstpodstawowywcity"/>
        <w:ind w:left="0" w:firstLine="0"/>
        <w:rPr>
          <w:rFonts w:ascii="Arial" w:hAnsi="Arial" w:cs="Arial"/>
          <w:b/>
          <w:sz w:val="22"/>
          <w:szCs w:val="22"/>
        </w:rPr>
      </w:pPr>
    </w:p>
    <w:p w14:paraId="20BA65E5" w14:textId="782B8566"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6</w:t>
      </w:r>
    </w:p>
    <w:p w14:paraId="228612B9" w14:textId="01E1AD65" w:rsidR="006C3AB7" w:rsidRPr="00A519E5" w:rsidRDefault="006C3AB7" w:rsidP="00A519E5">
      <w:pPr>
        <w:ind w:left="142" w:right="1"/>
        <w:rPr>
          <w:rFonts w:ascii="Arial" w:hAnsi="Arial" w:cs="Arial"/>
          <w:sz w:val="22"/>
          <w:szCs w:val="22"/>
        </w:rPr>
      </w:pPr>
      <w:r w:rsidRPr="006C3AB7">
        <w:rPr>
          <w:rFonts w:ascii="Arial" w:hAnsi="Arial" w:cs="Arial"/>
          <w:sz w:val="22"/>
          <w:szCs w:val="22"/>
        </w:rPr>
        <w:t>Adres Przyjmującego zamówienie podany w niniejszej umowie jest adresem dla wszelkiej korespondencji.  Przyjmujący zamówienie jest zobowiązany do informowania Udzielającego zamówienia o każdej zmianie adresu pod rygorem uznania, że korespondencja wysłana na ostatni znany adres Przyjmującego zamówienie została skutecznie doręczona.</w:t>
      </w:r>
    </w:p>
    <w:p w14:paraId="0C890406" w14:textId="5E58DEAB"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7</w:t>
      </w:r>
    </w:p>
    <w:p w14:paraId="7F6C1239" w14:textId="77777777" w:rsidR="006C3AB7" w:rsidRPr="006C3AB7" w:rsidRDefault="006C3AB7" w:rsidP="006C3AB7">
      <w:pPr>
        <w:ind w:right="1"/>
        <w:rPr>
          <w:rFonts w:ascii="Arial" w:hAnsi="Arial" w:cs="Arial"/>
          <w:sz w:val="22"/>
          <w:szCs w:val="22"/>
        </w:rPr>
      </w:pPr>
      <w:r w:rsidRPr="006C3AB7">
        <w:rPr>
          <w:rFonts w:ascii="Arial" w:hAnsi="Arial" w:cs="Arial"/>
          <w:sz w:val="22"/>
          <w:szCs w:val="22"/>
        </w:rPr>
        <w:t>W sprawach nieuregulowanych postanowieniami niniejszej umowy mają zastosowanie przepisy oraz postanowienia:</w:t>
      </w:r>
    </w:p>
    <w:p w14:paraId="70040FD0" w14:textId="1E8A313D" w:rsidR="006C3AB7" w:rsidRPr="006C3AB7" w:rsidRDefault="003A477A" w:rsidP="004A090D">
      <w:pPr>
        <w:pStyle w:val="Tekstpodstawowy"/>
        <w:numPr>
          <w:ilvl w:val="0"/>
          <w:numId w:val="24"/>
        </w:numPr>
        <w:rPr>
          <w:rFonts w:ascii="Arial" w:hAnsi="Arial" w:cs="Arial"/>
          <w:sz w:val="22"/>
          <w:szCs w:val="22"/>
        </w:rPr>
      </w:pPr>
      <w:r>
        <w:rPr>
          <w:rFonts w:ascii="Arial" w:hAnsi="Arial" w:cs="Arial"/>
          <w:sz w:val="22"/>
          <w:szCs w:val="22"/>
        </w:rPr>
        <w:t xml:space="preserve">Ustawy z dnia 23 kwietnia 1967 roku </w:t>
      </w:r>
      <w:r w:rsidR="006C3AB7" w:rsidRPr="006C3AB7">
        <w:rPr>
          <w:rFonts w:ascii="Arial" w:hAnsi="Arial" w:cs="Arial"/>
          <w:sz w:val="22"/>
          <w:szCs w:val="22"/>
        </w:rPr>
        <w:t>Kodeksu cywilnego;</w:t>
      </w:r>
    </w:p>
    <w:p w14:paraId="66DF892F" w14:textId="77777777" w:rsidR="006C3AB7" w:rsidRPr="006C3AB7" w:rsidRDefault="006C3AB7" w:rsidP="004A090D">
      <w:pPr>
        <w:pStyle w:val="Tekstpodstawowy"/>
        <w:numPr>
          <w:ilvl w:val="0"/>
          <w:numId w:val="24"/>
        </w:numPr>
        <w:rPr>
          <w:rFonts w:ascii="Arial" w:hAnsi="Arial" w:cs="Arial"/>
          <w:sz w:val="22"/>
          <w:szCs w:val="22"/>
        </w:rPr>
      </w:pPr>
      <w:r w:rsidRPr="006C3AB7">
        <w:rPr>
          <w:rFonts w:ascii="Arial" w:hAnsi="Arial" w:cs="Arial"/>
          <w:sz w:val="22"/>
          <w:szCs w:val="22"/>
        </w:rPr>
        <w:t>Ustawy o działalności leczniczej z dnia 15 kwietnia 2011 r.;</w:t>
      </w:r>
    </w:p>
    <w:p w14:paraId="289EBC33" w14:textId="77777777" w:rsidR="006C3AB7" w:rsidRPr="006C3AB7" w:rsidRDefault="006C3AB7" w:rsidP="004A090D">
      <w:pPr>
        <w:pStyle w:val="Tekstpodstawowy"/>
        <w:numPr>
          <w:ilvl w:val="0"/>
          <w:numId w:val="24"/>
        </w:numPr>
        <w:rPr>
          <w:rFonts w:ascii="Arial" w:hAnsi="Arial" w:cs="Arial"/>
          <w:sz w:val="22"/>
          <w:szCs w:val="22"/>
        </w:rPr>
      </w:pPr>
      <w:proofErr w:type="gramStart"/>
      <w:r w:rsidRPr="006C3AB7">
        <w:rPr>
          <w:rFonts w:ascii="Arial" w:hAnsi="Arial" w:cs="Arial"/>
          <w:sz w:val="22"/>
          <w:szCs w:val="22"/>
        </w:rPr>
        <w:t>Ustawy  z</w:t>
      </w:r>
      <w:proofErr w:type="gramEnd"/>
      <w:r w:rsidRPr="006C3AB7">
        <w:rPr>
          <w:rFonts w:ascii="Arial" w:hAnsi="Arial" w:cs="Arial"/>
          <w:sz w:val="22"/>
          <w:szCs w:val="22"/>
        </w:rPr>
        <w:t xml:space="preserve">  </w:t>
      </w:r>
      <w:proofErr w:type="gramStart"/>
      <w:r w:rsidRPr="006C3AB7">
        <w:rPr>
          <w:rFonts w:ascii="Arial" w:hAnsi="Arial" w:cs="Arial"/>
          <w:sz w:val="22"/>
          <w:szCs w:val="22"/>
        </w:rPr>
        <w:t>dnia  05</w:t>
      </w:r>
      <w:proofErr w:type="gramEnd"/>
      <w:r w:rsidRPr="006C3AB7">
        <w:rPr>
          <w:rFonts w:ascii="Arial" w:hAnsi="Arial" w:cs="Arial"/>
          <w:sz w:val="22"/>
          <w:szCs w:val="22"/>
        </w:rPr>
        <w:t xml:space="preserve">  grudnia 1996 r. o zawodzie lekarza i lekarza dentysty;</w:t>
      </w:r>
    </w:p>
    <w:p w14:paraId="6CA6A81F" w14:textId="77777777" w:rsidR="006C3AB7" w:rsidRPr="006C3AB7" w:rsidRDefault="006C3AB7" w:rsidP="004A090D">
      <w:pPr>
        <w:pStyle w:val="Tekstpodstawowy"/>
        <w:numPr>
          <w:ilvl w:val="0"/>
          <w:numId w:val="24"/>
        </w:numPr>
        <w:rPr>
          <w:rFonts w:ascii="Arial" w:hAnsi="Arial" w:cs="Arial"/>
          <w:sz w:val="22"/>
          <w:szCs w:val="22"/>
        </w:rPr>
      </w:pPr>
      <w:r w:rsidRPr="006C3AB7">
        <w:rPr>
          <w:rFonts w:ascii="Arial" w:hAnsi="Arial" w:cs="Arial"/>
          <w:color w:val="000000"/>
          <w:spacing w:val="-1"/>
          <w:sz w:val="22"/>
          <w:szCs w:val="22"/>
        </w:rPr>
        <w:t xml:space="preserve">Ustawy   o   świadczeniach   </w:t>
      </w:r>
      <w:proofErr w:type="gramStart"/>
      <w:r w:rsidRPr="006C3AB7">
        <w:rPr>
          <w:rFonts w:ascii="Arial" w:hAnsi="Arial" w:cs="Arial"/>
          <w:color w:val="000000"/>
          <w:spacing w:val="-1"/>
          <w:sz w:val="22"/>
          <w:szCs w:val="22"/>
        </w:rPr>
        <w:t>opieki  zdrowotnej</w:t>
      </w:r>
      <w:proofErr w:type="gramEnd"/>
      <w:r w:rsidRPr="006C3AB7">
        <w:rPr>
          <w:rFonts w:ascii="Arial" w:hAnsi="Arial" w:cs="Arial"/>
          <w:color w:val="000000"/>
          <w:spacing w:val="-1"/>
          <w:sz w:val="22"/>
          <w:szCs w:val="22"/>
        </w:rPr>
        <w:t xml:space="preserve">  </w:t>
      </w:r>
      <w:proofErr w:type="gramStart"/>
      <w:r w:rsidRPr="006C3AB7">
        <w:rPr>
          <w:rFonts w:ascii="Arial" w:hAnsi="Arial" w:cs="Arial"/>
          <w:color w:val="000000"/>
          <w:spacing w:val="-1"/>
          <w:sz w:val="22"/>
          <w:szCs w:val="22"/>
        </w:rPr>
        <w:t>finansowanych  ze</w:t>
      </w:r>
      <w:proofErr w:type="gramEnd"/>
      <w:r w:rsidRPr="006C3AB7">
        <w:rPr>
          <w:rFonts w:ascii="Arial" w:hAnsi="Arial" w:cs="Arial"/>
          <w:color w:val="000000"/>
          <w:spacing w:val="-1"/>
          <w:sz w:val="22"/>
          <w:szCs w:val="22"/>
        </w:rPr>
        <w:t xml:space="preserve">  środków </w:t>
      </w:r>
      <w:proofErr w:type="gramStart"/>
      <w:r w:rsidRPr="006C3AB7">
        <w:rPr>
          <w:rFonts w:ascii="Arial" w:hAnsi="Arial" w:cs="Arial"/>
          <w:color w:val="000000"/>
          <w:spacing w:val="-1"/>
          <w:sz w:val="22"/>
          <w:szCs w:val="22"/>
        </w:rPr>
        <w:t>publicznych  z</w:t>
      </w:r>
      <w:proofErr w:type="gramEnd"/>
      <w:r w:rsidRPr="006C3AB7">
        <w:rPr>
          <w:rFonts w:ascii="Arial" w:hAnsi="Arial" w:cs="Arial"/>
          <w:color w:val="000000"/>
          <w:spacing w:val="-1"/>
          <w:sz w:val="22"/>
          <w:szCs w:val="22"/>
        </w:rPr>
        <w:t xml:space="preserve">  dnia 27 sierpnia 2004 r.;</w:t>
      </w:r>
    </w:p>
    <w:p w14:paraId="508CA4EC" w14:textId="77777777" w:rsidR="006C3AB7" w:rsidRPr="006C3AB7" w:rsidRDefault="006C3AB7" w:rsidP="004A090D">
      <w:pPr>
        <w:pStyle w:val="Tekstpodstawowy"/>
        <w:numPr>
          <w:ilvl w:val="0"/>
          <w:numId w:val="24"/>
        </w:numPr>
        <w:rPr>
          <w:rFonts w:ascii="Arial" w:hAnsi="Arial" w:cs="Arial"/>
          <w:sz w:val="22"/>
          <w:szCs w:val="22"/>
        </w:rPr>
      </w:pPr>
      <w:r w:rsidRPr="006C3AB7">
        <w:rPr>
          <w:rFonts w:ascii="Arial" w:hAnsi="Arial" w:cs="Arial"/>
          <w:sz w:val="22"/>
          <w:szCs w:val="22"/>
        </w:rPr>
        <w:t>Statutu Szpitala Miejskiego Specjalistycznego im. Gabriela Narutowicza w Krakowie;</w:t>
      </w:r>
    </w:p>
    <w:p w14:paraId="3E9FCEB9" w14:textId="77777777" w:rsidR="006C3AB7" w:rsidRPr="006C3AB7" w:rsidRDefault="006C3AB7" w:rsidP="004A090D">
      <w:pPr>
        <w:pStyle w:val="Tekstpodstawowy"/>
        <w:numPr>
          <w:ilvl w:val="0"/>
          <w:numId w:val="24"/>
        </w:numPr>
        <w:rPr>
          <w:rFonts w:ascii="Arial" w:hAnsi="Arial" w:cs="Arial"/>
          <w:sz w:val="22"/>
          <w:szCs w:val="22"/>
        </w:rPr>
      </w:pPr>
      <w:proofErr w:type="gramStart"/>
      <w:r w:rsidRPr="006C3AB7">
        <w:rPr>
          <w:rFonts w:ascii="Arial" w:hAnsi="Arial" w:cs="Arial"/>
          <w:sz w:val="22"/>
          <w:szCs w:val="22"/>
        </w:rPr>
        <w:t>Regulaminu  Organizacyjnego</w:t>
      </w:r>
      <w:proofErr w:type="gramEnd"/>
      <w:r w:rsidRPr="006C3AB7">
        <w:rPr>
          <w:rFonts w:ascii="Arial" w:hAnsi="Arial" w:cs="Arial"/>
          <w:sz w:val="22"/>
          <w:szCs w:val="22"/>
        </w:rPr>
        <w:t xml:space="preserve">  </w:t>
      </w:r>
      <w:proofErr w:type="gramStart"/>
      <w:r w:rsidRPr="006C3AB7">
        <w:rPr>
          <w:rFonts w:ascii="Arial" w:hAnsi="Arial" w:cs="Arial"/>
          <w:sz w:val="22"/>
          <w:szCs w:val="22"/>
        </w:rPr>
        <w:t>Szpitala  Miejskiego</w:t>
      </w:r>
      <w:proofErr w:type="gramEnd"/>
      <w:r w:rsidRPr="006C3AB7">
        <w:rPr>
          <w:rFonts w:ascii="Arial" w:hAnsi="Arial" w:cs="Arial"/>
          <w:sz w:val="22"/>
          <w:szCs w:val="22"/>
        </w:rPr>
        <w:t xml:space="preserve"> Specjalistycznego im. Gabriela Narutowicza w Krakowie;</w:t>
      </w:r>
    </w:p>
    <w:p w14:paraId="13CA52A5" w14:textId="77777777" w:rsidR="006C3AB7" w:rsidRPr="006C3AB7" w:rsidRDefault="006C3AB7" w:rsidP="004A090D">
      <w:pPr>
        <w:pStyle w:val="Tekstpodstawowy"/>
        <w:numPr>
          <w:ilvl w:val="0"/>
          <w:numId w:val="24"/>
        </w:numPr>
        <w:rPr>
          <w:rFonts w:ascii="Arial" w:hAnsi="Arial" w:cs="Arial"/>
          <w:sz w:val="22"/>
          <w:szCs w:val="22"/>
        </w:rPr>
      </w:pPr>
      <w:r w:rsidRPr="006C3AB7">
        <w:rPr>
          <w:rFonts w:ascii="Arial" w:hAnsi="Arial" w:cs="Arial"/>
          <w:sz w:val="22"/>
          <w:szCs w:val="22"/>
        </w:rPr>
        <w:t xml:space="preserve">Umów   o   udzielanie   świadczeń   zdrowotnych   przysługujących   ubezpieczonym w ramach ubezpieczenia zdrowotnego zawartych </w:t>
      </w:r>
      <w:proofErr w:type="gramStart"/>
      <w:r w:rsidRPr="006C3AB7">
        <w:rPr>
          <w:rFonts w:ascii="Arial" w:hAnsi="Arial" w:cs="Arial"/>
          <w:sz w:val="22"/>
          <w:szCs w:val="22"/>
        </w:rPr>
        <w:t>pomiędzy  Szpitalem</w:t>
      </w:r>
      <w:proofErr w:type="gramEnd"/>
      <w:r w:rsidRPr="006C3AB7">
        <w:rPr>
          <w:rFonts w:ascii="Arial" w:hAnsi="Arial" w:cs="Arial"/>
          <w:sz w:val="22"/>
          <w:szCs w:val="22"/>
        </w:rPr>
        <w:t>, a podmiotami finansującymi świadczenia zdrowotne;</w:t>
      </w:r>
    </w:p>
    <w:p w14:paraId="4639D9B6" w14:textId="72D21E4F" w:rsidR="002D1DBD" w:rsidRPr="00A519E5" w:rsidRDefault="006C3AB7" w:rsidP="004A090D">
      <w:pPr>
        <w:pStyle w:val="Tekstpodstawowy"/>
        <w:numPr>
          <w:ilvl w:val="0"/>
          <w:numId w:val="24"/>
        </w:numPr>
        <w:rPr>
          <w:rFonts w:ascii="Arial" w:hAnsi="Arial" w:cs="Arial"/>
          <w:sz w:val="22"/>
          <w:szCs w:val="22"/>
        </w:rPr>
      </w:pPr>
      <w:r w:rsidRPr="006C3AB7">
        <w:rPr>
          <w:rFonts w:ascii="Arial" w:hAnsi="Arial" w:cs="Arial"/>
          <w:sz w:val="22"/>
          <w:szCs w:val="22"/>
        </w:rPr>
        <w:lastRenderedPageBreak/>
        <w:t xml:space="preserve">Kodeksu Etyki Lekarskiej. </w:t>
      </w:r>
    </w:p>
    <w:p w14:paraId="25F4FC36" w14:textId="038B26FA" w:rsidR="006C3AB7" w:rsidRPr="006C3AB7" w:rsidRDefault="006C3AB7" w:rsidP="006C3AB7">
      <w:pPr>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8</w:t>
      </w:r>
    </w:p>
    <w:p w14:paraId="427C5A2A" w14:textId="77777777" w:rsidR="006C3AB7" w:rsidRPr="006C3AB7" w:rsidRDefault="006C3AB7" w:rsidP="004A090D">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Wszelkie zmiany i uzupełnienia postanowień niniejszej umowy wymagają pod rygorem nieważności formy pisemnej w postaci aneksu podpisanego przez obydwie Strony.</w:t>
      </w:r>
    </w:p>
    <w:p w14:paraId="379BE017" w14:textId="77777777" w:rsidR="006C3AB7" w:rsidRPr="006C3AB7" w:rsidRDefault="006C3AB7" w:rsidP="004A090D">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Ewentualne spory wynikające z realizacji niniejszej umowy Strony będą się starały rozstrzygać polubownie, a w przypadku braku porozumienia będą one rozpatrywane przez sąd powszechny właściwy miejscowo dla siedziby Udzielającego zamówienia.</w:t>
      </w:r>
    </w:p>
    <w:p w14:paraId="71F09C3B" w14:textId="77777777" w:rsidR="006C3AB7" w:rsidRPr="006C3AB7" w:rsidRDefault="006C3AB7" w:rsidP="004A090D">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Załączniki oraz Szczegółowe Warunki Konkursu Ofert, a także Oferta stanowią integralną część umowy.</w:t>
      </w:r>
    </w:p>
    <w:p w14:paraId="36A68762" w14:textId="77777777" w:rsidR="006C3AB7" w:rsidRPr="006C3AB7" w:rsidRDefault="006C3AB7" w:rsidP="004A090D">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Umowę sporządzono w trzech jednobrzmiących egzemplarzach, jeden egzemplarz dla Przyjmującego zamówienie, a dwa dla Udzielającego zamówienia.</w:t>
      </w:r>
    </w:p>
    <w:p w14:paraId="7E6C2445" w14:textId="4454BD37" w:rsidR="00325D79" w:rsidRDefault="00325D79" w:rsidP="006C3AB7">
      <w:pPr>
        <w:tabs>
          <w:tab w:val="center" w:pos="2141"/>
          <w:tab w:val="center" w:pos="7059"/>
        </w:tabs>
        <w:ind w:right="426"/>
        <w:rPr>
          <w:rFonts w:ascii="Arial" w:hAnsi="Arial" w:cs="Arial"/>
          <w:sz w:val="22"/>
          <w:szCs w:val="22"/>
        </w:rPr>
      </w:pPr>
    </w:p>
    <w:p w14:paraId="60651776" w14:textId="77777777" w:rsidR="00325D79" w:rsidRPr="006C3AB7" w:rsidRDefault="00325D79" w:rsidP="006C3AB7">
      <w:pPr>
        <w:tabs>
          <w:tab w:val="center" w:pos="2141"/>
          <w:tab w:val="center" w:pos="7059"/>
        </w:tabs>
        <w:ind w:right="426"/>
        <w:rPr>
          <w:rFonts w:ascii="Arial" w:hAnsi="Arial" w:cs="Arial"/>
          <w:sz w:val="22"/>
          <w:szCs w:val="22"/>
        </w:rPr>
      </w:pPr>
    </w:p>
    <w:p w14:paraId="19D2BC6D" w14:textId="77777777" w:rsidR="006C3AB7" w:rsidRPr="006C3AB7" w:rsidRDefault="006C3AB7" w:rsidP="006C3AB7">
      <w:pPr>
        <w:tabs>
          <w:tab w:val="center" w:pos="2141"/>
          <w:tab w:val="center" w:pos="7059"/>
        </w:tabs>
        <w:rPr>
          <w:rFonts w:ascii="Arial" w:hAnsi="Arial" w:cs="Arial"/>
          <w:sz w:val="22"/>
          <w:szCs w:val="22"/>
        </w:rPr>
      </w:pPr>
    </w:p>
    <w:p w14:paraId="44936F99" w14:textId="5D16510A" w:rsidR="006C3AB7" w:rsidRPr="006C3AB7" w:rsidRDefault="006C3AB7" w:rsidP="006C3AB7">
      <w:pPr>
        <w:tabs>
          <w:tab w:val="center" w:pos="2141"/>
          <w:tab w:val="center" w:pos="7059"/>
        </w:tabs>
        <w:rPr>
          <w:rFonts w:ascii="Arial" w:hAnsi="Arial" w:cs="Arial"/>
          <w:b/>
          <w:bCs/>
          <w:sz w:val="22"/>
          <w:szCs w:val="22"/>
        </w:rPr>
      </w:pPr>
      <w:r w:rsidRPr="006C3AB7">
        <w:rPr>
          <w:rFonts w:ascii="Arial" w:hAnsi="Arial" w:cs="Arial"/>
          <w:sz w:val="22"/>
          <w:szCs w:val="22"/>
        </w:rPr>
        <w:tab/>
      </w:r>
      <w:r w:rsidRPr="006C3AB7">
        <w:rPr>
          <w:rFonts w:ascii="Arial" w:hAnsi="Arial" w:cs="Arial"/>
          <w:b/>
          <w:bCs/>
          <w:sz w:val="22"/>
          <w:szCs w:val="22"/>
        </w:rPr>
        <w:t>Przyjmujący zamówienie</w:t>
      </w:r>
      <w:r w:rsidRPr="006C3AB7">
        <w:rPr>
          <w:rFonts w:ascii="Arial" w:hAnsi="Arial" w:cs="Arial"/>
          <w:b/>
          <w:bCs/>
          <w:sz w:val="22"/>
          <w:szCs w:val="22"/>
        </w:rPr>
        <w:tab/>
        <w:t>Udzielający zamówienia</w:t>
      </w:r>
    </w:p>
    <w:p w14:paraId="672D1DCA" w14:textId="77777777" w:rsidR="006C3AB7" w:rsidRPr="006C3AB7" w:rsidRDefault="006C3AB7" w:rsidP="006C3AB7">
      <w:pPr>
        <w:tabs>
          <w:tab w:val="center" w:pos="2141"/>
          <w:tab w:val="center" w:pos="7059"/>
        </w:tabs>
        <w:rPr>
          <w:rFonts w:ascii="Arial" w:hAnsi="Arial" w:cs="Arial"/>
          <w:b/>
          <w:bCs/>
          <w:sz w:val="22"/>
          <w:szCs w:val="22"/>
        </w:rPr>
      </w:pPr>
    </w:p>
    <w:p w14:paraId="5BC6F62B" w14:textId="77777777" w:rsidR="00755B23" w:rsidRDefault="00755B23" w:rsidP="006C3AB7">
      <w:pPr>
        <w:tabs>
          <w:tab w:val="center" w:pos="2141"/>
          <w:tab w:val="center" w:pos="7059"/>
        </w:tabs>
        <w:rPr>
          <w:rFonts w:ascii="Arial" w:hAnsi="Arial" w:cs="Arial"/>
          <w:b/>
          <w:bCs/>
          <w:sz w:val="22"/>
          <w:szCs w:val="22"/>
        </w:rPr>
      </w:pPr>
    </w:p>
    <w:p w14:paraId="4B937FFA" w14:textId="77777777" w:rsidR="00755B23" w:rsidRDefault="00755B23" w:rsidP="006C3AB7">
      <w:pPr>
        <w:tabs>
          <w:tab w:val="center" w:pos="2141"/>
          <w:tab w:val="center" w:pos="7059"/>
        </w:tabs>
        <w:rPr>
          <w:rFonts w:ascii="Arial" w:hAnsi="Arial" w:cs="Arial"/>
          <w:b/>
          <w:bCs/>
          <w:sz w:val="22"/>
          <w:szCs w:val="22"/>
        </w:rPr>
      </w:pPr>
    </w:p>
    <w:p w14:paraId="7301137E" w14:textId="77777777" w:rsidR="00755B23" w:rsidRDefault="00755B23" w:rsidP="006C3AB7">
      <w:pPr>
        <w:tabs>
          <w:tab w:val="center" w:pos="2141"/>
          <w:tab w:val="center" w:pos="7059"/>
        </w:tabs>
        <w:rPr>
          <w:rFonts w:ascii="Arial" w:hAnsi="Arial" w:cs="Arial"/>
          <w:b/>
          <w:bCs/>
          <w:sz w:val="22"/>
          <w:szCs w:val="22"/>
        </w:rPr>
      </w:pPr>
    </w:p>
    <w:p w14:paraId="729F0C80" w14:textId="77777777" w:rsidR="00755B23" w:rsidRDefault="00755B23" w:rsidP="006C3AB7">
      <w:pPr>
        <w:tabs>
          <w:tab w:val="center" w:pos="2141"/>
          <w:tab w:val="center" w:pos="7059"/>
        </w:tabs>
        <w:rPr>
          <w:rFonts w:ascii="Arial" w:hAnsi="Arial" w:cs="Arial"/>
          <w:b/>
          <w:bCs/>
          <w:sz w:val="22"/>
          <w:szCs w:val="22"/>
        </w:rPr>
      </w:pPr>
    </w:p>
    <w:p w14:paraId="25800CCA" w14:textId="77777777" w:rsidR="00A519E5" w:rsidRDefault="00A519E5" w:rsidP="006C3AB7">
      <w:pPr>
        <w:tabs>
          <w:tab w:val="center" w:pos="2141"/>
          <w:tab w:val="center" w:pos="7059"/>
        </w:tabs>
        <w:rPr>
          <w:rFonts w:ascii="Arial" w:hAnsi="Arial" w:cs="Arial"/>
          <w:b/>
          <w:bCs/>
          <w:sz w:val="22"/>
          <w:szCs w:val="22"/>
        </w:rPr>
      </w:pPr>
    </w:p>
    <w:p w14:paraId="4D1B5EED" w14:textId="77777777" w:rsidR="00655AFA" w:rsidRDefault="00655AFA" w:rsidP="006C3AB7">
      <w:pPr>
        <w:tabs>
          <w:tab w:val="center" w:pos="2141"/>
          <w:tab w:val="center" w:pos="7059"/>
        </w:tabs>
        <w:rPr>
          <w:rFonts w:ascii="Arial" w:hAnsi="Arial" w:cs="Arial"/>
          <w:b/>
          <w:bCs/>
          <w:sz w:val="22"/>
          <w:szCs w:val="22"/>
        </w:rPr>
      </w:pPr>
    </w:p>
    <w:p w14:paraId="0AD23B98" w14:textId="77777777" w:rsidR="00655AFA" w:rsidRDefault="00655AFA" w:rsidP="006C3AB7">
      <w:pPr>
        <w:tabs>
          <w:tab w:val="center" w:pos="2141"/>
          <w:tab w:val="center" w:pos="7059"/>
        </w:tabs>
        <w:rPr>
          <w:rFonts w:ascii="Arial" w:hAnsi="Arial" w:cs="Arial"/>
          <w:b/>
          <w:bCs/>
          <w:sz w:val="22"/>
          <w:szCs w:val="22"/>
        </w:rPr>
      </w:pPr>
    </w:p>
    <w:p w14:paraId="7376280A" w14:textId="77777777" w:rsidR="008D6EC2" w:rsidRDefault="008D6EC2" w:rsidP="006C3AB7">
      <w:pPr>
        <w:tabs>
          <w:tab w:val="center" w:pos="2141"/>
          <w:tab w:val="center" w:pos="7059"/>
        </w:tabs>
        <w:rPr>
          <w:rFonts w:ascii="Arial" w:hAnsi="Arial" w:cs="Arial"/>
          <w:b/>
          <w:bCs/>
          <w:sz w:val="22"/>
          <w:szCs w:val="22"/>
        </w:rPr>
      </w:pPr>
    </w:p>
    <w:p w14:paraId="4D84FD5C" w14:textId="77777777" w:rsidR="008D6EC2" w:rsidRDefault="008D6EC2" w:rsidP="006C3AB7">
      <w:pPr>
        <w:tabs>
          <w:tab w:val="center" w:pos="2141"/>
          <w:tab w:val="center" w:pos="7059"/>
        </w:tabs>
        <w:rPr>
          <w:rFonts w:ascii="Arial" w:hAnsi="Arial" w:cs="Arial"/>
          <w:b/>
          <w:bCs/>
          <w:sz w:val="22"/>
          <w:szCs w:val="22"/>
        </w:rPr>
      </w:pPr>
    </w:p>
    <w:p w14:paraId="3E927082" w14:textId="77777777" w:rsidR="00655AFA" w:rsidRDefault="00655AFA" w:rsidP="006C3AB7">
      <w:pPr>
        <w:tabs>
          <w:tab w:val="center" w:pos="2141"/>
          <w:tab w:val="center" w:pos="7059"/>
        </w:tabs>
        <w:rPr>
          <w:rFonts w:ascii="Arial" w:hAnsi="Arial" w:cs="Arial"/>
          <w:b/>
          <w:bCs/>
          <w:sz w:val="22"/>
          <w:szCs w:val="22"/>
        </w:rPr>
      </w:pPr>
    </w:p>
    <w:p w14:paraId="10698B1A" w14:textId="77777777" w:rsidR="00655AFA" w:rsidRDefault="00655AFA" w:rsidP="006C3AB7">
      <w:pPr>
        <w:tabs>
          <w:tab w:val="center" w:pos="2141"/>
          <w:tab w:val="center" w:pos="7059"/>
        </w:tabs>
        <w:rPr>
          <w:rFonts w:ascii="Arial" w:hAnsi="Arial" w:cs="Arial"/>
          <w:b/>
          <w:bCs/>
          <w:sz w:val="22"/>
          <w:szCs w:val="22"/>
        </w:rPr>
      </w:pPr>
    </w:p>
    <w:p w14:paraId="6989B2CF" w14:textId="77777777" w:rsidR="00655AFA" w:rsidRDefault="00655AFA" w:rsidP="006C3AB7">
      <w:pPr>
        <w:tabs>
          <w:tab w:val="center" w:pos="2141"/>
          <w:tab w:val="center" w:pos="7059"/>
        </w:tabs>
        <w:rPr>
          <w:rFonts w:ascii="Arial" w:hAnsi="Arial" w:cs="Arial"/>
          <w:b/>
          <w:bCs/>
          <w:sz w:val="22"/>
          <w:szCs w:val="22"/>
        </w:rPr>
      </w:pPr>
    </w:p>
    <w:p w14:paraId="5633B607" w14:textId="77777777" w:rsidR="00655AFA" w:rsidRDefault="00655AFA" w:rsidP="006C3AB7">
      <w:pPr>
        <w:tabs>
          <w:tab w:val="center" w:pos="2141"/>
          <w:tab w:val="center" w:pos="7059"/>
        </w:tabs>
        <w:rPr>
          <w:rFonts w:ascii="Arial" w:hAnsi="Arial" w:cs="Arial"/>
          <w:b/>
          <w:bCs/>
          <w:sz w:val="22"/>
          <w:szCs w:val="22"/>
        </w:rPr>
      </w:pPr>
    </w:p>
    <w:p w14:paraId="28B66D92" w14:textId="77777777" w:rsidR="00655AFA" w:rsidRDefault="00655AFA" w:rsidP="006C3AB7">
      <w:pPr>
        <w:tabs>
          <w:tab w:val="center" w:pos="2141"/>
          <w:tab w:val="center" w:pos="7059"/>
        </w:tabs>
        <w:rPr>
          <w:rFonts w:ascii="Arial" w:hAnsi="Arial" w:cs="Arial"/>
          <w:b/>
          <w:bCs/>
          <w:sz w:val="22"/>
          <w:szCs w:val="22"/>
        </w:rPr>
      </w:pPr>
    </w:p>
    <w:p w14:paraId="172B0FC4" w14:textId="77777777" w:rsidR="00655AFA" w:rsidRDefault="00655AFA" w:rsidP="006C3AB7">
      <w:pPr>
        <w:tabs>
          <w:tab w:val="center" w:pos="2141"/>
          <w:tab w:val="center" w:pos="7059"/>
        </w:tabs>
        <w:rPr>
          <w:rFonts w:ascii="Arial" w:hAnsi="Arial" w:cs="Arial"/>
          <w:b/>
          <w:bCs/>
          <w:sz w:val="22"/>
          <w:szCs w:val="22"/>
        </w:rPr>
      </w:pPr>
    </w:p>
    <w:p w14:paraId="669817E1" w14:textId="77777777" w:rsidR="00655AFA" w:rsidRDefault="00655AFA" w:rsidP="006C3AB7">
      <w:pPr>
        <w:tabs>
          <w:tab w:val="center" w:pos="2141"/>
          <w:tab w:val="center" w:pos="7059"/>
        </w:tabs>
        <w:rPr>
          <w:rFonts w:ascii="Arial" w:hAnsi="Arial" w:cs="Arial"/>
          <w:b/>
          <w:bCs/>
          <w:sz w:val="22"/>
          <w:szCs w:val="22"/>
        </w:rPr>
      </w:pPr>
    </w:p>
    <w:p w14:paraId="645A770A" w14:textId="77777777" w:rsidR="00655AFA" w:rsidRDefault="00655AFA" w:rsidP="006C3AB7">
      <w:pPr>
        <w:tabs>
          <w:tab w:val="center" w:pos="2141"/>
          <w:tab w:val="center" w:pos="7059"/>
        </w:tabs>
        <w:rPr>
          <w:rFonts w:ascii="Arial" w:hAnsi="Arial" w:cs="Arial"/>
          <w:b/>
          <w:bCs/>
          <w:sz w:val="22"/>
          <w:szCs w:val="22"/>
        </w:rPr>
      </w:pPr>
    </w:p>
    <w:p w14:paraId="3C793858" w14:textId="77777777" w:rsidR="00655AFA" w:rsidRDefault="00655AFA" w:rsidP="006C3AB7">
      <w:pPr>
        <w:tabs>
          <w:tab w:val="center" w:pos="2141"/>
          <w:tab w:val="center" w:pos="7059"/>
        </w:tabs>
        <w:rPr>
          <w:rFonts w:ascii="Arial" w:hAnsi="Arial" w:cs="Arial"/>
          <w:b/>
          <w:bCs/>
          <w:sz w:val="22"/>
          <w:szCs w:val="22"/>
        </w:rPr>
      </w:pPr>
    </w:p>
    <w:p w14:paraId="7E8EEB1C" w14:textId="77777777" w:rsidR="00F43742" w:rsidRPr="008513E8" w:rsidRDefault="00F43742" w:rsidP="00F43742">
      <w:pPr>
        <w:spacing w:after="120" w:line="300" w:lineRule="exact"/>
        <w:jc w:val="both"/>
        <w:rPr>
          <w:rFonts w:ascii="Tahoma" w:hAnsi="Tahoma" w:cs="Tahoma"/>
          <w:sz w:val="22"/>
          <w:szCs w:val="22"/>
          <w:u w:val="single"/>
        </w:rPr>
      </w:pPr>
      <w:r w:rsidRPr="008513E8">
        <w:rPr>
          <w:rFonts w:ascii="Tahoma" w:hAnsi="Tahoma" w:cs="Tahoma"/>
          <w:sz w:val="22"/>
          <w:szCs w:val="22"/>
          <w:u w:val="single"/>
        </w:rPr>
        <w:t>Załącznikami do niniejszej Umowy są:</w:t>
      </w:r>
    </w:p>
    <w:p w14:paraId="4BDE853C" w14:textId="77777777" w:rsidR="00F43742" w:rsidRPr="008513E8" w:rsidRDefault="00F43742" w:rsidP="004A090D">
      <w:pPr>
        <w:numPr>
          <w:ilvl w:val="0"/>
          <w:numId w:val="11"/>
        </w:numPr>
        <w:rPr>
          <w:rFonts w:ascii="Tahoma" w:hAnsi="Tahoma" w:cs="Tahoma"/>
          <w:sz w:val="22"/>
          <w:szCs w:val="22"/>
        </w:rPr>
      </w:pPr>
      <w:r w:rsidRPr="008513E8">
        <w:rPr>
          <w:rFonts w:ascii="Tahoma" w:eastAsia="Calibri" w:hAnsi="Tahoma" w:cs="Tahoma"/>
          <w:sz w:val="22"/>
          <w:szCs w:val="22"/>
          <w:lang w:eastAsia="en-US"/>
        </w:rPr>
        <w:t>ewidencja godzin faktycznie udzielonych świadczeń zdrowotnych w danym miesiącu</w:t>
      </w:r>
      <w:r>
        <w:rPr>
          <w:rFonts w:ascii="Tahoma" w:eastAsia="Calibri" w:hAnsi="Tahoma" w:cs="Tahoma"/>
          <w:sz w:val="22"/>
          <w:szCs w:val="22"/>
          <w:lang w:eastAsia="en-US"/>
        </w:rPr>
        <w:t xml:space="preserve">                    </w:t>
      </w:r>
      <w:proofErr w:type="gramStart"/>
      <w:r>
        <w:rPr>
          <w:rFonts w:ascii="Tahoma" w:eastAsia="Calibri" w:hAnsi="Tahoma" w:cs="Tahoma"/>
          <w:sz w:val="22"/>
          <w:szCs w:val="22"/>
          <w:lang w:eastAsia="en-US"/>
        </w:rPr>
        <w:t xml:space="preserve">  </w:t>
      </w:r>
      <w:r w:rsidRPr="008513E8">
        <w:rPr>
          <w:rFonts w:ascii="Tahoma" w:eastAsia="Calibri" w:hAnsi="Tahoma" w:cs="Tahoma"/>
          <w:sz w:val="22"/>
          <w:szCs w:val="22"/>
          <w:lang w:eastAsia="en-US"/>
        </w:rPr>
        <w:t xml:space="preserve"> (</w:t>
      </w:r>
      <w:proofErr w:type="gramEnd"/>
      <w:r w:rsidRPr="008513E8">
        <w:rPr>
          <w:rFonts w:ascii="Tahoma" w:eastAsia="Calibri" w:hAnsi="Tahoma" w:cs="Tahoma"/>
          <w:sz w:val="22"/>
          <w:szCs w:val="22"/>
          <w:lang w:eastAsia="en-US"/>
        </w:rPr>
        <w:t>wzór stanowi Załącznik nr 1 do niniejszej umowy)</w:t>
      </w:r>
      <w:r w:rsidRPr="008513E8">
        <w:rPr>
          <w:rFonts w:ascii="Tahoma" w:hAnsi="Tahoma" w:cs="Tahoma"/>
          <w:sz w:val="22"/>
          <w:szCs w:val="22"/>
        </w:rPr>
        <w:t>;</w:t>
      </w:r>
    </w:p>
    <w:p w14:paraId="32AA3693" w14:textId="1ACD9D71" w:rsidR="00F43742" w:rsidRPr="008513E8" w:rsidRDefault="00F43742" w:rsidP="004A090D">
      <w:pPr>
        <w:numPr>
          <w:ilvl w:val="0"/>
          <w:numId w:val="11"/>
        </w:numPr>
        <w:suppressAutoHyphens w:val="0"/>
        <w:ind w:left="357" w:hanging="357"/>
        <w:rPr>
          <w:rFonts w:ascii="Tahoma" w:hAnsi="Tahoma" w:cs="Tahoma"/>
          <w:sz w:val="22"/>
          <w:szCs w:val="22"/>
        </w:rPr>
      </w:pPr>
      <w:r w:rsidRPr="008513E8">
        <w:rPr>
          <w:rFonts w:ascii="Tahoma" w:hAnsi="Tahoma" w:cs="Tahoma"/>
          <w:color w:val="000000"/>
          <w:sz w:val="22"/>
          <w:szCs w:val="22"/>
          <w:lang w:eastAsia="pl-PL"/>
        </w:rPr>
        <w:t>aktualny wypis z podmiotów wykonując</w:t>
      </w:r>
      <w:r w:rsidR="00C557E5">
        <w:rPr>
          <w:rFonts w:ascii="Tahoma" w:hAnsi="Tahoma" w:cs="Tahoma"/>
          <w:color w:val="000000"/>
          <w:sz w:val="22"/>
          <w:szCs w:val="22"/>
          <w:lang w:eastAsia="pl-PL"/>
        </w:rPr>
        <w:t>y</w:t>
      </w:r>
      <w:r w:rsidRPr="008513E8">
        <w:rPr>
          <w:rFonts w:ascii="Tahoma" w:hAnsi="Tahoma" w:cs="Tahoma"/>
          <w:color w:val="000000"/>
          <w:sz w:val="22"/>
          <w:szCs w:val="22"/>
          <w:lang w:eastAsia="pl-PL"/>
        </w:rPr>
        <w:t>ch działalność leczniczą, potwierdzający uprawnienie do wykonywania świadczeń zdrowotnych objętych przedmiotem konkursu</w:t>
      </w:r>
      <w:r w:rsidRPr="008513E8">
        <w:rPr>
          <w:rFonts w:ascii="Tahoma" w:hAnsi="Tahoma" w:cs="Tahoma"/>
          <w:sz w:val="22"/>
          <w:szCs w:val="22"/>
        </w:rPr>
        <w:t>;</w:t>
      </w:r>
    </w:p>
    <w:p w14:paraId="46FC6ED5"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aktualny wypis do ewidencji działalności gospodarczej;</w:t>
      </w:r>
    </w:p>
    <w:p w14:paraId="5D34BB84"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kopia dyplomu lekarza;</w:t>
      </w:r>
    </w:p>
    <w:p w14:paraId="4B0AA47F"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kopia prawa wykonywania zawodu;</w:t>
      </w:r>
    </w:p>
    <w:p w14:paraId="72558B67" w14:textId="1C1630AC"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 xml:space="preserve">kopia dyplomu specjalisty w dziedzinie </w:t>
      </w:r>
      <w:r w:rsidR="008D6187">
        <w:rPr>
          <w:rFonts w:ascii="Tahoma" w:hAnsi="Tahoma" w:cs="Tahoma"/>
          <w:sz w:val="22"/>
          <w:szCs w:val="22"/>
        </w:rPr>
        <w:t>pediatrii</w:t>
      </w:r>
      <w:r w:rsidR="006D3FA4">
        <w:rPr>
          <w:rFonts w:ascii="Tahoma" w:hAnsi="Tahoma" w:cs="Tahoma"/>
          <w:sz w:val="22"/>
          <w:szCs w:val="22"/>
        </w:rPr>
        <w:t>;</w:t>
      </w:r>
    </w:p>
    <w:p w14:paraId="56D1E481"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 xml:space="preserve">przebieg pracy zawodowej; </w:t>
      </w:r>
    </w:p>
    <w:p w14:paraId="4D380CE4"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color w:val="000000"/>
          <w:sz w:val="22"/>
          <w:szCs w:val="22"/>
          <w:lang w:eastAsia="pl-PL"/>
        </w:rPr>
        <w:t>Zaświadczenie z Krajowego Rejestru Karnego, zawierające informacje dot. Kartoteki karnej; Kartoteki nieletnich; Kartoteki osób pozbawionych wolności oraz poszukiwanych listem gończym.</w:t>
      </w:r>
    </w:p>
    <w:p w14:paraId="7A537379" w14:textId="2BF5072E"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oświadczenie o niekaralności (druk Szpitala);</w:t>
      </w:r>
    </w:p>
    <w:p w14:paraId="6E81D154"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kopia</w:t>
      </w:r>
      <w:r>
        <w:rPr>
          <w:rFonts w:ascii="Tahoma" w:hAnsi="Tahoma" w:cs="Tahoma"/>
          <w:sz w:val="22"/>
          <w:szCs w:val="22"/>
        </w:rPr>
        <w:t xml:space="preserve"> </w:t>
      </w:r>
      <w:r w:rsidRPr="008513E8">
        <w:rPr>
          <w:rFonts w:ascii="Tahoma" w:hAnsi="Tahoma" w:cs="Tahoma"/>
          <w:color w:val="000000"/>
          <w:sz w:val="22"/>
          <w:szCs w:val="22"/>
          <w:lang w:eastAsia="pl-PL"/>
        </w:rPr>
        <w:t>polisy obowiązkowego ubezpieczenia odpowiedzialności cywilnej zgodnie                           z obowiązującymi w tym zakresie przepisami;</w:t>
      </w:r>
    </w:p>
    <w:p w14:paraId="054884C5" w14:textId="77777777" w:rsidR="00F43742" w:rsidRPr="008513E8" w:rsidRDefault="00F43742" w:rsidP="004A090D">
      <w:pPr>
        <w:numPr>
          <w:ilvl w:val="0"/>
          <w:numId w:val="11"/>
        </w:numPr>
        <w:suppressAutoHyphens w:val="0"/>
        <w:jc w:val="both"/>
        <w:rPr>
          <w:rFonts w:ascii="Tahoma" w:hAnsi="Tahoma" w:cs="Tahoma"/>
          <w:sz w:val="22"/>
          <w:szCs w:val="22"/>
        </w:rPr>
      </w:pPr>
      <w:r>
        <w:rPr>
          <w:rFonts w:ascii="Tahoma" w:hAnsi="Tahoma" w:cs="Tahoma"/>
          <w:sz w:val="22"/>
          <w:szCs w:val="22"/>
        </w:rPr>
        <w:t>z</w:t>
      </w:r>
      <w:r w:rsidRPr="008513E8">
        <w:rPr>
          <w:rFonts w:ascii="Tahoma" w:hAnsi="Tahoma" w:cs="Tahoma"/>
          <w:sz w:val="22"/>
          <w:szCs w:val="22"/>
        </w:rPr>
        <w:t>aświadczenie LMP o braku przeciwwskazań do wykonywania oferowanych świadczeń zdrowotnych;</w:t>
      </w:r>
    </w:p>
    <w:tbl>
      <w:tblPr>
        <w:tblW w:w="9782" w:type="dxa"/>
        <w:tblInd w:w="-356" w:type="dxa"/>
        <w:tblCellMar>
          <w:left w:w="70" w:type="dxa"/>
          <w:right w:w="70" w:type="dxa"/>
        </w:tblCellMar>
        <w:tblLook w:val="04A0" w:firstRow="1" w:lastRow="0" w:firstColumn="1" w:lastColumn="0" w:noHBand="0" w:noVBand="1"/>
      </w:tblPr>
      <w:tblGrid>
        <w:gridCol w:w="9782"/>
      </w:tblGrid>
      <w:tr w:rsidR="00F43742" w:rsidRPr="008513E8" w14:paraId="6B277AAE" w14:textId="77777777" w:rsidTr="00D91A55">
        <w:trPr>
          <w:trHeight w:val="241"/>
        </w:trPr>
        <w:tc>
          <w:tcPr>
            <w:tcW w:w="9782" w:type="dxa"/>
            <w:noWrap/>
            <w:vAlign w:val="center"/>
          </w:tcPr>
          <w:p w14:paraId="4A1A39C8" w14:textId="77777777" w:rsidR="00F43742" w:rsidRPr="008513E8" w:rsidRDefault="00F43742" w:rsidP="004A090D">
            <w:pPr>
              <w:numPr>
                <w:ilvl w:val="0"/>
                <w:numId w:val="11"/>
              </w:numPr>
              <w:suppressAutoHyphens w:val="0"/>
              <w:ind w:hanging="75"/>
              <w:rPr>
                <w:rFonts w:ascii="Tahoma" w:hAnsi="Tahoma" w:cs="Tahoma"/>
                <w:color w:val="000000"/>
                <w:sz w:val="22"/>
                <w:szCs w:val="22"/>
                <w:lang w:eastAsia="pl-PL"/>
              </w:rPr>
            </w:pPr>
            <w:r w:rsidRPr="008513E8">
              <w:rPr>
                <w:rFonts w:ascii="Tahoma" w:hAnsi="Tahoma" w:cs="Tahoma"/>
                <w:sz w:val="22"/>
                <w:szCs w:val="22"/>
              </w:rPr>
              <w:t>kopia zaświadczenia o ukończeniu szkolenia okresowego w zakresie BHP</w:t>
            </w:r>
            <w:r>
              <w:rPr>
                <w:rFonts w:ascii="Tahoma" w:hAnsi="Tahoma" w:cs="Tahoma"/>
                <w:sz w:val="22"/>
                <w:szCs w:val="22"/>
              </w:rPr>
              <w:t>;</w:t>
            </w:r>
          </w:p>
        </w:tc>
      </w:tr>
    </w:tbl>
    <w:p w14:paraId="74917337" w14:textId="6983E672" w:rsidR="00BE0666" w:rsidRPr="00BE0666" w:rsidRDefault="00BE0666" w:rsidP="004A090D">
      <w:pPr>
        <w:pStyle w:val="Akapitzlist"/>
        <w:numPr>
          <w:ilvl w:val="0"/>
          <w:numId w:val="11"/>
        </w:numPr>
        <w:suppressAutoHyphens w:val="0"/>
        <w:spacing w:line="300" w:lineRule="exact"/>
        <w:jc w:val="both"/>
        <w:rPr>
          <w:rFonts w:ascii="Arial" w:hAnsi="Arial" w:cs="Arial"/>
          <w:b/>
          <w:sz w:val="22"/>
          <w:szCs w:val="22"/>
        </w:rPr>
      </w:pPr>
      <w:r w:rsidRPr="00BE0666">
        <w:rPr>
          <w:rFonts w:ascii="Arial" w:hAnsi="Arial" w:cs="Arial"/>
          <w:sz w:val="22"/>
          <w:szCs w:val="22"/>
        </w:rPr>
        <w:t>zaparafowany egzemplarz projektu Umowy – załącznik nr 1 do SWKO</w:t>
      </w:r>
      <w:r w:rsidR="00EC44D6">
        <w:rPr>
          <w:rFonts w:ascii="Arial" w:hAnsi="Arial" w:cs="Arial"/>
          <w:sz w:val="22"/>
          <w:szCs w:val="22"/>
        </w:rPr>
        <w:t>.</w:t>
      </w:r>
    </w:p>
    <w:p w14:paraId="7BDCD97A" w14:textId="77777777" w:rsidR="00325D79" w:rsidRDefault="00325D79" w:rsidP="006C3AB7">
      <w:pPr>
        <w:tabs>
          <w:tab w:val="center" w:pos="2141"/>
          <w:tab w:val="center" w:pos="7059"/>
        </w:tabs>
        <w:rPr>
          <w:rFonts w:ascii="Arial" w:hAnsi="Arial" w:cs="Arial"/>
          <w:b/>
          <w:bCs/>
          <w:sz w:val="22"/>
          <w:szCs w:val="22"/>
        </w:rPr>
      </w:pPr>
    </w:p>
    <w:p w14:paraId="50BE6B6C" w14:textId="77777777" w:rsidR="00F43742" w:rsidRDefault="00F43742" w:rsidP="006C3AB7">
      <w:pPr>
        <w:tabs>
          <w:tab w:val="center" w:pos="2141"/>
          <w:tab w:val="center" w:pos="7059"/>
        </w:tabs>
        <w:rPr>
          <w:rFonts w:ascii="Arial" w:hAnsi="Arial" w:cs="Arial"/>
          <w:b/>
          <w:bCs/>
          <w:sz w:val="22"/>
          <w:szCs w:val="22"/>
        </w:rPr>
      </w:pPr>
    </w:p>
    <w:p w14:paraId="09150DA5" w14:textId="77777777" w:rsidR="00466C6E" w:rsidRDefault="00466C6E" w:rsidP="00E02724">
      <w:pPr>
        <w:pStyle w:val="Akapitzlist"/>
        <w:suppressAutoHyphens w:val="0"/>
        <w:autoSpaceDE w:val="0"/>
        <w:autoSpaceDN w:val="0"/>
        <w:ind w:left="780"/>
        <w:jc w:val="both"/>
        <w:rPr>
          <w:rFonts w:ascii="Arial" w:hAnsi="Arial" w:cs="Arial"/>
          <w:sz w:val="22"/>
          <w:szCs w:val="22"/>
        </w:rPr>
      </w:pPr>
    </w:p>
    <w:sectPr w:rsidR="00466C6E" w:rsidSect="00B73F5A">
      <w:footerReference w:type="default" r:id="rId9"/>
      <w:pgSz w:w="11906" w:h="16838"/>
      <w:pgMar w:top="851" w:right="1416" w:bottom="107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C71F" w14:textId="77777777" w:rsidR="006D24EF" w:rsidRDefault="006D24EF">
      <w:r>
        <w:separator/>
      </w:r>
    </w:p>
  </w:endnote>
  <w:endnote w:type="continuationSeparator" w:id="0">
    <w:p w14:paraId="0E7B4178" w14:textId="77777777" w:rsidR="006D24EF" w:rsidRDefault="006D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819F" w14:textId="255D1C63" w:rsidR="00FE11B3" w:rsidRDefault="000B7D96">
    <w:pPr>
      <w:pStyle w:val="Stopka"/>
      <w:ind w:right="360"/>
    </w:pPr>
    <w:r>
      <w:rPr>
        <w:noProof/>
      </w:rPr>
      <mc:AlternateContent>
        <mc:Choice Requires="wps">
          <w:drawing>
            <wp:anchor distT="0" distB="0" distL="0" distR="0" simplePos="0" relativeHeight="251659264" behindDoc="0" locked="0" layoutInCell="1" allowOverlap="1" wp14:anchorId="10FA8816" wp14:editId="162505D3">
              <wp:simplePos x="0" y="0"/>
              <wp:positionH relativeFrom="page">
                <wp:posOffset>6583045</wp:posOffset>
              </wp:positionH>
              <wp:positionV relativeFrom="paragraph">
                <wp:posOffset>635</wp:posOffset>
              </wp:positionV>
              <wp:extent cx="57150" cy="155575"/>
              <wp:effectExtent l="1270" t="635" r="8255" b="5715"/>
              <wp:wrapSquare wrapText="largest"/>
              <wp:docPr id="153130019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35E40" w14:textId="77777777" w:rsidR="00FE11B3" w:rsidRDefault="00FE11B3">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A8816" id="_x0000_t202" coordsize="21600,21600" o:spt="202" path="m,l,21600r21600,l21600,xe">
              <v:stroke joinstyle="miter"/>
              <v:path gradientshapeok="t" o:connecttype="rect"/>
            </v:shapetype>
            <v:shape id="Pole tekstowe 1" o:spid="_x0000_s1026" type="#_x0000_t202" style="position:absolute;margin-left:518.35pt;margin-top:.05pt;width:4.5pt;height:12.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" stroked="f">
              <v:fill opacity="0"/>
              <v:textbox inset="0,0,0,0">
                <w:txbxContent>
                  <w:p w14:paraId="76435E40" w14:textId="77777777" w:rsidR="00FE11B3" w:rsidRDefault="00FE11B3">
                    <w:r>
                      <w:fldChar w:fldCharType="begin"/>
                    </w:r>
                    <w:r>
                      <w:instrText xml:space="preserve"> PAGE </w:instrText>
                    </w:r>
                    <w:r>
                      <w:fldChar w:fldCharType="separate"/>
                    </w:r>
                    <w:r>
                      <w:rPr>
                        <w:noProof/>
                      </w:rPr>
                      <w:t>5</w:t>
                    </w:r>
                    <w: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6460" w14:textId="77777777" w:rsidR="006D24EF" w:rsidRDefault="006D24EF">
      <w:r>
        <w:separator/>
      </w:r>
    </w:p>
  </w:footnote>
  <w:footnote w:type="continuationSeparator" w:id="0">
    <w:p w14:paraId="2E8D4CCE" w14:textId="77777777" w:rsidR="006D24EF" w:rsidRDefault="006D2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C63"/>
    <w:multiLevelType w:val="hybridMultilevel"/>
    <w:tmpl w:val="738C340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9886219"/>
    <w:multiLevelType w:val="hybridMultilevel"/>
    <w:tmpl w:val="2B7A5B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A325CF8"/>
    <w:multiLevelType w:val="hybridMultilevel"/>
    <w:tmpl w:val="27A44718"/>
    <w:lvl w:ilvl="0" w:tplc="FA02AEE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0417D"/>
    <w:multiLevelType w:val="hybridMultilevel"/>
    <w:tmpl w:val="531AA646"/>
    <w:lvl w:ilvl="0" w:tplc="08AE6E18">
      <w:start w:val="1"/>
      <w:numFmt w:val="decimal"/>
      <w:lvlText w:val="%1."/>
      <w:lvlJc w:val="left"/>
      <w:pPr>
        <w:tabs>
          <w:tab w:val="num" w:pos="720"/>
        </w:tabs>
        <w:ind w:left="720" w:hanging="360"/>
      </w:pPr>
      <w:rPr>
        <w:b w:val="0"/>
        <w:bCs w:val="0"/>
      </w:rPr>
    </w:lvl>
    <w:lvl w:ilvl="1" w:tplc="04150017">
      <w:start w:val="1"/>
      <w:numFmt w:val="lowerLetter"/>
      <w:lvlText w:val="%2)"/>
      <w:lvlJc w:val="left"/>
      <w:pPr>
        <w:tabs>
          <w:tab w:val="num" w:pos="1440"/>
        </w:tabs>
        <w:ind w:left="1440" w:hanging="360"/>
      </w:pPr>
      <w:rPr>
        <w:b w:val="0"/>
        <w:bCs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val="0"/>
        <w:bCs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024158"/>
    <w:multiLevelType w:val="hybridMultilevel"/>
    <w:tmpl w:val="1DF004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6E86A4C"/>
    <w:multiLevelType w:val="hybridMultilevel"/>
    <w:tmpl w:val="280A957A"/>
    <w:lvl w:ilvl="0" w:tplc="00422FA4">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9EF0D28"/>
    <w:multiLevelType w:val="hybridMultilevel"/>
    <w:tmpl w:val="BA947A56"/>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15:restartNumberingAfterBreak="0">
    <w:nsid w:val="1B2A5577"/>
    <w:multiLevelType w:val="hybridMultilevel"/>
    <w:tmpl w:val="8312EE52"/>
    <w:lvl w:ilvl="0" w:tplc="0415000F">
      <w:start w:val="1"/>
      <w:numFmt w:val="decimal"/>
      <w:lvlText w:val="%1."/>
      <w:lvlJc w:val="left"/>
      <w:pPr>
        <w:tabs>
          <w:tab w:val="num" w:pos="824"/>
        </w:tabs>
        <w:ind w:left="82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CC55FF1"/>
    <w:multiLevelType w:val="hybridMultilevel"/>
    <w:tmpl w:val="F1107F0A"/>
    <w:lvl w:ilvl="0" w:tplc="0415000F">
      <w:start w:val="1"/>
      <w:numFmt w:val="decimal"/>
      <w:lvlText w:val="%1."/>
      <w:lvlJc w:val="left"/>
      <w:pPr>
        <w:tabs>
          <w:tab w:val="num" w:pos="540"/>
        </w:tabs>
        <w:ind w:left="540" w:hanging="360"/>
      </w:p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9" w15:restartNumberingAfterBreak="0">
    <w:nsid w:val="1EF13790"/>
    <w:multiLevelType w:val="hybridMultilevel"/>
    <w:tmpl w:val="C3FE8F40"/>
    <w:lvl w:ilvl="0" w:tplc="ECB8D23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10" w15:restartNumberingAfterBreak="0">
    <w:nsid w:val="226D6307"/>
    <w:multiLevelType w:val="hybridMultilevel"/>
    <w:tmpl w:val="EEE8F6B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DB36BB0"/>
    <w:multiLevelType w:val="hybridMultilevel"/>
    <w:tmpl w:val="9C76C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DF228E"/>
    <w:multiLevelType w:val="hybridMultilevel"/>
    <w:tmpl w:val="D8A4C44E"/>
    <w:lvl w:ilvl="0" w:tplc="1472CC2E">
      <w:start w:val="1"/>
      <w:numFmt w:val="decimal"/>
      <w:lvlText w:val="%1."/>
      <w:lvlJc w:val="left"/>
      <w:pPr>
        <w:tabs>
          <w:tab w:val="num" w:pos="360"/>
        </w:tabs>
        <w:ind w:left="360" w:hanging="360"/>
      </w:pPr>
      <w:rPr>
        <w:b w:val="0"/>
        <w:bCs w:val="0"/>
      </w:rPr>
    </w:lvl>
    <w:lvl w:ilvl="1" w:tplc="0415000F">
      <w:start w:val="1"/>
      <w:numFmt w:val="decimal"/>
      <w:lvlText w:val="%2."/>
      <w:lvlJc w:val="left"/>
      <w:pPr>
        <w:tabs>
          <w:tab w:val="num" w:pos="502"/>
        </w:tabs>
        <w:ind w:left="502" w:hanging="360"/>
      </w:pPr>
      <w:rPr>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9CB6F2D"/>
    <w:multiLevelType w:val="hybridMultilevel"/>
    <w:tmpl w:val="F4D06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AE5B47"/>
    <w:multiLevelType w:val="hybridMultilevel"/>
    <w:tmpl w:val="8D3CB1D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569"/>
        </w:tabs>
        <w:ind w:left="1569" w:hanging="360"/>
      </w:pPr>
    </w:lvl>
    <w:lvl w:ilvl="2" w:tplc="0415001B">
      <w:start w:val="1"/>
      <w:numFmt w:val="lowerRoman"/>
      <w:lvlText w:val="%3."/>
      <w:lvlJc w:val="right"/>
      <w:pPr>
        <w:tabs>
          <w:tab w:val="num" w:pos="2289"/>
        </w:tabs>
        <w:ind w:left="2289" w:hanging="18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15" w15:restartNumberingAfterBreak="0">
    <w:nsid w:val="3EFA4C43"/>
    <w:multiLevelType w:val="hybridMultilevel"/>
    <w:tmpl w:val="AE0E0170"/>
    <w:lvl w:ilvl="0" w:tplc="8C1A516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116F1E"/>
    <w:multiLevelType w:val="hybridMultilevel"/>
    <w:tmpl w:val="AEBCFE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575E31"/>
    <w:multiLevelType w:val="hybridMultilevel"/>
    <w:tmpl w:val="0E7C19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295D5B"/>
    <w:multiLevelType w:val="multilevel"/>
    <w:tmpl w:val="5B484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9"/>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5"/>
      <w:numFmt w:val="upperRoman"/>
      <w:lvlText w:val="%5."/>
      <w:lvlJc w:val="right"/>
      <w:pPr>
        <w:tabs>
          <w:tab w:val="num" w:pos="3600"/>
        </w:tabs>
        <w:ind w:left="3600" w:hanging="360"/>
      </w:pPr>
    </w:lvl>
    <w:lvl w:ilvl="5">
      <w:start w:val="1"/>
      <w:numFmt w:val="decimal"/>
      <w:lvlText w:val="%6."/>
      <w:lvlJc w:val="left"/>
      <w:pPr>
        <w:tabs>
          <w:tab w:val="num" w:pos="502"/>
        </w:tabs>
        <w:ind w:left="502"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343F67"/>
    <w:multiLevelType w:val="hybridMultilevel"/>
    <w:tmpl w:val="648E2F66"/>
    <w:lvl w:ilvl="0" w:tplc="AC6ACAF2">
      <w:start w:val="1"/>
      <w:numFmt w:val="lowerLetter"/>
      <w:lvlText w:val="%1)"/>
      <w:lvlJc w:val="left"/>
      <w:pPr>
        <w:tabs>
          <w:tab w:val="num" w:pos="720"/>
        </w:tabs>
        <w:ind w:left="720" w:hanging="360"/>
      </w:pPr>
      <w:rPr>
        <w:b w:val="0"/>
        <w:bCs/>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0703067"/>
    <w:multiLevelType w:val="hybridMultilevel"/>
    <w:tmpl w:val="4DDEA444"/>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51712EE4"/>
    <w:multiLevelType w:val="multilevel"/>
    <w:tmpl w:val="222424B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18F299B"/>
    <w:multiLevelType w:val="hybridMultilevel"/>
    <w:tmpl w:val="B6B85A52"/>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23" w15:restartNumberingAfterBreak="0">
    <w:nsid w:val="538155B2"/>
    <w:multiLevelType w:val="hybridMultilevel"/>
    <w:tmpl w:val="83AAB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3279E0"/>
    <w:multiLevelType w:val="hybridMultilevel"/>
    <w:tmpl w:val="BF386A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A4376B9"/>
    <w:multiLevelType w:val="hybridMultilevel"/>
    <w:tmpl w:val="C29C56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ABF2C25"/>
    <w:multiLevelType w:val="hybridMultilevel"/>
    <w:tmpl w:val="843462EE"/>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27" w15:restartNumberingAfterBreak="0">
    <w:nsid w:val="60A60BD3"/>
    <w:multiLevelType w:val="hybridMultilevel"/>
    <w:tmpl w:val="962CA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D657E1"/>
    <w:multiLevelType w:val="hybridMultilevel"/>
    <w:tmpl w:val="17CE88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0595526"/>
    <w:multiLevelType w:val="hybridMultilevel"/>
    <w:tmpl w:val="CC3A84FA"/>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30" w15:restartNumberingAfterBreak="0">
    <w:nsid w:val="74471C66"/>
    <w:multiLevelType w:val="hybridMultilevel"/>
    <w:tmpl w:val="A79CA70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569"/>
        </w:tabs>
        <w:ind w:left="1569" w:hanging="360"/>
      </w:pPr>
    </w:lvl>
    <w:lvl w:ilvl="2" w:tplc="0415000F">
      <w:start w:val="1"/>
      <w:numFmt w:val="decimal"/>
      <w:lvlText w:val="%3."/>
      <w:lvlJc w:val="left"/>
      <w:pPr>
        <w:ind w:left="2469" w:hanging="36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31" w15:restartNumberingAfterBreak="0">
    <w:nsid w:val="7578593E"/>
    <w:multiLevelType w:val="hybridMultilevel"/>
    <w:tmpl w:val="E43689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5CD79A8"/>
    <w:multiLevelType w:val="hybridMultilevel"/>
    <w:tmpl w:val="A004574A"/>
    <w:lvl w:ilvl="0" w:tplc="1472CC2E">
      <w:start w:val="1"/>
      <w:numFmt w:val="decimal"/>
      <w:lvlText w:val="%1."/>
      <w:lvlJc w:val="left"/>
      <w:pPr>
        <w:tabs>
          <w:tab w:val="num" w:pos="360"/>
        </w:tabs>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784DCA"/>
    <w:multiLevelType w:val="hybridMultilevel"/>
    <w:tmpl w:val="E7289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9F6D09"/>
    <w:multiLevelType w:val="hybridMultilevel"/>
    <w:tmpl w:val="986A83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0862638">
    <w:abstractNumId w:val="10"/>
  </w:num>
  <w:num w:numId="2" w16cid:durableId="371076519">
    <w:abstractNumId w:val="4"/>
  </w:num>
  <w:num w:numId="3" w16cid:durableId="402148594">
    <w:abstractNumId w:val="12"/>
  </w:num>
  <w:num w:numId="4" w16cid:durableId="538515193">
    <w:abstractNumId w:val="19"/>
  </w:num>
  <w:num w:numId="5" w16cid:durableId="549729254">
    <w:abstractNumId w:val="26"/>
  </w:num>
  <w:num w:numId="6" w16cid:durableId="1061252532">
    <w:abstractNumId w:val="22"/>
  </w:num>
  <w:num w:numId="7" w16cid:durableId="1828127674">
    <w:abstractNumId w:val="29"/>
  </w:num>
  <w:num w:numId="8" w16cid:durableId="785000055">
    <w:abstractNumId w:val="3"/>
  </w:num>
  <w:num w:numId="9" w16cid:durableId="1292328336">
    <w:abstractNumId w:val="8"/>
  </w:num>
  <w:num w:numId="10" w16cid:durableId="509678538">
    <w:abstractNumId w:val="1"/>
  </w:num>
  <w:num w:numId="11" w16cid:durableId="724596876">
    <w:abstractNumId w:val="9"/>
  </w:num>
  <w:num w:numId="12" w16cid:durableId="414785122">
    <w:abstractNumId w:val="20"/>
  </w:num>
  <w:num w:numId="13" w16cid:durableId="224030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987736">
    <w:abstractNumId w:val="14"/>
  </w:num>
  <w:num w:numId="15" w16cid:durableId="760178784">
    <w:abstractNumId w:val="30"/>
  </w:num>
  <w:num w:numId="16" w16cid:durableId="139423608">
    <w:abstractNumId w:val="11"/>
  </w:num>
  <w:num w:numId="17" w16cid:durableId="1906912999">
    <w:abstractNumId w:val="7"/>
  </w:num>
  <w:num w:numId="18" w16cid:durableId="82069935">
    <w:abstractNumId w:val="32"/>
  </w:num>
  <w:num w:numId="19" w16cid:durableId="1004358222">
    <w:abstractNumId w:val="24"/>
  </w:num>
  <w:num w:numId="20" w16cid:durableId="1121220748">
    <w:abstractNumId w:val="27"/>
  </w:num>
  <w:num w:numId="21" w16cid:durableId="2010789276">
    <w:abstractNumId w:val="25"/>
  </w:num>
  <w:num w:numId="22" w16cid:durableId="590701079">
    <w:abstractNumId w:val="16"/>
  </w:num>
  <w:num w:numId="23" w16cid:durableId="416364208">
    <w:abstractNumId w:val="15"/>
  </w:num>
  <w:num w:numId="24" w16cid:durableId="864712478">
    <w:abstractNumId w:val="33"/>
  </w:num>
  <w:num w:numId="25" w16cid:durableId="1978491815">
    <w:abstractNumId w:val="21"/>
  </w:num>
  <w:num w:numId="26" w16cid:durableId="1342050613">
    <w:abstractNumId w:val="13"/>
  </w:num>
  <w:num w:numId="27" w16cid:durableId="1276601835">
    <w:abstractNumId w:val="23"/>
  </w:num>
  <w:num w:numId="28" w16cid:durableId="100534550">
    <w:abstractNumId w:val="21"/>
    <w:lvlOverride w:ilvl="0">
      <w:startOverride w:val="1"/>
    </w:lvlOverride>
  </w:num>
  <w:num w:numId="29" w16cid:durableId="849759721">
    <w:abstractNumId w:val="2"/>
  </w:num>
  <w:num w:numId="30" w16cid:durableId="978917767">
    <w:abstractNumId w:val="17"/>
  </w:num>
  <w:num w:numId="31" w16cid:durableId="2076924706">
    <w:abstractNumId w:val="34"/>
  </w:num>
  <w:num w:numId="32" w16cid:durableId="618997954">
    <w:abstractNumId w:val="18"/>
  </w:num>
  <w:num w:numId="33" w16cid:durableId="1380979157">
    <w:abstractNumId w:val="28"/>
  </w:num>
  <w:num w:numId="34" w16cid:durableId="537082804">
    <w:abstractNumId w:val="6"/>
  </w:num>
  <w:num w:numId="35" w16cid:durableId="669262285">
    <w:abstractNumId w:val="31"/>
  </w:num>
  <w:num w:numId="36" w16cid:durableId="1801608975">
    <w:abstractNumId w:val="0"/>
  </w:num>
  <w:num w:numId="37" w16cid:durableId="1678998881">
    <w:abstractNumId w:val="5"/>
  </w:num>
  <w:num w:numId="38" w16cid:durableId="365182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96"/>
    <w:rsid w:val="00030E2E"/>
    <w:rsid w:val="000326AE"/>
    <w:rsid w:val="0003480E"/>
    <w:rsid w:val="000367E0"/>
    <w:rsid w:val="000508A0"/>
    <w:rsid w:val="000677D6"/>
    <w:rsid w:val="000A2585"/>
    <w:rsid w:val="000B7D96"/>
    <w:rsid w:val="000D0CB9"/>
    <w:rsid w:val="000F375C"/>
    <w:rsid w:val="00111E23"/>
    <w:rsid w:val="0011591F"/>
    <w:rsid w:val="001229AD"/>
    <w:rsid w:val="00131A46"/>
    <w:rsid w:val="00143E71"/>
    <w:rsid w:val="00156867"/>
    <w:rsid w:val="00165C25"/>
    <w:rsid w:val="00177007"/>
    <w:rsid w:val="0019019B"/>
    <w:rsid w:val="001A1DF9"/>
    <w:rsid w:val="001E09C1"/>
    <w:rsid w:val="001F76F6"/>
    <w:rsid w:val="00201E4C"/>
    <w:rsid w:val="00207A09"/>
    <w:rsid w:val="002126D0"/>
    <w:rsid w:val="0022000B"/>
    <w:rsid w:val="0022762C"/>
    <w:rsid w:val="00282CC8"/>
    <w:rsid w:val="0028532F"/>
    <w:rsid w:val="002B0621"/>
    <w:rsid w:val="002C1256"/>
    <w:rsid w:val="002D1DBD"/>
    <w:rsid w:val="002E0F55"/>
    <w:rsid w:val="00311FA7"/>
    <w:rsid w:val="003208C8"/>
    <w:rsid w:val="003249D7"/>
    <w:rsid w:val="00325D79"/>
    <w:rsid w:val="0037355C"/>
    <w:rsid w:val="0038761D"/>
    <w:rsid w:val="003A362D"/>
    <w:rsid w:val="003A477A"/>
    <w:rsid w:val="003C74C4"/>
    <w:rsid w:val="003E4EBF"/>
    <w:rsid w:val="003F153D"/>
    <w:rsid w:val="00411286"/>
    <w:rsid w:val="00435F10"/>
    <w:rsid w:val="00444133"/>
    <w:rsid w:val="00446E0D"/>
    <w:rsid w:val="00466C6E"/>
    <w:rsid w:val="00467DF5"/>
    <w:rsid w:val="0047078C"/>
    <w:rsid w:val="00473983"/>
    <w:rsid w:val="00473D07"/>
    <w:rsid w:val="00474ED8"/>
    <w:rsid w:val="00476FB1"/>
    <w:rsid w:val="004A090D"/>
    <w:rsid w:val="004A4AA3"/>
    <w:rsid w:val="004B7139"/>
    <w:rsid w:val="004E46FC"/>
    <w:rsid w:val="00501AB3"/>
    <w:rsid w:val="00507250"/>
    <w:rsid w:val="0053026B"/>
    <w:rsid w:val="0054631A"/>
    <w:rsid w:val="005900DC"/>
    <w:rsid w:val="005B6CC5"/>
    <w:rsid w:val="005E6FB5"/>
    <w:rsid w:val="005F3B95"/>
    <w:rsid w:val="00603120"/>
    <w:rsid w:val="00611667"/>
    <w:rsid w:val="00614DEF"/>
    <w:rsid w:val="0062158C"/>
    <w:rsid w:val="00626113"/>
    <w:rsid w:val="00631224"/>
    <w:rsid w:val="0063580A"/>
    <w:rsid w:val="00655AFA"/>
    <w:rsid w:val="00655C77"/>
    <w:rsid w:val="00671D92"/>
    <w:rsid w:val="006859BB"/>
    <w:rsid w:val="006A12B0"/>
    <w:rsid w:val="006A1F12"/>
    <w:rsid w:val="006A4FD5"/>
    <w:rsid w:val="006A5228"/>
    <w:rsid w:val="006B6C90"/>
    <w:rsid w:val="006C3AB7"/>
    <w:rsid w:val="006C4124"/>
    <w:rsid w:val="006D24EF"/>
    <w:rsid w:val="006D3FA4"/>
    <w:rsid w:val="006F452D"/>
    <w:rsid w:val="00706A90"/>
    <w:rsid w:val="007233FF"/>
    <w:rsid w:val="00747AD3"/>
    <w:rsid w:val="00755B23"/>
    <w:rsid w:val="007655E2"/>
    <w:rsid w:val="00784DF7"/>
    <w:rsid w:val="007A6ABA"/>
    <w:rsid w:val="007E4BD3"/>
    <w:rsid w:val="007F3663"/>
    <w:rsid w:val="0080090F"/>
    <w:rsid w:val="008107F5"/>
    <w:rsid w:val="00817B60"/>
    <w:rsid w:val="00821AC3"/>
    <w:rsid w:val="00845628"/>
    <w:rsid w:val="0087271F"/>
    <w:rsid w:val="00875BCD"/>
    <w:rsid w:val="00881383"/>
    <w:rsid w:val="0088431B"/>
    <w:rsid w:val="00891A90"/>
    <w:rsid w:val="00896F7E"/>
    <w:rsid w:val="008A7734"/>
    <w:rsid w:val="008B09A9"/>
    <w:rsid w:val="008B2830"/>
    <w:rsid w:val="008C439F"/>
    <w:rsid w:val="008C48F6"/>
    <w:rsid w:val="008C5971"/>
    <w:rsid w:val="008D6187"/>
    <w:rsid w:val="008D6EC2"/>
    <w:rsid w:val="009363F6"/>
    <w:rsid w:val="00955306"/>
    <w:rsid w:val="00961A7E"/>
    <w:rsid w:val="009A3ECC"/>
    <w:rsid w:val="009A5754"/>
    <w:rsid w:val="009B7F51"/>
    <w:rsid w:val="009C376A"/>
    <w:rsid w:val="009F02C4"/>
    <w:rsid w:val="009F5951"/>
    <w:rsid w:val="00A360C0"/>
    <w:rsid w:val="00A436A1"/>
    <w:rsid w:val="00A519E5"/>
    <w:rsid w:val="00A742F5"/>
    <w:rsid w:val="00A84FD9"/>
    <w:rsid w:val="00A8679D"/>
    <w:rsid w:val="00A91E6D"/>
    <w:rsid w:val="00AA436B"/>
    <w:rsid w:val="00AA4588"/>
    <w:rsid w:val="00AE1A37"/>
    <w:rsid w:val="00AE602F"/>
    <w:rsid w:val="00AF53CE"/>
    <w:rsid w:val="00B03A2A"/>
    <w:rsid w:val="00B36CBA"/>
    <w:rsid w:val="00B45552"/>
    <w:rsid w:val="00B73F5A"/>
    <w:rsid w:val="00B97FDC"/>
    <w:rsid w:val="00BB1420"/>
    <w:rsid w:val="00BC1B7C"/>
    <w:rsid w:val="00BC4132"/>
    <w:rsid w:val="00BC6ABF"/>
    <w:rsid w:val="00BD121D"/>
    <w:rsid w:val="00BE0666"/>
    <w:rsid w:val="00BE1932"/>
    <w:rsid w:val="00BF3C61"/>
    <w:rsid w:val="00BF7658"/>
    <w:rsid w:val="00C1069E"/>
    <w:rsid w:val="00C22D57"/>
    <w:rsid w:val="00C23597"/>
    <w:rsid w:val="00C327AB"/>
    <w:rsid w:val="00C501B8"/>
    <w:rsid w:val="00C53A19"/>
    <w:rsid w:val="00C557E5"/>
    <w:rsid w:val="00C7289F"/>
    <w:rsid w:val="00C9255F"/>
    <w:rsid w:val="00C95F91"/>
    <w:rsid w:val="00CC3551"/>
    <w:rsid w:val="00D00B06"/>
    <w:rsid w:val="00D016DF"/>
    <w:rsid w:val="00D07780"/>
    <w:rsid w:val="00D252CF"/>
    <w:rsid w:val="00D27AC3"/>
    <w:rsid w:val="00D349DD"/>
    <w:rsid w:val="00D424AB"/>
    <w:rsid w:val="00D46F11"/>
    <w:rsid w:val="00D51DEC"/>
    <w:rsid w:val="00D77E92"/>
    <w:rsid w:val="00D859A5"/>
    <w:rsid w:val="00DB5503"/>
    <w:rsid w:val="00DB7670"/>
    <w:rsid w:val="00DC307B"/>
    <w:rsid w:val="00DD78A5"/>
    <w:rsid w:val="00DE3A4C"/>
    <w:rsid w:val="00DF5428"/>
    <w:rsid w:val="00E02724"/>
    <w:rsid w:val="00E04918"/>
    <w:rsid w:val="00E07DB2"/>
    <w:rsid w:val="00E21306"/>
    <w:rsid w:val="00E231A6"/>
    <w:rsid w:val="00E41032"/>
    <w:rsid w:val="00E42B7F"/>
    <w:rsid w:val="00E5079E"/>
    <w:rsid w:val="00E7124F"/>
    <w:rsid w:val="00E8061C"/>
    <w:rsid w:val="00E83D54"/>
    <w:rsid w:val="00EC0BD8"/>
    <w:rsid w:val="00EC44D6"/>
    <w:rsid w:val="00ED0300"/>
    <w:rsid w:val="00EE13B7"/>
    <w:rsid w:val="00EF028F"/>
    <w:rsid w:val="00EF03FD"/>
    <w:rsid w:val="00EF0554"/>
    <w:rsid w:val="00F02792"/>
    <w:rsid w:val="00F17014"/>
    <w:rsid w:val="00F43742"/>
    <w:rsid w:val="00F72DC2"/>
    <w:rsid w:val="00F821C4"/>
    <w:rsid w:val="00F94687"/>
    <w:rsid w:val="00FA45A6"/>
    <w:rsid w:val="00FA56AC"/>
    <w:rsid w:val="00FB392A"/>
    <w:rsid w:val="00FB46FF"/>
    <w:rsid w:val="00FE11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A56B8"/>
  <w15:chartTrackingRefBased/>
  <w15:docId w15:val="{DD8AC50F-28FF-49E3-B375-6C4C638D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7D96"/>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0B7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B7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B7D9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B7D9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0B7D9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B7D9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7D9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7D9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7D9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7D9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B7D9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B7D9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B7D9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B7D9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B7D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7D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7D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7D96"/>
    <w:rPr>
      <w:rFonts w:eastAsiaTheme="majorEastAsia" w:cstheme="majorBidi"/>
      <w:color w:val="272727" w:themeColor="text1" w:themeTint="D8"/>
    </w:rPr>
  </w:style>
  <w:style w:type="paragraph" w:styleId="Tytu">
    <w:name w:val="Title"/>
    <w:basedOn w:val="Normalny"/>
    <w:next w:val="Normalny"/>
    <w:link w:val="TytuZnak"/>
    <w:uiPriority w:val="10"/>
    <w:qFormat/>
    <w:rsid w:val="000B7D9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7D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7D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7D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7D96"/>
    <w:pPr>
      <w:spacing w:before="160"/>
      <w:jc w:val="center"/>
    </w:pPr>
    <w:rPr>
      <w:i/>
      <w:iCs/>
      <w:color w:val="404040" w:themeColor="text1" w:themeTint="BF"/>
    </w:rPr>
  </w:style>
  <w:style w:type="character" w:customStyle="1" w:styleId="CytatZnak">
    <w:name w:val="Cytat Znak"/>
    <w:basedOn w:val="Domylnaczcionkaakapitu"/>
    <w:link w:val="Cytat"/>
    <w:uiPriority w:val="29"/>
    <w:rsid w:val="000B7D96"/>
    <w:rPr>
      <w:i/>
      <w:iCs/>
      <w:color w:val="404040" w:themeColor="text1" w:themeTint="BF"/>
    </w:rPr>
  </w:style>
  <w:style w:type="paragraph" w:styleId="Akapitzlist">
    <w:name w:val="List Paragraph"/>
    <w:basedOn w:val="Normalny"/>
    <w:link w:val="AkapitzlistZnak"/>
    <w:uiPriority w:val="34"/>
    <w:qFormat/>
    <w:rsid w:val="000B7D96"/>
    <w:pPr>
      <w:ind w:left="720"/>
      <w:contextualSpacing/>
    </w:pPr>
  </w:style>
  <w:style w:type="character" w:styleId="Wyrnienieintensywne">
    <w:name w:val="Intense Emphasis"/>
    <w:basedOn w:val="Domylnaczcionkaakapitu"/>
    <w:uiPriority w:val="21"/>
    <w:qFormat/>
    <w:rsid w:val="000B7D96"/>
    <w:rPr>
      <w:i/>
      <w:iCs/>
      <w:color w:val="2F5496" w:themeColor="accent1" w:themeShade="BF"/>
    </w:rPr>
  </w:style>
  <w:style w:type="paragraph" w:styleId="Cytatintensywny">
    <w:name w:val="Intense Quote"/>
    <w:basedOn w:val="Normalny"/>
    <w:next w:val="Normalny"/>
    <w:link w:val="CytatintensywnyZnak"/>
    <w:uiPriority w:val="30"/>
    <w:qFormat/>
    <w:rsid w:val="000B7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B7D96"/>
    <w:rPr>
      <w:i/>
      <w:iCs/>
      <w:color w:val="2F5496" w:themeColor="accent1" w:themeShade="BF"/>
    </w:rPr>
  </w:style>
  <w:style w:type="character" w:styleId="Odwoanieintensywne">
    <w:name w:val="Intense Reference"/>
    <w:basedOn w:val="Domylnaczcionkaakapitu"/>
    <w:uiPriority w:val="32"/>
    <w:qFormat/>
    <w:rsid w:val="000B7D96"/>
    <w:rPr>
      <w:b/>
      <w:bCs/>
      <w:smallCaps/>
      <w:color w:val="2F5496" w:themeColor="accent1" w:themeShade="BF"/>
      <w:spacing w:val="5"/>
    </w:rPr>
  </w:style>
  <w:style w:type="paragraph" w:styleId="Tekstpodstawowy">
    <w:name w:val="Body Text"/>
    <w:basedOn w:val="Normalny"/>
    <w:link w:val="TekstpodstawowyZnak"/>
    <w:rsid w:val="000B7D96"/>
    <w:pPr>
      <w:jc w:val="both"/>
    </w:pPr>
    <w:rPr>
      <w:sz w:val="24"/>
    </w:rPr>
  </w:style>
  <w:style w:type="character" w:customStyle="1" w:styleId="TekstpodstawowyZnak">
    <w:name w:val="Tekst podstawowy Znak"/>
    <w:basedOn w:val="Domylnaczcionkaakapitu"/>
    <w:link w:val="Tekstpodstawowy"/>
    <w:rsid w:val="000B7D96"/>
    <w:rPr>
      <w:rFonts w:ascii="Times New Roman" w:eastAsia="Times New Roman" w:hAnsi="Times New Roman" w:cs="Times New Roman"/>
      <w:kern w:val="0"/>
      <w:szCs w:val="20"/>
      <w:lang w:eastAsia="ar-SA"/>
      <w14:ligatures w14:val="none"/>
    </w:rPr>
  </w:style>
  <w:style w:type="paragraph" w:styleId="Tekstpodstawowywcity">
    <w:name w:val="Body Text Indent"/>
    <w:basedOn w:val="Normalny"/>
    <w:link w:val="TekstpodstawowywcityZnak"/>
    <w:rsid w:val="000B7D96"/>
    <w:pPr>
      <w:ind w:left="360" w:hanging="360"/>
      <w:jc w:val="both"/>
    </w:pPr>
    <w:rPr>
      <w:sz w:val="24"/>
    </w:rPr>
  </w:style>
  <w:style w:type="character" w:customStyle="1" w:styleId="TekstpodstawowywcityZnak">
    <w:name w:val="Tekst podstawowy wcięty Znak"/>
    <w:basedOn w:val="Domylnaczcionkaakapitu"/>
    <w:link w:val="Tekstpodstawowywcity"/>
    <w:rsid w:val="000B7D96"/>
    <w:rPr>
      <w:rFonts w:ascii="Times New Roman" w:eastAsia="Times New Roman" w:hAnsi="Times New Roman" w:cs="Times New Roman"/>
      <w:kern w:val="0"/>
      <w:szCs w:val="20"/>
      <w:lang w:eastAsia="ar-SA"/>
      <w14:ligatures w14:val="none"/>
    </w:rPr>
  </w:style>
  <w:style w:type="paragraph" w:styleId="Stopka">
    <w:name w:val="footer"/>
    <w:basedOn w:val="Normalny"/>
    <w:link w:val="StopkaZnak"/>
    <w:rsid w:val="000B7D96"/>
    <w:pPr>
      <w:tabs>
        <w:tab w:val="center" w:pos="4536"/>
        <w:tab w:val="right" w:pos="9072"/>
      </w:tabs>
    </w:pPr>
    <w:rPr>
      <w:sz w:val="24"/>
    </w:rPr>
  </w:style>
  <w:style w:type="character" w:customStyle="1" w:styleId="StopkaZnak">
    <w:name w:val="Stopka Znak"/>
    <w:basedOn w:val="Domylnaczcionkaakapitu"/>
    <w:link w:val="Stopka"/>
    <w:rsid w:val="000B7D96"/>
    <w:rPr>
      <w:rFonts w:ascii="Times New Roman" w:eastAsia="Times New Roman" w:hAnsi="Times New Roman" w:cs="Times New Roman"/>
      <w:kern w:val="0"/>
      <w:szCs w:val="20"/>
      <w:lang w:eastAsia="ar-SA"/>
      <w14:ligatures w14:val="none"/>
    </w:rPr>
  </w:style>
  <w:style w:type="paragraph" w:styleId="NormalnyWeb">
    <w:name w:val="Normal (Web)"/>
    <w:basedOn w:val="Normalny"/>
    <w:rsid w:val="000B7D96"/>
    <w:pPr>
      <w:suppressAutoHyphens w:val="0"/>
      <w:spacing w:before="100" w:beforeAutospacing="1" w:after="100" w:afterAutospacing="1"/>
    </w:pPr>
    <w:rPr>
      <w:rFonts w:eastAsia="SimSun"/>
      <w:sz w:val="24"/>
      <w:szCs w:val="24"/>
      <w:lang w:eastAsia="zh-CN"/>
    </w:rPr>
  </w:style>
  <w:style w:type="paragraph" w:customStyle="1" w:styleId="Textbody">
    <w:name w:val="Text body"/>
    <w:basedOn w:val="Normalny"/>
    <w:rsid w:val="000B7D96"/>
    <w:rPr>
      <w:kern w:val="2"/>
      <w:sz w:val="28"/>
    </w:rPr>
  </w:style>
  <w:style w:type="character" w:customStyle="1" w:styleId="highlight">
    <w:name w:val="highlight"/>
    <w:rsid w:val="000B7D96"/>
  </w:style>
  <w:style w:type="character" w:customStyle="1" w:styleId="AkapitzlistZnak">
    <w:name w:val="Akapit z listą Znak"/>
    <w:link w:val="Akapitzlist"/>
    <w:uiPriority w:val="34"/>
    <w:locked/>
    <w:rsid w:val="000B7D96"/>
  </w:style>
  <w:style w:type="character" w:styleId="Pogrubienie">
    <w:name w:val="Strong"/>
    <w:uiPriority w:val="22"/>
    <w:qFormat/>
    <w:rsid w:val="000B7D96"/>
    <w:rPr>
      <w:b/>
      <w:bCs/>
    </w:rPr>
  </w:style>
  <w:style w:type="character" w:styleId="Odwoaniedokomentarza">
    <w:name w:val="annotation reference"/>
    <w:basedOn w:val="Domylnaczcionkaakapitu"/>
    <w:uiPriority w:val="99"/>
    <w:semiHidden/>
    <w:unhideWhenUsed/>
    <w:rsid w:val="00671D92"/>
    <w:rPr>
      <w:sz w:val="16"/>
      <w:szCs w:val="16"/>
    </w:rPr>
  </w:style>
  <w:style w:type="paragraph" w:styleId="Tekstkomentarza">
    <w:name w:val="annotation text"/>
    <w:basedOn w:val="Normalny"/>
    <w:link w:val="TekstkomentarzaZnak"/>
    <w:uiPriority w:val="99"/>
    <w:unhideWhenUsed/>
    <w:rsid w:val="00671D92"/>
  </w:style>
  <w:style w:type="character" w:customStyle="1" w:styleId="TekstkomentarzaZnak">
    <w:name w:val="Tekst komentarza Znak"/>
    <w:basedOn w:val="Domylnaczcionkaakapitu"/>
    <w:link w:val="Tekstkomentarza"/>
    <w:uiPriority w:val="99"/>
    <w:rsid w:val="00671D92"/>
    <w:rPr>
      <w:rFonts w:ascii="Times New Roman" w:eastAsia="Times New Roman" w:hAnsi="Times New Roman" w:cs="Times New Roman"/>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671D92"/>
    <w:rPr>
      <w:b/>
      <w:bCs/>
    </w:rPr>
  </w:style>
  <w:style w:type="character" w:customStyle="1" w:styleId="TematkomentarzaZnak">
    <w:name w:val="Temat komentarza Znak"/>
    <w:basedOn w:val="TekstkomentarzaZnak"/>
    <w:link w:val="Tematkomentarza"/>
    <w:uiPriority w:val="99"/>
    <w:semiHidden/>
    <w:rsid w:val="00671D92"/>
    <w:rPr>
      <w:rFonts w:ascii="Times New Roman" w:eastAsia="Times New Roman" w:hAnsi="Times New Roman" w:cs="Times New Roman"/>
      <w:b/>
      <w:bCs/>
      <w:kern w:val="0"/>
      <w:sz w:val="20"/>
      <w:szCs w:val="20"/>
      <w:lang w:eastAsia="ar-SA"/>
      <w14:ligatures w14:val="none"/>
    </w:rPr>
  </w:style>
  <w:style w:type="character" w:styleId="Hipercze">
    <w:name w:val="Hyperlink"/>
    <w:uiPriority w:val="99"/>
    <w:unhideWhenUsed/>
    <w:rsid w:val="00655A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arutowicz.kra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5E65-AB9C-4C2E-AD3D-FB184EA0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3617</Words>
  <Characters>21708</Characters>
  <Application>Microsoft Office Word</Application>
  <DocSecurity>4</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Kwiecień</dc:creator>
  <cp:keywords/>
  <dc:description/>
  <cp:lastModifiedBy>Ewa Strzelecka-Majchrzak</cp:lastModifiedBy>
  <cp:revision>2</cp:revision>
  <cp:lastPrinted>2026-02-17T11:23:00Z</cp:lastPrinted>
  <dcterms:created xsi:type="dcterms:W3CDTF">2026-05-12T08:40:00Z</dcterms:created>
  <dcterms:modified xsi:type="dcterms:W3CDTF">2026-05-12T08:40:00Z</dcterms:modified>
</cp:coreProperties>
</file>