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0DFD" w14:textId="206FB833" w:rsidR="003417CD" w:rsidRDefault="003417CD" w:rsidP="00D004C4">
      <w:pPr>
        <w:spacing w:after="235" w:line="259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1380A">
        <w:rPr>
          <w:rFonts w:ascii="Arial" w:hAnsi="Arial" w:cs="Arial"/>
        </w:rPr>
        <w:t xml:space="preserve">Załącznik nr </w:t>
      </w:r>
      <w:r w:rsidR="00FC6F53">
        <w:rPr>
          <w:rFonts w:ascii="Arial" w:hAnsi="Arial" w:cs="Arial"/>
        </w:rPr>
        <w:t>2</w:t>
      </w:r>
      <w:r w:rsidRPr="0091380A">
        <w:rPr>
          <w:rFonts w:ascii="Arial" w:hAnsi="Arial" w:cs="Arial"/>
        </w:rPr>
        <w:t xml:space="preserve"> do SWKO</w:t>
      </w:r>
    </w:p>
    <w:p w14:paraId="7CA9D2E0" w14:textId="1533A9C9" w:rsidR="00001379" w:rsidRDefault="00D004C4" w:rsidP="00D004C4">
      <w:pPr>
        <w:spacing w:after="235" w:line="259" w:lineRule="auto"/>
        <w:ind w:left="0" w:firstLine="0"/>
        <w:jc w:val="center"/>
        <w:rPr>
          <w:b/>
          <w:bCs/>
          <w:sz w:val="24"/>
          <w:szCs w:val="24"/>
        </w:rPr>
      </w:pPr>
      <w:r w:rsidRPr="00C507FD">
        <w:rPr>
          <w:b/>
          <w:bCs/>
          <w:sz w:val="24"/>
          <w:szCs w:val="24"/>
        </w:rPr>
        <w:t>UMOWA</w:t>
      </w:r>
    </w:p>
    <w:p w14:paraId="0F7B31F7" w14:textId="77777777" w:rsidR="003417CD" w:rsidRPr="00D004C4" w:rsidRDefault="003417CD" w:rsidP="003417CD">
      <w:pPr>
        <w:spacing w:after="235" w:line="259" w:lineRule="auto"/>
        <w:ind w:left="0" w:firstLine="0"/>
        <w:rPr>
          <w:b/>
          <w:bCs/>
          <w:sz w:val="24"/>
          <w:szCs w:val="24"/>
        </w:rPr>
      </w:pPr>
    </w:p>
    <w:p w14:paraId="7D2A4922" w14:textId="77777777" w:rsidR="003417CD" w:rsidRPr="00A05C28" w:rsidRDefault="003417CD" w:rsidP="003417CD">
      <w:pPr>
        <w:spacing w:after="120"/>
        <w:ind w:left="0" w:firstLine="0"/>
        <w:rPr>
          <w:rFonts w:ascii="Arial" w:hAnsi="Arial" w:cs="Arial"/>
        </w:rPr>
      </w:pPr>
      <w:r w:rsidRPr="00A05C28">
        <w:rPr>
          <w:rFonts w:ascii="Arial" w:hAnsi="Arial" w:cs="Arial"/>
        </w:rPr>
        <w:t>zawarta w dniu  …………</w:t>
      </w:r>
      <w:r>
        <w:rPr>
          <w:rFonts w:ascii="Arial" w:hAnsi="Arial" w:cs="Arial"/>
        </w:rPr>
        <w:t>.……</w:t>
      </w:r>
      <w:r w:rsidRPr="00A05C28">
        <w:rPr>
          <w:rFonts w:ascii="Arial" w:hAnsi="Arial" w:cs="Arial"/>
        </w:rPr>
        <w:t>…….  r</w:t>
      </w:r>
      <w:r>
        <w:rPr>
          <w:rFonts w:ascii="Arial" w:hAnsi="Arial" w:cs="Arial"/>
        </w:rPr>
        <w:t>oku</w:t>
      </w:r>
      <w:r w:rsidRPr="00A05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05C28">
        <w:rPr>
          <w:rFonts w:ascii="Arial" w:hAnsi="Arial" w:cs="Arial"/>
        </w:rPr>
        <w:t xml:space="preserve">w Krakowie, pomiędzy: </w:t>
      </w:r>
    </w:p>
    <w:p w14:paraId="5A4498D5" w14:textId="77777777" w:rsidR="003417CD" w:rsidRPr="00A05C28" w:rsidRDefault="003417CD" w:rsidP="003417CD">
      <w:pPr>
        <w:pStyle w:val="Tekstpodstawowy"/>
        <w:rPr>
          <w:rFonts w:ascii="Arial" w:hAnsi="Arial" w:cs="Arial"/>
          <w:sz w:val="22"/>
          <w:szCs w:val="22"/>
        </w:rPr>
      </w:pPr>
      <w:r w:rsidRPr="00A05C28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14A80A69" w14:textId="77777777" w:rsidR="003417CD" w:rsidRPr="00A05C28" w:rsidRDefault="003417CD" w:rsidP="003417CD">
      <w:pPr>
        <w:ind w:left="0" w:firstLine="0"/>
        <w:rPr>
          <w:rFonts w:ascii="Arial" w:hAnsi="Arial" w:cs="Arial"/>
        </w:rPr>
      </w:pPr>
      <w:r w:rsidRPr="007202B4">
        <w:rPr>
          <w:rFonts w:ascii="Arial" w:hAnsi="Arial" w:cs="Arial"/>
          <w:b/>
        </w:rPr>
        <w:t>Dyrektora –</w:t>
      </w:r>
      <w:r w:rsidRPr="00A05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dr Annę Tylek</w:t>
      </w:r>
    </w:p>
    <w:p w14:paraId="0DA40842" w14:textId="77777777" w:rsidR="003417CD" w:rsidRPr="00A05C28" w:rsidRDefault="003417CD" w:rsidP="003417CD">
      <w:pPr>
        <w:ind w:left="0" w:firstLine="0"/>
        <w:rPr>
          <w:rFonts w:ascii="Arial" w:hAnsi="Arial" w:cs="Arial"/>
        </w:rPr>
      </w:pPr>
      <w:r w:rsidRPr="00A05C28">
        <w:rPr>
          <w:rFonts w:ascii="Arial" w:hAnsi="Arial" w:cs="Arial"/>
        </w:rPr>
        <w:t xml:space="preserve">zwanym dalej </w:t>
      </w:r>
      <w:r w:rsidRPr="00A05C28">
        <w:rPr>
          <w:rFonts w:ascii="Arial" w:hAnsi="Arial" w:cs="Arial"/>
          <w:b/>
        </w:rPr>
        <w:t>„Udzielającym zamówienia” lub „Szpitalem”</w:t>
      </w:r>
      <w:r w:rsidRPr="00A05C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lub </w:t>
      </w:r>
      <w:r w:rsidRPr="00A05C28">
        <w:rPr>
          <w:rFonts w:ascii="Arial" w:hAnsi="Arial" w:cs="Arial"/>
          <w:b/>
          <w:bCs/>
        </w:rPr>
        <w:t>„ Dyrektor</w:t>
      </w:r>
      <w:r>
        <w:rPr>
          <w:rFonts w:ascii="Arial" w:hAnsi="Arial" w:cs="Arial"/>
          <w:b/>
          <w:bCs/>
        </w:rPr>
        <w:t>em</w:t>
      </w:r>
      <w:r w:rsidRPr="00A05C28">
        <w:rPr>
          <w:rFonts w:ascii="Arial" w:hAnsi="Arial" w:cs="Arial"/>
          <w:b/>
          <w:bCs/>
        </w:rPr>
        <w:t xml:space="preserve"> Szpitala”</w:t>
      </w:r>
    </w:p>
    <w:p w14:paraId="68DD8299" w14:textId="77777777" w:rsidR="003417CD" w:rsidRDefault="003417CD" w:rsidP="003417CD">
      <w:pPr>
        <w:pStyle w:val="Tekstpodstawowy"/>
        <w:rPr>
          <w:rFonts w:ascii="Arial" w:hAnsi="Arial" w:cs="Arial"/>
          <w:sz w:val="22"/>
          <w:szCs w:val="22"/>
        </w:rPr>
      </w:pPr>
      <w:r w:rsidRPr="00A05C28">
        <w:rPr>
          <w:rFonts w:ascii="Arial" w:hAnsi="Arial" w:cs="Arial"/>
          <w:sz w:val="22"/>
          <w:szCs w:val="22"/>
        </w:rPr>
        <w:t>a</w:t>
      </w:r>
    </w:p>
    <w:p w14:paraId="14E81162" w14:textId="77777777" w:rsidR="003417CD" w:rsidRPr="00A05C28" w:rsidRDefault="003417CD" w:rsidP="003417CD">
      <w:pPr>
        <w:shd w:val="clear" w:color="auto" w:fill="FFFFFF"/>
        <w:spacing w:after="120"/>
        <w:ind w:left="6"/>
        <w:rPr>
          <w:rFonts w:ascii="Arial" w:hAnsi="Arial" w:cs="Arial"/>
          <w:b/>
          <w:bCs/>
        </w:rPr>
      </w:pPr>
      <w:r w:rsidRPr="00A05C28">
        <w:rPr>
          <w:rFonts w:ascii="Arial" w:hAnsi="Arial" w:cs="Arial"/>
          <w:b/>
          <w:bCs/>
        </w:rPr>
        <w:t xml:space="preserve">Panem/Panią </w:t>
      </w:r>
      <w:r>
        <w:rPr>
          <w:rFonts w:ascii="Arial" w:hAnsi="Arial" w:cs="Arial"/>
          <w:b/>
          <w:bCs/>
        </w:rPr>
        <w:t>…………..</w:t>
      </w:r>
      <w:r w:rsidRPr="00A05C28">
        <w:rPr>
          <w:rFonts w:ascii="Arial" w:hAnsi="Arial" w:cs="Arial"/>
          <w:b/>
          <w:bCs/>
        </w:rPr>
        <w:t xml:space="preserve">………………………., </w:t>
      </w:r>
    </w:p>
    <w:p w14:paraId="25EFA25D" w14:textId="08337923" w:rsidR="003417CD" w:rsidRPr="00A05C28" w:rsidRDefault="003417CD" w:rsidP="003417CD">
      <w:pPr>
        <w:widowControl w:val="0"/>
        <w:numPr>
          <w:ilvl w:val="0"/>
          <w:numId w:val="33"/>
        </w:numPr>
        <w:shd w:val="clear" w:color="auto" w:fill="FFFFFF"/>
        <w:tabs>
          <w:tab w:val="clear" w:pos="727"/>
          <w:tab w:val="num" w:pos="284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prowadzącym/ą indywidualna praktykę lekarską pod nazwą…………………………</w:t>
      </w:r>
      <w:r w:rsidRPr="00A05C28">
        <w:rPr>
          <w:rFonts w:ascii="Arial" w:hAnsi="Arial" w:cs="Arial"/>
          <w:bCs/>
        </w:rPr>
        <w:t xml:space="preserve"> ………………………………………………</w:t>
      </w:r>
      <w:r>
        <w:rPr>
          <w:rFonts w:ascii="Arial" w:hAnsi="Arial" w:cs="Arial"/>
          <w:bCs/>
        </w:rPr>
        <w:t>00-000</w:t>
      </w:r>
      <w:r w:rsidRPr="00A05C28">
        <w:rPr>
          <w:rFonts w:ascii="Arial" w:hAnsi="Arial" w:cs="Arial"/>
          <w:bCs/>
        </w:rPr>
        <w:t>………………,</w:t>
      </w:r>
      <w:r>
        <w:rPr>
          <w:rFonts w:ascii="Arial" w:hAnsi="Arial" w:cs="Arial"/>
          <w:bCs/>
        </w:rPr>
        <w:t xml:space="preserve"> ul. …………………………………………</w:t>
      </w:r>
    </w:p>
    <w:p w14:paraId="75348161" w14:textId="77777777" w:rsidR="003417CD" w:rsidRPr="00A05C28" w:rsidRDefault="003417CD" w:rsidP="003417CD">
      <w:pPr>
        <w:widowControl w:val="0"/>
        <w:numPr>
          <w:ilvl w:val="0"/>
          <w:numId w:val="34"/>
        </w:numPr>
        <w:shd w:val="clear" w:color="auto" w:fill="FFFFFF"/>
        <w:tabs>
          <w:tab w:val="clear" w:pos="727"/>
          <w:tab w:val="num" w:pos="284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Cs/>
        </w:rPr>
      </w:pPr>
      <w:r w:rsidRPr="00A05C28">
        <w:rPr>
          <w:rFonts w:ascii="Arial" w:hAnsi="Arial" w:cs="Arial"/>
          <w:bCs/>
        </w:rPr>
        <w:t>wpisaną do rejestru indywidualnych specjalistycznych praktyk lekarskich, prowadzonego przez Okręgową Izbę Lekarską w Krakowie pod nr ……………………………………… ,</w:t>
      </w:r>
    </w:p>
    <w:p w14:paraId="7A545DE5" w14:textId="77777777" w:rsidR="003417CD" w:rsidRPr="00A05C28" w:rsidRDefault="003417CD" w:rsidP="003417CD">
      <w:pPr>
        <w:widowControl w:val="0"/>
        <w:numPr>
          <w:ilvl w:val="0"/>
          <w:numId w:val="35"/>
        </w:numPr>
        <w:shd w:val="clear" w:color="auto" w:fill="FFFFFF"/>
        <w:tabs>
          <w:tab w:val="clear" w:pos="727"/>
          <w:tab w:val="num" w:pos="284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Cs/>
        </w:rPr>
      </w:pPr>
      <w:r w:rsidRPr="00A05C28">
        <w:rPr>
          <w:rFonts w:ascii="Arial" w:hAnsi="Arial" w:cs="Arial"/>
          <w:bCs/>
        </w:rPr>
        <w:t xml:space="preserve">posiadającym/ą uprawnienia w zawodzie lekarza medycyny nr ……………,  </w:t>
      </w:r>
    </w:p>
    <w:p w14:paraId="51A8DB75" w14:textId="3789294D" w:rsidR="003417CD" w:rsidRPr="003417CD" w:rsidRDefault="003417CD" w:rsidP="003417CD">
      <w:pPr>
        <w:widowControl w:val="0"/>
        <w:numPr>
          <w:ilvl w:val="0"/>
          <w:numId w:val="36"/>
        </w:numPr>
        <w:shd w:val="clear" w:color="auto" w:fill="FFFFFF"/>
        <w:tabs>
          <w:tab w:val="clear" w:pos="727"/>
          <w:tab w:val="num" w:pos="284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Cs/>
        </w:rPr>
      </w:pPr>
      <w:r w:rsidRPr="00A05C28">
        <w:rPr>
          <w:rFonts w:ascii="Arial" w:hAnsi="Arial" w:cs="Arial"/>
          <w:bCs/>
        </w:rPr>
        <w:t xml:space="preserve">wpisanym/ą do Centralnej Ewidencji i Informacji o Działalności Gospodarczej NIP………….………..., REGON: ..………………… </w:t>
      </w:r>
    </w:p>
    <w:p w14:paraId="05E12E8D" w14:textId="2AC3800F" w:rsidR="003417CD" w:rsidRPr="00A05C28" w:rsidRDefault="003417CD" w:rsidP="003417CD">
      <w:pPr>
        <w:ind w:left="0" w:firstLine="0"/>
        <w:rPr>
          <w:rFonts w:ascii="Arial" w:hAnsi="Arial" w:cs="Arial"/>
          <w:b/>
          <w:bCs/>
        </w:rPr>
      </w:pPr>
      <w:r w:rsidRPr="00A05C28">
        <w:rPr>
          <w:rFonts w:ascii="Arial" w:hAnsi="Arial" w:cs="Arial"/>
        </w:rPr>
        <w:t xml:space="preserve">zwanym/ą w dalszej części umowy </w:t>
      </w:r>
      <w:r w:rsidRPr="00A05C28">
        <w:rPr>
          <w:rFonts w:ascii="Arial" w:hAnsi="Arial" w:cs="Arial"/>
          <w:b/>
          <w:bCs/>
        </w:rPr>
        <w:t>„Przyjmującym zamówienie”</w:t>
      </w:r>
    </w:p>
    <w:p w14:paraId="5B4C1674" w14:textId="77777777" w:rsidR="003417CD" w:rsidRPr="00A05C28" w:rsidRDefault="003417CD" w:rsidP="003417CD">
      <w:pPr>
        <w:rPr>
          <w:rFonts w:ascii="Arial" w:hAnsi="Arial" w:cs="Arial"/>
          <w:b/>
          <w:bCs/>
        </w:rPr>
      </w:pPr>
    </w:p>
    <w:p w14:paraId="110639FC" w14:textId="77777777" w:rsidR="003417CD" w:rsidRDefault="003417CD" w:rsidP="003417CD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7202B4">
        <w:rPr>
          <w:rFonts w:ascii="Arial" w:hAnsi="Arial" w:cs="Arial"/>
          <w:sz w:val="22"/>
          <w:szCs w:val="22"/>
        </w:rPr>
        <w:t>Umowa jest wynikiem przeprowadzonego konkursu ofert, na podstawie art. 26 i art. 27 Ustawy z  dnia  15  kwietnia  2011  r.  o  działalności leczniczej.</w:t>
      </w:r>
      <w:r w:rsidRPr="00A05C28">
        <w:rPr>
          <w:rFonts w:ascii="Arial" w:hAnsi="Arial" w:cs="Arial"/>
          <w:sz w:val="22"/>
          <w:szCs w:val="22"/>
        </w:rPr>
        <w:t xml:space="preserve"> </w:t>
      </w:r>
    </w:p>
    <w:p w14:paraId="21BA7E6C" w14:textId="77777777" w:rsidR="00BB25CC" w:rsidRDefault="00BB25CC" w:rsidP="000C7844">
      <w:pPr>
        <w:spacing w:after="0" w:line="240" w:lineRule="auto"/>
        <w:ind w:left="0" w:right="345" w:firstLine="0"/>
        <w:rPr>
          <w:rFonts w:ascii="Arial" w:hAnsi="Arial" w:cs="Arial"/>
        </w:rPr>
      </w:pPr>
    </w:p>
    <w:p w14:paraId="3513CCB6" w14:textId="77777777" w:rsidR="00FA363E" w:rsidRDefault="00FA363E" w:rsidP="00FA363E">
      <w:pPr>
        <w:ind w:left="0" w:firstLine="0"/>
        <w:rPr>
          <w:rFonts w:ascii="Arial" w:hAnsi="Arial" w:cs="Arial"/>
        </w:rPr>
      </w:pPr>
      <w:r w:rsidRPr="002212D6">
        <w:rPr>
          <w:rFonts w:ascii="Arial" w:hAnsi="Arial" w:cs="Arial"/>
        </w:rPr>
        <w:t>Ilekroć w umowie</w:t>
      </w:r>
      <w:r>
        <w:rPr>
          <w:rFonts w:ascii="Arial" w:hAnsi="Arial" w:cs="Arial"/>
        </w:rPr>
        <w:t xml:space="preserve"> mowa o:</w:t>
      </w:r>
    </w:p>
    <w:p w14:paraId="53A1240E" w14:textId="77777777" w:rsidR="00FA363E" w:rsidRDefault="00FA363E" w:rsidP="00FA363E">
      <w:pPr>
        <w:numPr>
          <w:ilvl w:val="0"/>
          <w:numId w:val="32"/>
        </w:numPr>
        <w:suppressAutoHyphens/>
        <w:spacing w:after="0" w:line="240" w:lineRule="auto"/>
        <w:rPr>
          <w:rFonts w:ascii="Arial" w:hAnsi="Arial" w:cs="Arial"/>
        </w:rPr>
      </w:pPr>
      <w:r w:rsidRPr="009A055F">
        <w:rPr>
          <w:rFonts w:ascii="Arial" w:hAnsi="Arial" w:cs="Aria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</w:rPr>
        <w:t>a;</w:t>
      </w:r>
    </w:p>
    <w:p w14:paraId="67F100EE" w14:textId="77777777" w:rsidR="00FA363E" w:rsidRPr="003249D7" w:rsidRDefault="00FA363E" w:rsidP="00FA363E">
      <w:pPr>
        <w:numPr>
          <w:ilvl w:val="0"/>
          <w:numId w:val="32"/>
        </w:numPr>
        <w:suppressAutoHyphens/>
        <w:spacing w:after="0" w:line="240" w:lineRule="auto"/>
        <w:rPr>
          <w:rFonts w:ascii="Arial" w:hAnsi="Arial" w:cs="Arial"/>
        </w:rPr>
      </w:pPr>
      <w:r w:rsidRPr="003249D7">
        <w:rPr>
          <w:rFonts w:ascii="Arial" w:hAnsi="Arial" w:cs="Arial"/>
          <w:shd w:val="clear" w:color="auto" w:fill="FFFFFF"/>
        </w:rPr>
        <w:t xml:space="preserve">Harmonogramie – należy przez to rozumieć harmonogram wykonania świadczeń                  zdrowotnych. Harmonogram będzie sporządzany na każdy miesiąc w formie pisemnej przez Kierownika Oddziału i zatwierdzany przez Dyrektora Szpitala oraz będzie aktualizowany zależnie od potrzeb Udzielającego zamówienia;  </w:t>
      </w:r>
    </w:p>
    <w:p w14:paraId="23BD8E1E" w14:textId="1AE41116" w:rsidR="00FA363E" w:rsidRPr="009A055F" w:rsidRDefault="00FA363E" w:rsidP="00FA363E">
      <w:pPr>
        <w:numPr>
          <w:ilvl w:val="0"/>
          <w:numId w:val="32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Oddział Otolaryngologii</w:t>
      </w:r>
      <w:r w:rsidRPr="003249D7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Odział Otolaryngologii </w:t>
      </w:r>
      <w:r w:rsidRPr="009A055F">
        <w:rPr>
          <w:rFonts w:ascii="Arial" w:hAnsi="Arial" w:cs="Arial"/>
        </w:rPr>
        <w:t>Szpitala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 xml:space="preserve"> Miejskiego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 xml:space="preserve"> Specjalistycznego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 xml:space="preserve"> im.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 xml:space="preserve"> Gabrie</w:t>
      </w:r>
      <w:r>
        <w:rPr>
          <w:rFonts w:ascii="Arial" w:hAnsi="Arial" w:cs="Arial"/>
        </w:rPr>
        <w:t>l</w:t>
      </w:r>
      <w:r w:rsidRPr="009A055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>Narutowicza</w:t>
      </w:r>
      <w:r>
        <w:rPr>
          <w:rFonts w:ascii="Arial" w:hAnsi="Arial" w:cs="Arial"/>
        </w:rPr>
        <w:t xml:space="preserve"> </w:t>
      </w:r>
      <w:r w:rsidRPr="009A055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9A055F">
        <w:rPr>
          <w:rFonts w:ascii="Arial" w:hAnsi="Arial" w:cs="Arial"/>
        </w:rPr>
        <w:t>Krakowie;</w:t>
      </w:r>
    </w:p>
    <w:p w14:paraId="3A01DEB4" w14:textId="2C85ECB9" w:rsidR="00FA363E" w:rsidRPr="003417CD" w:rsidRDefault="00FA363E" w:rsidP="00FA363E">
      <w:pPr>
        <w:pStyle w:val="Akapitzlist"/>
        <w:numPr>
          <w:ilvl w:val="0"/>
          <w:numId w:val="32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Kierowniku Oddziału</w:t>
      </w:r>
      <w:r w:rsidR="00EE7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należy przez to </w:t>
      </w:r>
      <w:r w:rsidRPr="003417CD">
        <w:rPr>
          <w:rFonts w:ascii="Arial" w:hAnsi="Arial" w:cs="Arial"/>
        </w:rPr>
        <w:t xml:space="preserve">rozumieć </w:t>
      </w:r>
      <w:r w:rsidRPr="003417CD">
        <w:rPr>
          <w:rStyle w:val="Pogrubienie"/>
          <w:rFonts w:ascii="Arial" w:hAnsi="Arial" w:cs="Arial"/>
          <w:b w:val="0"/>
          <w:bCs w:val="0"/>
        </w:rPr>
        <w:t>Kierownika Lekarza Kierującego Oddziałem Otolaryngologii</w:t>
      </w:r>
      <w:r w:rsidRPr="003417CD">
        <w:rPr>
          <w:rStyle w:val="Pogrubienie"/>
          <w:rFonts w:ascii="Arial" w:hAnsi="Arial" w:cs="Arial"/>
        </w:rPr>
        <w:t xml:space="preserve">  </w:t>
      </w:r>
      <w:r w:rsidRPr="003417CD">
        <w:rPr>
          <w:rFonts w:ascii="Arial" w:hAnsi="Arial" w:cs="Arial"/>
        </w:rPr>
        <w:t>Szpitala   Miejskiego   Specjalistycznego  im. Gabriela Narutowicza w Krakowie.</w:t>
      </w:r>
    </w:p>
    <w:p w14:paraId="52E84E61" w14:textId="77777777" w:rsidR="00FA363E" w:rsidRPr="0094403B" w:rsidRDefault="00FA363E" w:rsidP="000C7844">
      <w:pPr>
        <w:spacing w:after="0" w:line="240" w:lineRule="auto"/>
        <w:ind w:left="0" w:right="345" w:firstLine="0"/>
        <w:rPr>
          <w:rFonts w:ascii="Arial" w:hAnsi="Arial" w:cs="Arial"/>
          <w:b/>
          <w:bCs/>
        </w:rPr>
      </w:pPr>
    </w:p>
    <w:p w14:paraId="7C895581" w14:textId="26322FBD" w:rsidR="00CF1ACE" w:rsidRPr="0040044F" w:rsidRDefault="00CF1ACE" w:rsidP="0040044F">
      <w:pPr>
        <w:pStyle w:val="Nagwek1"/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001379" w:rsidRPr="0094403B">
        <w:rPr>
          <w:rFonts w:ascii="Arial" w:hAnsi="Arial" w:cs="Arial"/>
          <w:b/>
          <w:bCs/>
          <w:sz w:val="22"/>
          <w:szCs w:val="22"/>
        </w:rPr>
        <w:t>§ 1</w:t>
      </w:r>
    </w:p>
    <w:p w14:paraId="0A48FF2B" w14:textId="0FCEA9B9" w:rsidR="00D34139" w:rsidRPr="00671FE2" w:rsidRDefault="00001379" w:rsidP="00A34C57">
      <w:pPr>
        <w:numPr>
          <w:ilvl w:val="0"/>
          <w:numId w:val="1"/>
        </w:numPr>
        <w:spacing w:after="0" w:line="240" w:lineRule="auto"/>
        <w:ind w:right="446"/>
        <w:rPr>
          <w:rFonts w:ascii="Arial" w:hAnsi="Arial" w:cs="Arial"/>
        </w:rPr>
      </w:pPr>
      <w:r w:rsidRPr="00671FE2">
        <w:rPr>
          <w:rFonts w:ascii="Arial" w:hAnsi="Arial" w:cs="Arial"/>
        </w:rPr>
        <w:t>Udzielający zamówieni</w:t>
      </w:r>
      <w:r w:rsidR="0036059F" w:rsidRPr="00671FE2">
        <w:rPr>
          <w:rFonts w:ascii="Arial" w:hAnsi="Arial" w:cs="Arial"/>
        </w:rPr>
        <w:t>a</w:t>
      </w:r>
      <w:r w:rsidRPr="00671FE2">
        <w:rPr>
          <w:rFonts w:ascii="Arial" w:hAnsi="Arial" w:cs="Arial"/>
        </w:rPr>
        <w:t xml:space="preserve"> zleca, a Przyjmujący zamówienie zobowiązuje się</w:t>
      </w:r>
      <w:r w:rsidR="00D34139" w:rsidRPr="00671FE2">
        <w:rPr>
          <w:rFonts w:ascii="Arial" w:hAnsi="Arial" w:cs="Arial"/>
        </w:rPr>
        <w:t xml:space="preserve"> </w:t>
      </w:r>
      <w:r w:rsidR="0036059F" w:rsidRPr="00671FE2">
        <w:rPr>
          <w:rFonts w:ascii="Arial" w:hAnsi="Arial" w:cs="Arial"/>
        </w:rPr>
        <w:t xml:space="preserve">do </w:t>
      </w:r>
      <w:r w:rsidRPr="00671FE2">
        <w:rPr>
          <w:rFonts w:ascii="Arial" w:hAnsi="Arial" w:cs="Arial"/>
        </w:rPr>
        <w:t>wykonywania za</w:t>
      </w:r>
      <w:r w:rsidR="00D10DE9" w:rsidRPr="00671FE2">
        <w:rPr>
          <w:rFonts w:ascii="Arial" w:hAnsi="Arial" w:cs="Arial"/>
        </w:rPr>
        <w:t> </w:t>
      </w:r>
      <w:r w:rsidRPr="00671FE2">
        <w:rPr>
          <w:rFonts w:ascii="Arial" w:hAnsi="Arial" w:cs="Arial"/>
        </w:rPr>
        <w:t xml:space="preserve">wynagrodzeniem świadczeń zdrowotnych w zakresie </w:t>
      </w:r>
      <w:r w:rsidR="008A16AD">
        <w:rPr>
          <w:rFonts w:ascii="Arial" w:hAnsi="Arial" w:cs="Arial"/>
        </w:rPr>
        <w:t>rynoseptoplastyki (procedura 76.692)</w:t>
      </w:r>
      <w:r w:rsidR="00206B7E">
        <w:rPr>
          <w:rFonts w:ascii="Arial" w:hAnsi="Arial" w:cs="Arial"/>
        </w:rPr>
        <w:t xml:space="preserve"> w</w:t>
      </w:r>
      <w:r w:rsidR="00923120">
        <w:rPr>
          <w:rFonts w:ascii="Arial" w:hAnsi="Arial" w:cs="Arial"/>
        </w:rPr>
        <w:t> </w:t>
      </w:r>
      <w:r w:rsidR="00B672A7">
        <w:rPr>
          <w:rFonts w:ascii="Arial" w:hAnsi="Arial" w:cs="Arial"/>
        </w:rPr>
        <w:t>Zespole Bloków Operacyjnych,</w:t>
      </w:r>
      <w:r w:rsidR="00985887">
        <w:rPr>
          <w:rFonts w:ascii="Arial" w:hAnsi="Arial" w:cs="Arial"/>
        </w:rPr>
        <w:t xml:space="preserve"> Sali Zabiegowej Otolaryngologii</w:t>
      </w:r>
      <w:r w:rsidR="00B672A7">
        <w:rPr>
          <w:rFonts w:ascii="Arial" w:hAnsi="Arial" w:cs="Arial"/>
        </w:rPr>
        <w:t>,</w:t>
      </w:r>
      <w:r w:rsidR="00206B7E">
        <w:rPr>
          <w:rFonts w:ascii="Arial" w:hAnsi="Arial" w:cs="Arial"/>
        </w:rPr>
        <w:t xml:space="preserve"> </w:t>
      </w:r>
      <w:r w:rsidR="00206B7E" w:rsidRPr="00A07A45">
        <w:rPr>
          <w:rFonts w:ascii="Arial" w:hAnsi="Arial" w:cs="Arial"/>
          <w:color w:val="auto"/>
        </w:rPr>
        <w:t>Oddziale</w:t>
      </w:r>
      <w:r w:rsidRPr="00A07A45">
        <w:rPr>
          <w:rFonts w:ascii="Arial" w:hAnsi="Arial" w:cs="Arial"/>
          <w:color w:val="auto"/>
        </w:rPr>
        <w:t xml:space="preserve"> </w:t>
      </w:r>
      <w:r w:rsidR="003572DB" w:rsidRPr="00A07A45">
        <w:rPr>
          <w:rFonts w:ascii="Arial" w:hAnsi="Arial" w:cs="Arial"/>
          <w:color w:val="auto"/>
        </w:rPr>
        <w:t>O</w:t>
      </w:r>
      <w:r w:rsidRPr="00A07A45">
        <w:rPr>
          <w:rFonts w:ascii="Arial" w:hAnsi="Arial" w:cs="Arial"/>
          <w:color w:val="auto"/>
        </w:rPr>
        <w:t>tolaryngologii</w:t>
      </w:r>
      <w:r w:rsidR="00B672A7" w:rsidRPr="00A07A45">
        <w:rPr>
          <w:rFonts w:ascii="Arial" w:hAnsi="Arial" w:cs="Arial"/>
          <w:color w:val="auto"/>
        </w:rPr>
        <w:t xml:space="preserve"> </w:t>
      </w:r>
      <w:r w:rsidRPr="00A07A45">
        <w:rPr>
          <w:rFonts w:ascii="Arial" w:hAnsi="Arial" w:cs="Arial"/>
          <w:color w:val="auto"/>
        </w:rPr>
        <w:t xml:space="preserve"> </w:t>
      </w:r>
      <w:r w:rsidR="00D34139" w:rsidRPr="00671FE2">
        <w:rPr>
          <w:rFonts w:ascii="Arial" w:hAnsi="Arial" w:cs="Arial"/>
        </w:rPr>
        <w:t>na</w:t>
      </w:r>
      <w:r w:rsidR="00923120">
        <w:rPr>
          <w:rFonts w:ascii="Arial" w:hAnsi="Arial" w:cs="Arial"/>
        </w:rPr>
        <w:t> </w:t>
      </w:r>
      <w:r w:rsidR="00D34139" w:rsidRPr="00671FE2">
        <w:rPr>
          <w:rFonts w:ascii="Arial" w:hAnsi="Arial" w:cs="Arial"/>
        </w:rPr>
        <w:t>terenie Szpitala Miejskiego Specjalistycznego im. Gabriela Narutowicza w</w:t>
      </w:r>
      <w:r w:rsidR="000518EC">
        <w:rPr>
          <w:rFonts w:ascii="Arial" w:hAnsi="Arial" w:cs="Arial"/>
        </w:rPr>
        <w:t> </w:t>
      </w:r>
      <w:r w:rsidR="00D34139" w:rsidRPr="00671FE2">
        <w:rPr>
          <w:rFonts w:ascii="Arial" w:hAnsi="Arial" w:cs="Arial"/>
        </w:rPr>
        <w:t>Krakowie i</w:t>
      </w:r>
      <w:r w:rsidR="000040CD">
        <w:rPr>
          <w:rFonts w:ascii="Arial" w:hAnsi="Arial" w:cs="Arial"/>
        </w:rPr>
        <w:t> </w:t>
      </w:r>
      <w:r w:rsidRPr="00671FE2">
        <w:rPr>
          <w:rFonts w:ascii="Arial" w:hAnsi="Arial" w:cs="Arial"/>
        </w:rPr>
        <w:t xml:space="preserve">na  </w:t>
      </w:r>
      <w:r w:rsidR="000040CD">
        <w:rPr>
          <w:rFonts w:ascii="Arial" w:hAnsi="Arial" w:cs="Arial"/>
        </w:rPr>
        <w:t> </w:t>
      </w:r>
      <w:r w:rsidRPr="00671FE2">
        <w:rPr>
          <w:rFonts w:ascii="Arial" w:hAnsi="Arial" w:cs="Arial"/>
        </w:rPr>
        <w:t>rzecz   pacjentów  Udzielającego  zamówienia</w:t>
      </w:r>
      <w:r w:rsidR="00D34139" w:rsidRPr="00671FE2">
        <w:rPr>
          <w:rFonts w:ascii="Arial" w:hAnsi="Arial" w:cs="Arial"/>
        </w:rPr>
        <w:t>. Przyjmujący zamówienie zobowiązuje się wykonywać przedmiot umowy w sposób szczegółowo opisany § 2 niniejsze</w:t>
      </w:r>
      <w:r w:rsidR="00A07A45">
        <w:rPr>
          <w:rFonts w:ascii="Arial" w:hAnsi="Arial" w:cs="Arial"/>
        </w:rPr>
        <w:t>j</w:t>
      </w:r>
      <w:r w:rsidR="00D34139" w:rsidRPr="00671FE2">
        <w:rPr>
          <w:rFonts w:ascii="Arial" w:hAnsi="Arial" w:cs="Arial"/>
        </w:rPr>
        <w:t xml:space="preserve"> umowy.</w:t>
      </w:r>
    </w:p>
    <w:p w14:paraId="3575FFF2" w14:textId="222A92EE" w:rsidR="00001379" w:rsidRPr="000518EC" w:rsidRDefault="00746565" w:rsidP="00A34C57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ind w:right="426"/>
        <w:rPr>
          <w:rFonts w:ascii="Arial" w:hAnsi="Arial" w:cs="Arial"/>
        </w:rPr>
      </w:pPr>
      <w:r w:rsidRPr="0080674E">
        <w:rPr>
          <w:rFonts w:ascii="Arial" w:hAnsi="Arial" w:cs="Arial"/>
        </w:rPr>
        <w:t xml:space="preserve">Zabezpieczenie świadczeń zdrowotnych </w:t>
      </w:r>
      <w:r w:rsidR="00985887">
        <w:rPr>
          <w:rFonts w:ascii="Arial" w:hAnsi="Arial" w:cs="Arial"/>
        </w:rPr>
        <w:t xml:space="preserve"> w</w:t>
      </w:r>
      <w:r w:rsidR="00B672A7">
        <w:rPr>
          <w:rFonts w:ascii="Arial" w:hAnsi="Arial" w:cs="Arial"/>
        </w:rPr>
        <w:t xml:space="preserve"> Zespole Bloków Operacyjnych,</w:t>
      </w:r>
      <w:r w:rsidR="00985887">
        <w:rPr>
          <w:rFonts w:ascii="Arial" w:hAnsi="Arial" w:cs="Arial"/>
        </w:rPr>
        <w:t xml:space="preserve"> </w:t>
      </w:r>
      <w:r w:rsidRPr="0080674E">
        <w:rPr>
          <w:rFonts w:ascii="Arial" w:hAnsi="Arial" w:cs="Arial"/>
        </w:rPr>
        <w:t>Sali Zabiegowej Otolaryngologii</w:t>
      </w:r>
      <w:r w:rsidR="00985887">
        <w:rPr>
          <w:rFonts w:ascii="Arial" w:hAnsi="Arial" w:cs="Arial"/>
        </w:rPr>
        <w:t xml:space="preserve">, </w:t>
      </w:r>
      <w:r w:rsidR="00985887" w:rsidRPr="000040CD">
        <w:rPr>
          <w:rFonts w:ascii="Arial" w:hAnsi="Arial" w:cs="Arial"/>
          <w:color w:val="auto"/>
        </w:rPr>
        <w:t>Oddziale Otolaryngologii</w:t>
      </w:r>
      <w:r w:rsidR="000518EC" w:rsidRPr="000040CD">
        <w:rPr>
          <w:rFonts w:ascii="Arial" w:hAnsi="Arial" w:cs="Arial"/>
          <w:color w:val="auto"/>
        </w:rPr>
        <w:t xml:space="preserve"> </w:t>
      </w:r>
      <w:r w:rsidR="00D34139" w:rsidRPr="000040CD">
        <w:rPr>
          <w:rFonts w:ascii="Arial" w:hAnsi="Arial" w:cs="Arial"/>
          <w:color w:val="auto"/>
        </w:rPr>
        <w:t>oraz pozostałych</w:t>
      </w:r>
      <w:r w:rsidR="0098256C" w:rsidRPr="000040CD">
        <w:rPr>
          <w:rFonts w:ascii="Arial" w:hAnsi="Arial" w:cs="Arial"/>
          <w:color w:val="auto"/>
        </w:rPr>
        <w:t> </w:t>
      </w:r>
      <w:r w:rsidR="00D34139" w:rsidRPr="000040CD">
        <w:rPr>
          <w:rFonts w:ascii="Arial" w:hAnsi="Arial" w:cs="Arial"/>
          <w:color w:val="auto"/>
        </w:rPr>
        <w:t>komórkach</w:t>
      </w:r>
      <w:r w:rsidR="003572DB" w:rsidRPr="000040CD">
        <w:rPr>
          <w:rFonts w:ascii="Arial" w:hAnsi="Arial" w:cs="Arial"/>
          <w:color w:val="auto"/>
        </w:rPr>
        <w:t xml:space="preserve"> </w:t>
      </w:r>
      <w:r w:rsidR="00D34139" w:rsidRPr="000040CD">
        <w:rPr>
          <w:rFonts w:ascii="Arial" w:hAnsi="Arial" w:cs="Arial"/>
          <w:color w:val="auto"/>
        </w:rPr>
        <w:t xml:space="preserve">organizacyjnych </w:t>
      </w:r>
      <w:r w:rsidR="00D34139" w:rsidRPr="000518EC">
        <w:rPr>
          <w:rFonts w:ascii="Arial" w:hAnsi="Arial" w:cs="Arial"/>
        </w:rPr>
        <w:t>Udzielającego zamówienia odbywać się</w:t>
      </w:r>
      <w:r w:rsidR="000518EC">
        <w:rPr>
          <w:rFonts w:ascii="Arial" w:hAnsi="Arial" w:cs="Arial"/>
        </w:rPr>
        <w:t xml:space="preserve"> będzie</w:t>
      </w:r>
      <w:r w:rsidR="00D34139" w:rsidRPr="000518EC">
        <w:rPr>
          <w:rFonts w:ascii="Arial" w:hAnsi="Arial" w:cs="Arial"/>
        </w:rPr>
        <w:t xml:space="preserve"> </w:t>
      </w:r>
      <w:r w:rsidRPr="000518EC">
        <w:rPr>
          <w:rFonts w:ascii="Arial" w:hAnsi="Arial" w:cs="Arial"/>
        </w:rPr>
        <w:t>na</w:t>
      </w:r>
      <w:r w:rsidR="000518EC">
        <w:rPr>
          <w:rFonts w:ascii="Arial" w:hAnsi="Arial" w:cs="Arial"/>
        </w:rPr>
        <w:t> </w:t>
      </w:r>
      <w:r w:rsidRPr="000518EC">
        <w:rPr>
          <w:rFonts w:ascii="Arial" w:hAnsi="Arial" w:cs="Arial"/>
        </w:rPr>
        <w:t>podstawie harmonogramu sporządzonego w</w:t>
      </w:r>
      <w:r w:rsidR="00FA363E">
        <w:rPr>
          <w:rFonts w:ascii="Arial" w:hAnsi="Arial" w:cs="Arial"/>
        </w:rPr>
        <w:t> </w:t>
      </w:r>
      <w:r w:rsidRPr="000518EC">
        <w:rPr>
          <w:rFonts w:ascii="Arial" w:hAnsi="Arial" w:cs="Arial"/>
        </w:rPr>
        <w:t>formie</w:t>
      </w:r>
      <w:r w:rsidR="00D34139" w:rsidRPr="000518EC">
        <w:rPr>
          <w:rFonts w:ascii="Arial" w:hAnsi="Arial" w:cs="Arial"/>
        </w:rPr>
        <w:t xml:space="preserve"> pisemnej</w:t>
      </w:r>
      <w:r w:rsidR="00BD7F33">
        <w:rPr>
          <w:rFonts w:ascii="Arial" w:hAnsi="Arial" w:cs="Arial"/>
        </w:rPr>
        <w:t xml:space="preserve"> </w:t>
      </w:r>
      <w:r w:rsidRPr="000518EC">
        <w:rPr>
          <w:rFonts w:ascii="Arial" w:hAnsi="Arial" w:cs="Arial"/>
        </w:rPr>
        <w:t xml:space="preserve">przez Kierownika </w:t>
      </w:r>
      <w:r w:rsidR="00EE7908">
        <w:rPr>
          <w:rFonts w:ascii="Arial" w:hAnsi="Arial" w:cs="Arial"/>
        </w:rPr>
        <w:t xml:space="preserve">Oddziału </w:t>
      </w:r>
      <w:r w:rsidRPr="000518EC">
        <w:rPr>
          <w:rFonts w:ascii="Arial" w:hAnsi="Arial" w:cs="Arial"/>
        </w:rPr>
        <w:t>zatwierdzonego przez</w:t>
      </w:r>
      <w:r w:rsidR="00E4439C" w:rsidRPr="000518EC">
        <w:rPr>
          <w:rFonts w:ascii="Arial" w:hAnsi="Arial" w:cs="Arial"/>
        </w:rPr>
        <w:t> </w:t>
      </w:r>
      <w:r w:rsidRPr="000518EC">
        <w:rPr>
          <w:rFonts w:ascii="Arial" w:hAnsi="Arial" w:cs="Arial"/>
        </w:rPr>
        <w:t xml:space="preserve">Dyrektora </w:t>
      </w:r>
      <w:r w:rsidR="00D34139" w:rsidRPr="000518EC">
        <w:rPr>
          <w:rFonts w:ascii="Arial" w:hAnsi="Arial" w:cs="Arial"/>
        </w:rPr>
        <w:t>Szpitala</w:t>
      </w:r>
      <w:r w:rsidRPr="000518EC">
        <w:rPr>
          <w:rFonts w:ascii="Arial" w:hAnsi="Arial" w:cs="Arial"/>
        </w:rPr>
        <w:t xml:space="preserve"> lub</w:t>
      </w:r>
      <w:r w:rsidR="000518EC">
        <w:rPr>
          <w:rFonts w:ascii="Arial" w:hAnsi="Arial" w:cs="Arial"/>
        </w:rPr>
        <w:t> </w:t>
      </w:r>
      <w:r w:rsidRPr="000518EC">
        <w:rPr>
          <w:rFonts w:ascii="Arial" w:hAnsi="Arial" w:cs="Arial"/>
        </w:rPr>
        <w:t>osobę przez niego wyznaczoną.</w:t>
      </w:r>
      <w:r w:rsidR="00D34139" w:rsidRPr="000518EC">
        <w:rPr>
          <w:rFonts w:ascii="Arial" w:hAnsi="Arial" w:cs="Arial"/>
        </w:rPr>
        <w:t xml:space="preserve">  </w:t>
      </w:r>
    </w:p>
    <w:p w14:paraId="353EFC4F" w14:textId="4EF3CA8D" w:rsidR="000A59FF" w:rsidRPr="00FE2749" w:rsidRDefault="0031403D" w:rsidP="00FE2749">
      <w:pPr>
        <w:pStyle w:val="Akapitzlist"/>
        <w:numPr>
          <w:ilvl w:val="0"/>
          <w:numId w:val="1"/>
        </w:numPr>
        <w:spacing w:after="0" w:line="240" w:lineRule="auto"/>
        <w:ind w:right="446"/>
        <w:rPr>
          <w:rFonts w:ascii="Arial" w:hAnsi="Arial" w:cs="Arial"/>
        </w:rPr>
      </w:pPr>
      <w:r w:rsidRPr="0098256C">
        <w:rPr>
          <w:rFonts w:ascii="Arial" w:hAnsi="Arial" w:cs="Arial"/>
        </w:rPr>
        <w:t>Przyjmujący zamówienie wykonuje zawód lekarza</w:t>
      </w:r>
      <w:r w:rsidR="00FE2749">
        <w:rPr>
          <w:rFonts w:ascii="Arial" w:hAnsi="Arial" w:cs="Arial"/>
        </w:rPr>
        <w:t xml:space="preserve"> specjalisty w dziedzinie laryngologii</w:t>
      </w:r>
      <w:r w:rsidRPr="0098256C">
        <w:rPr>
          <w:rFonts w:ascii="Arial" w:hAnsi="Arial" w:cs="Arial"/>
        </w:rPr>
        <w:t xml:space="preserve"> w miejscu udzielania świadczeń zdrowotnych</w:t>
      </w:r>
      <w:r w:rsidR="00FE2749">
        <w:rPr>
          <w:rFonts w:ascii="Arial" w:hAnsi="Arial" w:cs="Arial"/>
        </w:rPr>
        <w:t xml:space="preserve"> w</w:t>
      </w:r>
      <w:r w:rsidR="00B672A7">
        <w:rPr>
          <w:rFonts w:ascii="Arial" w:hAnsi="Arial" w:cs="Arial"/>
        </w:rPr>
        <w:t xml:space="preserve"> dni robocze, w</w:t>
      </w:r>
      <w:r w:rsidR="00FE2749">
        <w:rPr>
          <w:rFonts w:ascii="Arial" w:hAnsi="Arial" w:cs="Arial"/>
        </w:rPr>
        <w:t xml:space="preserve"> czasie </w:t>
      </w:r>
      <w:r w:rsidR="00FE2749" w:rsidRPr="000040CD">
        <w:rPr>
          <w:rFonts w:ascii="Arial" w:hAnsi="Arial" w:cs="Arial"/>
          <w:color w:val="auto"/>
        </w:rPr>
        <w:t>podstawowej ordynacji Oddziału Otolaryngologii</w:t>
      </w:r>
      <w:r w:rsidR="00B672A7" w:rsidRPr="000040CD">
        <w:rPr>
          <w:rFonts w:ascii="Arial" w:hAnsi="Arial" w:cs="Arial"/>
          <w:color w:val="auto"/>
        </w:rPr>
        <w:t xml:space="preserve"> oraz poza godzinami </w:t>
      </w:r>
      <w:r w:rsidR="00713E70" w:rsidRPr="000040CD">
        <w:rPr>
          <w:rFonts w:ascii="Arial" w:hAnsi="Arial" w:cs="Arial"/>
          <w:color w:val="auto"/>
        </w:rPr>
        <w:t xml:space="preserve"> pracy </w:t>
      </w:r>
      <w:r w:rsidR="00B672A7" w:rsidRPr="000040CD">
        <w:rPr>
          <w:rFonts w:ascii="Arial" w:hAnsi="Arial" w:cs="Arial"/>
          <w:color w:val="auto"/>
        </w:rPr>
        <w:t>podstawowej ordynacji oddziału</w:t>
      </w:r>
      <w:r w:rsidR="00713E70" w:rsidRPr="000040CD">
        <w:rPr>
          <w:rFonts w:ascii="Arial" w:hAnsi="Arial" w:cs="Arial"/>
          <w:color w:val="auto"/>
        </w:rPr>
        <w:t>,</w:t>
      </w:r>
      <w:r w:rsidR="00FE2749" w:rsidRPr="000040CD">
        <w:rPr>
          <w:rFonts w:ascii="Arial" w:hAnsi="Arial" w:cs="Arial"/>
          <w:color w:val="auto"/>
        </w:rPr>
        <w:t xml:space="preserve"> </w:t>
      </w:r>
      <w:r w:rsidR="00FE2749">
        <w:rPr>
          <w:rFonts w:ascii="Arial" w:hAnsi="Arial" w:cs="Arial"/>
        </w:rPr>
        <w:t>w dniach i godzinach wskazanych w harmonogramie czasu pracy</w:t>
      </w:r>
      <w:r w:rsidR="000040CD">
        <w:rPr>
          <w:rFonts w:ascii="Arial" w:hAnsi="Arial" w:cs="Arial"/>
        </w:rPr>
        <w:t>.</w:t>
      </w:r>
    </w:p>
    <w:p w14:paraId="0AE8B19F" w14:textId="4AF60DF1" w:rsidR="00001379" w:rsidRPr="00817062" w:rsidRDefault="00FE2749" w:rsidP="008F6327">
      <w:pPr>
        <w:spacing w:after="0" w:line="240" w:lineRule="auto"/>
        <w:ind w:left="284" w:right="446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65C9E" w:rsidRPr="00817062">
        <w:rPr>
          <w:rFonts w:ascii="Arial" w:hAnsi="Arial" w:cs="Arial"/>
        </w:rPr>
        <w:t xml:space="preserve">. </w:t>
      </w:r>
      <w:r w:rsidR="00001379" w:rsidRPr="00817062">
        <w:rPr>
          <w:rFonts w:ascii="Arial" w:hAnsi="Arial" w:cs="Arial"/>
        </w:rPr>
        <w:t xml:space="preserve">Do organizacji udzielania świadczeń zdrowotnych objętych niniejszą umową stosowane będą </w:t>
      </w:r>
      <w:r w:rsidR="00C65C9E" w:rsidRPr="00817062">
        <w:rPr>
          <w:rFonts w:ascii="Arial" w:hAnsi="Arial" w:cs="Arial"/>
        </w:rPr>
        <w:t xml:space="preserve">  </w:t>
      </w:r>
      <w:r w:rsidR="00817062">
        <w:rPr>
          <w:rFonts w:ascii="Arial" w:hAnsi="Arial" w:cs="Arial"/>
        </w:rPr>
        <w:t xml:space="preserve">    </w:t>
      </w:r>
      <w:r w:rsidR="00001379" w:rsidRPr="00817062">
        <w:rPr>
          <w:rFonts w:ascii="Arial" w:hAnsi="Arial" w:cs="Arial"/>
        </w:rPr>
        <w:t xml:space="preserve">wewnętrzne przepisy Udzielającego zamówienia dotyczące organizacji udzielania świadczeń </w:t>
      </w:r>
      <w:r w:rsidR="00001379" w:rsidRPr="00817062">
        <w:rPr>
          <w:rFonts w:ascii="Arial" w:hAnsi="Arial" w:cs="Arial"/>
        </w:rPr>
        <w:lastRenderedPageBreak/>
        <w:t>zdrowotnych</w:t>
      </w:r>
      <w:r w:rsidR="00B44BB9">
        <w:rPr>
          <w:rFonts w:ascii="Arial" w:hAnsi="Arial" w:cs="Arial"/>
        </w:rPr>
        <w:t xml:space="preserve"> </w:t>
      </w:r>
      <w:r w:rsidR="00001379" w:rsidRPr="00B44BB9">
        <w:rPr>
          <w:rFonts w:ascii="Arial" w:hAnsi="Arial" w:cs="Arial"/>
        </w:rPr>
        <w:t>oraz postanowienia umów zawartych przez Udzielającego zamówienia z MOW NFZ w</w:t>
      </w:r>
      <w:r w:rsidR="000A59FF" w:rsidRPr="00B44BB9">
        <w:rPr>
          <w:rFonts w:ascii="Arial" w:hAnsi="Arial" w:cs="Arial"/>
        </w:rPr>
        <w:t> </w:t>
      </w:r>
      <w:r w:rsidR="00001379" w:rsidRPr="00B44BB9">
        <w:rPr>
          <w:rFonts w:ascii="Arial" w:hAnsi="Arial" w:cs="Arial"/>
        </w:rPr>
        <w:t>Krakowie.</w:t>
      </w:r>
      <w:r w:rsidR="00001379" w:rsidRPr="00817062">
        <w:rPr>
          <w:rFonts w:ascii="Arial" w:hAnsi="Arial" w:cs="Arial"/>
        </w:rPr>
        <w:t xml:space="preserve"> Przepisy te</w:t>
      </w:r>
      <w:r w:rsidR="000A59FF" w:rsidRPr="00817062"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>zostaną udostępnione Przyjmującemu zamówienie, który zobowiązany będzie zapoznać się z nimi i ich przestrzegać</w:t>
      </w:r>
      <w:r w:rsidR="0028255B">
        <w:rPr>
          <w:rFonts w:ascii="Arial" w:hAnsi="Arial" w:cs="Arial"/>
        </w:rPr>
        <w:t>;</w:t>
      </w:r>
    </w:p>
    <w:p w14:paraId="25D3A522" w14:textId="6894E395" w:rsidR="00C65C9E" w:rsidRPr="00817062" w:rsidRDefault="00FE2749" w:rsidP="0031403D">
      <w:pPr>
        <w:spacing w:after="0" w:line="240" w:lineRule="auto"/>
        <w:ind w:left="0" w:right="426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1403D" w:rsidRPr="00817062">
        <w:rPr>
          <w:rFonts w:ascii="Arial" w:hAnsi="Arial" w:cs="Arial"/>
        </w:rPr>
        <w:t>.</w:t>
      </w:r>
      <w:r w:rsidR="00C65C9E" w:rsidRPr="00817062">
        <w:rPr>
          <w:rFonts w:ascii="Arial" w:hAnsi="Arial" w:cs="Arial"/>
        </w:rPr>
        <w:t xml:space="preserve">  </w:t>
      </w:r>
      <w:r w:rsidR="00001379" w:rsidRPr="00817062">
        <w:rPr>
          <w:rFonts w:ascii="Arial" w:hAnsi="Arial" w:cs="Arial"/>
        </w:rPr>
        <w:t>Przyjmujący zamówienie oświadcza, że</w:t>
      </w:r>
      <w:r w:rsidR="008D7A1C" w:rsidRPr="00817062"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>będ</w:t>
      </w:r>
      <w:r w:rsidR="0031403D" w:rsidRPr="00817062">
        <w:rPr>
          <w:rFonts w:ascii="Arial" w:hAnsi="Arial" w:cs="Arial"/>
        </w:rPr>
        <w:t>zie</w:t>
      </w:r>
      <w:r w:rsidR="00001379" w:rsidRPr="00817062">
        <w:rPr>
          <w:rFonts w:ascii="Arial" w:hAnsi="Arial" w:cs="Arial"/>
        </w:rPr>
        <w:t xml:space="preserve"> posiadać aktualne badania lekarskie oraz szkolenia </w:t>
      </w:r>
      <w:r w:rsidR="00C65C9E" w:rsidRPr="00817062">
        <w:rPr>
          <w:rFonts w:ascii="Arial" w:hAnsi="Arial" w:cs="Arial"/>
        </w:rPr>
        <w:t xml:space="preserve">   </w:t>
      </w:r>
    </w:p>
    <w:p w14:paraId="1BF2D7E9" w14:textId="6F5057D5" w:rsidR="00001379" w:rsidRPr="00817062" w:rsidRDefault="00C65C9E" w:rsidP="00817062">
      <w:pPr>
        <w:spacing w:after="0" w:line="240" w:lineRule="auto"/>
        <w:ind w:left="284" w:right="426" w:hanging="284"/>
        <w:rPr>
          <w:rFonts w:ascii="Arial" w:hAnsi="Arial" w:cs="Arial"/>
        </w:rPr>
      </w:pPr>
      <w:r w:rsidRPr="00817062">
        <w:rPr>
          <w:rFonts w:ascii="Arial" w:hAnsi="Arial" w:cs="Arial"/>
        </w:rPr>
        <w:t xml:space="preserve">    </w:t>
      </w:r>
      <w:r w:rsidR="00817062"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 xml:space="preserve">BHP wynikające z przepisów powszechnie obowiązującego prawa przez cały okres trwania </w:t>
      </w:r>
      <w:r w:rsidRPr="00817062"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>niniejszej umowy</w:t>
      </w:r>
      <w:r w:rsidR="0028255B">
        <w:rPr>
          <w:rFonts w:ascii="Arial" w:hAnsi="Arial" w:cs="Arial"/>
        </w:rPr>
        <w:t>;</w:t>
      </w:r>
    </w:p>
    <w:p w14:paraId="0F24C9E8" w14:textId="3AF0B2DE" w:rsidR="00A63224" w:rsidRDefault="0094403B" w:rsidP="00B3624E">
      <w:pPr>
        <w:spacing w:after="0" w:line="240" w:lineRule="auto"/>
        <w:ind w:left="284" w:righ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E2749">
        <w:rPr>
          <w:rFonts w:ascii="Arial" w:hAnsi="Arial" w:cs="Arial"/>
        </w:rPr>
        <w:t>6</w:t>
      </w:r>
      <w:r w:rsidR="0031403D" w:rsidRPr="008170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001379" w:rsidRPr="00817062">
        <w:rPr>
          <w:rFonts w:ascii="Arial" w:hAnsi="Arial" w:cs="Arial"/>
        </w:rPr>
        <w:t>Przyjmujący</w:t>
      </w:r>
      <w:r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>zamówienie oświadcza, że</w:t>
      </w:r>
      <w:r w:rsidR="0031403D" w:rsidRPr="00817062">
        <w:rPr>
          <w:rFonts w:ascii="Arial" w:hAnsi="Arial" w:cs="Arial"/>
        </w:rPr>
        <w:t xml:space="preserve"> </w:t>
      </w:r>
      <w:r w:rsidR="00001379" w:rsidRPr="00817062">
        <w:rPr>
          <w:rFonts w:ascii="Arial" w:hAnsi="Arial" w:cs="Arial"/>
        </w:rPr>
        <w:t>posiada odpowiednie kwalifikacje</w:t>
      </w:r>
      <w:r>
        <w:rPr>
          <w:rFonts w:ascii="Arial" w:hAnsi="Arial" w:cs="Arial"/>
        </w:rPr>
        <w:t xml:space="preserve"> i uprawnienia</w:t>
      </w:r>
      <w:r w:rsidR="00C65C9E" w:rsidRPr="00817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niezbędne   </w:t>
      </w:r>
      <w:r w:rsidR="00001379" w:rsidRPr="00817062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="00001379" w:rsidRPr="00817062">
        <w:rPr>
          <w:rFonts w:ascii="Arial" w:hAnsi="Arial" w:cs="Arial"/>
        </w:rPr>
        <w:t>wykonywania</w:t>
      </w:r>
      <w:r>
        <w:rPr>
          <w:rFonts w:ascii="Arial" w:hAnsi="Arial" w:cs="Arial"/>
        </w:rPr>
        <w:t xml:space="preserve"> świadczeń zdrowotnych</w:t>
      </w:r>
      <w:r w:rsidR="003572DB">
        <w:rPr>
          <w:rFonts w:ascii="Arial" w:hAnsi="Arial" w:cs="Arial"/>
        </w:rPr>
        <w:t xml:space="preserve"> </w:t>
      </w:r>
      <w:r w:rsidR="005C2E3C">
        <w:rPr>
          <w:rFonts w:ascii="Arial" w:hAnsi="Arial" w:cs="Arial"/>
        </w:rPr>
        <w:t>tj. dyplom specjalisty</w:t>
      </w:r>
      <w:r w:rsidR="00FE2749">
        <w:rPr>
          <w:rFonts w:ascii="Arial" w:hAnsi="Arial" w:cs="Arial"/>
        </w:rPr>
        <w:t>, prawo wykonywania zawodu.</w:t>
      </w:r>
    </w:p>
    <w:p w14:paraId="34421DF5" w14:textId="77777777" w:rsidR="0094403B" w:rsidRPr="00671FE2" w:rsidRDefault="0094403B" w:rsidP="0094403B">
      <w:pPr>
        <w:spacing w:after="0" w:line="240" w:lineRule="auto"/>
        <w:ind w:left="0" w:right="426" w:firstLine="0"/>
        <w:rPr>
          <w:rFonts w:ascii="Arial" w:hAnsi="Arial" w:cs="Arial"/>
        </w:rPr>
      </w:pPr>
    </w:p>
    <w:p w14:paraId="56DB8855" w14:textId="6E5E3768" w:rsidR="00CF1ACE" w:rsidRPr="0094403B" w:rsidRDefault="00001379" w:rsidP="0040044F">
      <w:pPr>
        <w:spacing w:after="0" w:line="240" w:lineRule="auto"/>
        <w:ind w:left="0" w:right="426" w:firstLine="0"/>
        <w:jc w:val="center"/>
        <w:rPr>
          <w:rFonts w:ascii="Arial" w:hAnsi="Arial" w:cs="Arial"/>
          <w:b/>
          <w:bCs/>
        </w:rPr>
      </w:pPr>
      <w:r w:rsidRPr="0094403B">
        <w:rPr>
          <w:rFonts w:ascii="Arial" w:hAnsi="Arial" w:cs="Arial"/>
          <w:b/>
          <w:bCs/>
        </w:rPr>
        <w:t>§ 2</w:t>
      </w:r>
    </w:p>
    <w:p w14:paraId="3AD2B2E2" w14:textId="2D23BB4A" w:rsidR="00001379" w:rsidRPr="00671FE2" w:rsidRDefault="00001379" w:rsidP="00A34C57">
      <w:pPr>
        <w:numPr>
          <w:ilvl w:val="0"/>
          <w:numId w:val="2"/>
        </w:numPr>
        <w:spacing w:after="0" w:line="240" w:lineRule="auto"/>
        <w:ind w:right="426"/>
        <w:rPr>
          <w:rFonts w:ascii="Arial" w:hAnsi="Arial" w:cs="Arial"/>
        </w:rPr>
      </w:pPr>
      <w:r w:rsidRPr="00671FE2">
        <w:rPr>
          <w:rFonts w:ascii="Arial" w:hAnsi="Arial" w:cs="Arial"/>
        </w:rPr>
        <w:t>Realizacja przedmiotu zamówienia będzie polegała w szczególności na wykonywaniu procedur medycznych na rzecz Pacjentów, czynności służących zachowaniu, przywracaniu lub poprawie zdrowia Pacjentów</w:t>
      </w:r>
      <w:r w:rsidR="009F12EB">
        <w:rPr>
          <w:rFonts w:ascii="Arial" w:hAnsi="Arial" w:cs="Arial"/>
        </w:rPr>
        <w:t xml:space="preserve"> </w:t>
      </w:r>
      <w:r w:rsidRPr="00671FE2">
        <w:rPr>
          <w:rFonts w:ascii="Arial" w:hAnsi="Arial" w:cs="Arial"/>
        </w:rPr>
        <w:t>zarówno w ramach jak i poza umową wiążącą Udzielającego zamówienia</w:t>
      </w:r>
      <w:r w:rsidR="00C10EF3" w:rsidRPr="00671FE2">
        <w:rPr>
          <w:rFonts w:ascii="Arial" w:hAnsi="Arial" w:cs="Arial"/>
        </w:rPr>
        <w:t xml:space="preserve"> </w:t>
      </w:r>
      <w:r w:rsidRPr="00671FE2">
        <w:rPr>
          <w:rFonts w:ascii="Arial" w:hAnsi="Arial" w:cs="Arial"/>
        </w:rPr>
        <w:t>z</w:t>
      </w:r>
      <w:r w:rsidR="009F12EB">
        <w:rPr>
          <w:rFonts w:ascii="Arial" w:hAnsi="Arial" w:cs="Arial"/>
        </w:rPr>
        <w:t> </w:t>
      </w:r>
      <w:r w:rsidRPr="00671FE2">
        <w:rPr>
          <w:rFonts w:ascii="Arial" w:hAnsi="Arial" w:cs="Arial"/>
        </w:rPr>
        <w:t>Narodowym Funduszem Zdrowia oraz wykonywaniu wszelkich niezbędnych niewymienionych powyżej czynności związanych ze specyfiką pracy</w:t>
      </w:r>
      <w:r w:rsidR="00B672A7">
        <w:rPr>
          <w:rFonts w:ascii="Arial" w:hAnsi="Arial" w:cs="Arial"/>
        </w:rPr>
        <w:t xml:space="preserve"> w Zespole Bloków Operacyjnych,</w:t>
      </w:r>
      <w:r w:rsidR="00A138C0">
        <w:rPr>
          <w:rFonts w:ascii="Arial" w:hAnsi="Arial" w:cs="Arial"/>
        </w:rPr>
        <w:t xml:space="preserve"> Sali Zabiegowej Otolaryngologii</w:t>
      </w:r>
      <w:r w:rsidR="00F729D7" w:rsidRPr="00671FE2">
        <w:rPr>
          <w:rFonts w:ascii="Arial" w:hAnsi="Arial" w:cs="Arial"/>
        </w:rPr>
        <w:t xml:space="preserve">, </w:t>
      </w:r>
      <w:r w:rsidR="00A138C0" w:rsidRPr="0076289D">
        <w:rPr>
          <w:rFonts w:ascii="Arial" w:hAnsi="Arial" w:cs="Arial"/>
          <w:color w:val="auto"/>
        </w:rPr>
        <w:t>Oddziale Otolaryngologii</w:t>
      </w:r>
      <w:r w:rsidR="004F53D7">
        <w:rPr>
          <w:rFonts w:ascii="Arial" w:hAnsi="Arial" w:cs="Arial"/>
          <w:color w:val="auto"/>
        </w:rPr>
        <w:t>.</w:t>
      </w:r>
    </w:p>
    <w:p w14:paraId="72BE4827" w14:textId="5BCE1A20" w:rsidR="007C48C3" w:rsidRPr="00DC2BA2" w:rsidRDefault="00001379" w:rsidP="00A34C57">
      <w:pPr>
        <w:numPr>
          <w:ilvl w:val="0"/>
          <w:numId w:val="2"/>
        </w:numPr>
        <w:spacing w:after="0" w:line="240" w:lineRule="auto"/>
        <w:ind w:right="426"/>
        <w:rPr>
          <w:rFonts w:ascii="Arial" w:hAnsi="Arial" w:cs="Arial"/>
        </w:rPr>
      </w:pPr>
      <w:r w:rsidRPr="00671FE2">
        <w:rPr>
          <w:rFonts w:ascii="Arial" w:hAnsi="Arial" w:cs="Arial"/>
        </w:rPr>
        <w:t>Świadczenia zdrowotne, o których mowa w ust. 1 będą realizowane</w:t>
      </w:r>
      <w:r w:rsidR="0030466E">
        <w:rPr>
          <w:rFonts w:ascii="Arial" w:hAnsi="Arial" w:cs="Arial"/>
        </w:rPr>
        <w:t xml:space="preserve"> z należytą starannością</w:t>
      </w:r>
      <w:r w:rsidRPr="00671FE2">
        <w:rPr>
          <w:rFonts w:ascii="Arial" w:hAnsi="Arial" w:cs="Arial"/>
        </w:rPr>
        <w:t xml:space="preserve"> zgodnie</w:t>
      </w:r>
      <w:r w:rsidR="00DC2BA2">
        <w:rPr>
          <w:rFonts w:ascii="Arial" w:hAnsi="Arial" w:cs="Arial"/>
        </w:rPr>
        <w:t xml:space="preserve"> </w:t>
      </w:r>
      <w:r w:rsidR="00DC2BA2" w:rsidRPr="007A03B1">
        <w:rPr>
          <w:rFonts w:ascii="Arial" w:hAnsi="Arial" w:cs="Arial"/>
        </w:rPr>
        <w:t>ze sztuką medyczną, standardami i procedurami obowiązującymi w Szpitalu.</w:t>
      </w:r>
    </w:p>
    <w:p w14:paraId="08E307B8" w14:textId="342603CD" w:rsidR="00001379" w:rsidRPr="00671FE2" w:rsidRDefault="00001379" w:rsidP="00A34C57">
      <w:pPr>
        <w:numPr>
          <w:ilvl w:val="0"/>
          <w:numId w:val="2"/>
        </w:numPr>
        <w:spacing w:after="0" w:line="240" w:lineRule="auto"/>
        <w:ind w:right="426"/>
        <w:rPr>
          <w:rFonts w:ascii="Arial" w:hAnsi="Arial" w:cs="Arial"/>
        </w:rPr>
      </w:pPr>
      <w:r w:rsidRPr="00671FE2">
        <w:rPr>
          <w:rFonts w:ascii="Arial" w:hAnsi="Arial" w:cs="Arial"/>
        </w:rPr>
        <w:t>Przyjmujący</w:t>
      </w:r>
      <w:r w:rsidR="0030466E">
        <w:rPr>
          <w:rFonts w:ascii="Arial" w:hAnsi="Arial" w:cs="Arial"/>
        </w:rPr>
        <w:t xml:space="preserve"> zamówienie zobowiązuje się </w:t>
      </w:r>
      <w:r w:rsidRPr="00671FE2">
        <w:rPr>
          <w:rFonts w:ascii="Arial" w:hAnsi="Arial" w:cs="Arial"/>
        </w:rPr>
        <w:t>do:</w:t>
      </w:r>
    </w:p>
    <w:p w14:paraId="45EAABB6" w14:textId="5983D26E" w:rsidR="00FE781E" w:rsidRDefault="00FE781E" w:rsidP="00A34C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DC2BA2">
        <w:rPr>
          <w:rFonts w:ascii="Arial" w:hAnsi="Arial" w:cs="Arial"/>
        </w:rPr>
        <w:t>przepisów określających prawa i obowiązki pacjenta</w:t>
      </w:r>
      <w:r w:rsidR="00D748C6">
        <w:rPr>
          <w:rFonts w:ascii="Arial" w:hAnsi="Arial" w:cs="Arial"/>
        </w:rPr>
        <w:t>;</w:t>
      </w:r>
    </w:p>
    <w:p w14:paraId="56CA4493" w14:textId="1AEF4B22" w:rsidR="00FE781E" w:rsidRDefault="00FE781E" w:rsidP="00A34C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DC2BA2">
        <w:rPr>
          <w:rFonts w:ascii="Arial" w:hAnsi="Arial" w:cs="Arial"/>
        </w:rPr>
        <w:t>przepisów dotyczących ochrony danych osobowych</w:t>
      </w:r>
      <w:r w:rsidR="00D748C6">
        <w:rPr>
          <w:rFonts w:ascii="Arial" w:hAnsi="Arial" w:cs="Arial"/>
        </w:rPr>
        <w:t>;</w:t>
      </w:r>
    </w:p>
    <w:p w14:paraId="76771D64" w14:textId="5E41E7EE" w:rsidR="00DC2BA2" w:rsidRDefault="00FE781E" w:rsidP="00A34C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DC2BA2">
        <w:rPr>
          <w:rFonts w:ascii="Arial" w:hAnsi="Arial" w:cs="Arial"/>
        </w:rPr>
        <w:t>standardów udzielania świadczeń medycznych ustalonych przez Szpital</w:t>
      </w:r>
      <w:r w:rsidR="00D748C6">
        <w:rPr>
          <w:rFonts w:ascii="Arial" w:hAnsi="Arial" w:cs="Arial"/>
        </w:rPr>
        <w:t>;</w:t>
      </w:r>
    </w:p>
    <w:p w14:paraId="5B86E209" w14:textId="346B2E2F" w:rsidR="00FE781E" w:rsidRDefault="00FE781E" w:rsidP="00A34C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DC2BA2">
        <w:rPr>
          <w:rFonts w:ascii="Arial" w:hAnsi="Arial" w:cs="Arial"/>
        </w:rPr>
        <w:t>zasad określonych w kontrakcie łączącym Szpital z Narodowym Funduszem Zdrowia</w:t>
      </w:r>
      <w:r w:rsidR="00D748C6">
        <w:rPr>
          <w:rFonts w:ascii="Arial" w:hAnsi="Arial" w:cs="Arial"/>
        </w:rPr>
        <w:t>;</w:t>
      </w:r>
    </w:p>
    <w:p w14:paraId="609A5D97" w14:textId="00843301" w:rsidR="00FE781E" w:rsidRDefault="00FE781E" w:rsidP="00A34C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DC2BA2">
        <w:rPr>
          <w:rFonts w:ascii="Arial" w:hAnsi="Arial" w:cs="Arial"/>
        </w:rPr>
        <w:t>innych przepisów prawa regulujących działalność opieki zdrowotnej</w:t>
      </w:r>
      <w:r w:rsidR="00D748C6">
        <w:rPr>
          <w:rFonts w:ascii="Arial" w:hAnsi="Arial" w:cs="Arial"/>
        </w:rPr>
        <w:t>;</w:t>
      </w:r>
    </w:p>
    <w:p w14:paraId="6010A019" w14:textId="2AEB1635" w:rsidR="00FE781E" w:rsidRDefault="00FE781E" w:rsidP="002E1E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41"/>
        <w:jc w:val="left"/>
        <w:rPr>
          <w:rFonts w:ascii="Arial" w:hAnsi="Arial" w:cs="Arial"/>
        </w:rPr>
      </w:pPr>
      <w:bookmarkStart w:id="0" w:name="_Hlk15976308"/>
      <w:r w:rsidRPr="00DC2BA2">
        <w:rPr>
          <w:rFonts w:ascii="Arial" w:hAnsi="Arial" w:cs="Arial"/>
        </w:rPr>
        <w:t>standardów akredytacyjnych zawartych w systemie zarządzania jakością ISO 9001 obowiązujących u Udzielającego zamówienia</w:t>
      </w:r>
      <w:bookmarkEnd w:id="0"/>
      <w:r w:rsidR="0030466E">
        <w:rPr>
          <w:rFonts w:ascii="Arial" w:hAnsi="Arial" w:cs="Arial"/>
        </w:rPr>
        <w:t>.</w:t>
      </w:r>
    </w:p>
    <w:p w14:paraId="7320BB57" w14:textId="77777777" w:rsidR="0030466E" w:rsidRPr="007A03B1" w:rsidRDefault="0030466E" w:rsidP="00A34C5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</w:rPr>
      </w:pPr>
      <w:r w:rsidRPr="007A03B1">
        <w:rPr>
          <w:rFonts w:ascii="Arial" w:hAnsi="Arial" w:cs="Arial"/>
        </w:rPr>
        <w:t>Przyjmujący zamówienie zobowiązuje się do:</w:t>
      </w:r>
    </w:p>
    <w:p w14:paraId="49BFFAC1" w14:textId="177F55AA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zapoznania się z umowami zawartymi z Narodowym Funduszem Zdrowia, cennikiem odpłatnych świadczeń zdrowotnych obowiązującym u Udzielającego zamówienia oraz</w:t>
      </w:r>
      <w:r w:rsidR="00B3624E"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zapoznania się i</w:t>
      </w:r>
      <w:r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stosowania do przepisów wewnętrznych obowiązujących w Szpitalu;</w:t>
      </w:r>
    </w:p>
    <w:p w14:paraId="6503AB95" w14:textId="1E691847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wykonywania świadczeń zdrowotnych z zachowaniem należytej staranności, zgodnie ze</w:t>
      </w:r>
      <w:r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wskazaniami aktualnej wiedzy medycznej, dostępnymi metodami i środkami zapobiegania, respektując prawa pacjenta oraz zgodnie z zasadami etyki zawodowej;</w:t>
      </w:r>
    </w:p>
    <w:p w14:paraId="58DA5B6E" w14:textId="632824CE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prowadzenia dokumentacji medycznej i wymaganej sprawozdawczości statystycznej stosownie</w:t>
      </w:r>
      <w:r w:rsidR="00B3624E">
        <w:rPr>
          <w:rFonts w:ascii="Arial" w:hAnsi="Arial" w:cs="Arial"/>
        </w:rPr>
        <w:t xml:space="preserve"> </w:t>
      </w:r>
      <w:r w:rsidRPr="007A03B1">
        <w:rPr>
          <w:rFonts w:ascii="Arial" w:hAnsi="Arial" w:cs="Arial"/>
        </w:rPr>
        <w:t xml:space="preserve">do przepisów </w:t>
      </w:r>
      <w:r w:rsidR="00B3624E">
        <w:rPr>
          <w:rFonts w:ascii="Arial" w:hAnsi="Arial" w:cs="Arial"/>
        </w:rPr>
        <w:t xml:space="preserve"> </w:t>
      </w:r>
      <w:r w:rsidRPr="007A03B1">
        <w:rPr>
          <w:rFonts w:ascii="Arial" w:hAnsi="Arial" w:cs="Arial"/>
        </w:rPr>
        <w:t>obowiązujących   u   Udzielającego   zamówienia   oraz</w:t>
      </w:r>
      <w:r w:rsidR="00B3624E"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w</w:t>
      </w:r>
      <w:r w:rsidR="00B3624E"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przepisach powszechnie obowiązujących</w:t>
      </w:r>
      <w:r w:rsidR="00D748C6">
        <w:rPr>
          <w:rFonts w:ascii="Arial" w:hAnsi="Arial" w:cs="Arial"/>
        </w:rPr>
        <w:t>;</w:t>
      </w:r>
    </w:p>
    <w:p w14:paraId="4BF25ECE" w14:textId="77777777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przekazywania Udzielającemu zamówienia informacji o realizacji umowy w formie comiesięcznych sprawozdań;</w:t>
      </w:r>
    </w:p>
    <w:p w14:paraId="2C2BE87E" w14:textId="54AF69A2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 xml:space="preserve">poddania kontroli ze strony Udzielającego zamówienia i Narodowego Funduszu Zdrowia na  </w:t>
      </w:r>
      <w:r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zasadach   określonych   w   ustawie   z   dnia   27   sierpnia 2004 roku o świadczeniach opieki zdrowotnej finansowanych ze środków publicznych, oraz innych osób i organów uprawnionych do</w:t>
      </w:r>
      <w:r>
        <w:rPr>
          <w:rFonts w:ascii="Arial" w:hAnsi="Arial" w:cs="Arial"/>
        </w:rPr>
        <w:t> </w:t>
      </w:r>
      <w:r w:rsidRPr="007A03B1">
        <w:rPr>
          <w:rFonts w:ascii="Arial" w:hAnsi="Arial" w:cs="Arial"/>
        </w:rPr>
        <w:t>kontroli w zakresie wynikającym z niniejszej umowy</w:t>
      </w:r>
      <w:r w:rsidR="00D748C6">
        <w:rPr>
          <w:rFonts w:ascii="Arial" w:hAnsi="Arial" w:cs="Arial"/>
        </w:rPr>
        <w:t>;</w:t>
      </w:r>
    </w:p>
    <w:p w14:paraId="2B82F394" w14:textId="51D5CFA0" w:rsidR="0030466E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prawidłowego użytkowania sprzętu, aparatury medycznej i innych środków udostępnionych przez Udzielającego zamówienia do realizacji świadczeń zdrowotnych</w:t>
      </w:r>
      <w:r w:rsidR="00D748C6">
        <w:rPr>
          <w:rFonts w:ascii="Arial" w:hAnsi="Arial" w:cs="Arial"/>
        </w:rPr>
        <w:t>;</w:t>
      </w:r>
    </w:p>
    <w:p w14:paraId="275C314C" w14:textId="14F2F991" w:rsidR="0030466E" w:rsidRPr="003D3AB6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3D3AB6">
        <w:rPr>
          <w:rFonts w:ascii="Arial" w:hAnsi="Arial" w:cs="Arial"/>
        </w:rPr>
        <w:t>zawarcia we własnym zakresie umowy odpowiedzialności cywilnej za szkody wyrządzone w związku z udzielaniem świadczeń zdrowotnych i utrzymania ważnego ubezpieczenia przez cały okres obowiązywania niniejszej umowy – zgodnie z Rozporządzeniem Ministra Finansów z dnia 29 kwietnia 2019 roku w sprawie obowiązkowego ubezpieczenia odpowiedzialności cywilnej podmiotu wykonującego działalność leczniczą</w:t>
      </w:r>
      <w:r w:rsidR="00EA6F64">
        <w:rPr>
          <w:rFonts w:ascii="Arial" w:hAnsi="Arial" w:cs="Arial"/>
        </w:rPr>
        <w:t>;</w:t>
      </w:r>
    </w:p>
    <w:p w14:paraId="59C74B62" w14:textId="7A3547CC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przestrzegania przy wykonywaniu niniejszej umowy zasad wynikających z Ustawy z dnia 10 maja 2018 r. o ochronie danych osobowych</w:t>
      </w:r>
      <w:r>
        <w:rPr>
          <w:rFonts w:ascii="Arial" w:hAnsi="Arial" w:cs="Arial"/>
        </w:rPr>
        <w:t xml:space="preserve"> </w:t>
      </w:r>
      <w:r w:rsidRPr="007A03B1">
        <w:rPr>
          <w:rFonts w:ascii="Arial" w:hAnsi="Arial" w:cs="Arial"/>
        </w:rPr>
        <w:t>RODO</w:t>
      </w:r>
      <w:r w:rsidR="00D748C6">
        <w:rPr>
          <w:rFonts w:ascii="Arial" w:hAnsi="Arial" w:cs="Arial"/>
        </w:rPr>
        <w:t>;</w:t>
      </w:r>
    </w:p>
    <w:p w14:paraId="4DA3C78A" w14:textId="77777777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noszenia w widocznym miejscu identyfikatora zawierającego imię i nazwisko oraz pełnioną funkcję;</w:t>
      </w:r>
    </w:p>
    <w:p w14:paraId="1F2AEA47" w14:textId="77777777" w:rsidR="0030466E" w:rsidRPr="007A03B1" w:rsidRDefault="0030466E" w:rsidP="00A34C57">
      <w:pPr>
        <w:numPr>
          <w:ilvl w:val="0"/>
          <w:numId w:val="5"/>
        </w:numPr>
        <w:spacing w:after="0" w:line="240" w:lineRule="auto"/>
        <w:ind w:left="709" w:right="426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zapewnienia we własnym zakresie odzieży ochronnej i roboczej oraz obuwia roboczego posiadających atest CIOP oraz wykonywania w nich świadczeń zdrowotnych objętych niniejszą umową;</w:t>
      </w:r>
    </w:p>
    <w:p w14:paraId="0FD31267" w14:textId="4D111F05" w:rsidR="0064417C" w:rsidRPr="00FC6F53" w:rsidRDefault="0030466E" w:rsidP="00FC6F53">
      <w:pPr>
        <w:numPr>
          <w:ilvl w:val="0"/>
          <w:numId w:val="5"/>
        </w:numPr>
        <w:spacing w:after="0" w:line="240" w:lineRule="auto"/>
        <w:ind w:left="709" w:hanging="425"/>
        <w:rPr>
          <w:rFonts w:ascii="Arial" w:hAnsi="Arial" w:cs="Arial"/>
        </w:rPr>
      </w:pPr>
      <w:r w:rsidRPr="007A03B1">
        <w:rPr>
          <w:rFonts w:ascii="Arial" w:hAnsi="Arial" w:cs="Arial"/>
        </w:rPr>
        <w:t>zapewniania we własnym zakresie prania odzieży ochronnej i roboczej.</w:t>
      </w:r>
    </w:p>
    <w:p w14:paraId="4F8DC957" w14:textId="77777777" w:rsidR="0064417C" w:rsidRDefault="0064417C" w:rsidP="00B3624E">
      <w:pPr>
        <w:ind w:left="0" w:firstLine="0"/>
        <w:rPr>
          <w:rFonts w:ascii="Arial" w:hAnsi="Arial" w:cs="Arial"/>
          <w:b/>
        </w:rPr>
      </w:pPr>
    </w:p>
    <w:p w14:paraId="0A5EF3F3" w14:textId="77777777" w:rsidR="00A7668A" w:rsidRPr="0006297A" w:rsidRDefault="00A7668A" w:rsidP="00B3624E">
      <w:pPr>
        <w:ind w:left="0" w:firstLine="0"/>
        <w:rPr>
          <w:rFonts w:ascii="Arial" w:hAnsi="Arial" w:cs="Arial"/>
          <w:b/>
        </w:rPr>
      </w:pPr>
    </w:p>
    <w:p w14:paraId="710D73B2" w14:textId="2F807124" w:rsidR="00CF1ACE" w:rsidRPr="0006297A" w:rsidRDefault="00CF1ACE" w:rsidP="0040044F">
      <w:pPr>
        <w:ind w:left="3540" w:firstLine="708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 w:rsidR="00B3624E" w:rsidRPr="0006297A">
        <w:rPr>
          <w:rFonts w:ascii="Arial" w:hAnsi="Arial" w:cs="Arial"/>
          <w:b/>
        </w:rPr>
        <w:t>§ 3</w:t>
      </w:r>
    </w:p>
    <w:p w14:paraId="05BCED5F" w14:textId="77777777" w:rsidR="00730A96" w:rsidRDefault="00B3624E" w:rsidP="00A34C57">
      <w:pPr>
        <w:numPr>
          <w:ilvl w:val="0"/>
          <w:numId w:val="11"/>
        </w:numPr>
        <w:tabs>
          <w:tab w:val="clear" w:pos="540"/>
          <w:tab w:val="num" w:pos="426"/>
        </w:tabs>
        <w:autoSpaceDE w:val="0"/>
        <w:autoSpaceDN w:val="0"/>
        <w:adjustRightInd w:val="0"/>
        <w:spacing w:after="0" w:line="240" w:lineRule="auto"/>
        <w:ind w:right="426" w:hanging="540"/>
        <w:rPr>
          <w:rFonts w:ascii="Arial" w:hAnsi="Arial" w:cs="Arial"/>
        </w:rPr>
      </w:pPr>
      <w:r w:rsidRPr="0006297A">
        <w:rPr>
          <w:rFonts w:ascii="Arial" w:hAnsi="Arial" w:cs="Arial"/>
        </w:rPr>
        <w:t xml:space="preserve">Przyjmujący zamówienie zobowiązany jest do współpracy z personelem udzielającym </w:t>
      </w:r>
      <w:r w:rsidR="00730A96">
        <w:rPr>
          <w:rFonts w:ascii="Arial" w:hAnsi="Arial" w:cs="Arial"/>
        </w:rPr>
        <w:t>świadczeń</w:t>
      </w:r>
    </w:p>
    <w:p w14:paraId="1AC2187A" w14:textId="7282515A" w:rsidR="00B3624E" w:rsidRPr="00730A96" w:rsidRDefault="00730A96" w:rsidP="00730A96">
      <w:pPr>
        <w:autoSpaceDE w:val="0"/>
        <w:autoSpaceDN w:val="0"/>
        <w:adjustRightInd w:val="0"/>
        <w:spacing w:after="0" w:line="240" w:lineRule="auto"/>
        <w:ind w:left="180" w:righ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3624E" w:rsidRPr="00730A96">
        <w:rPr>
          <w:rFonts w:ascii="Arial" w:hAnsi="Arial" w:cs="Arial"/>
        </w:rPr>
        <w:t>medycznych na rzecz pacjentów Szpitala, w celu zapewnienia im prawidłowej opieki i pielęgnacji.</w:t>
      </w:r>
    </w:p>
    <w:p w14:paraId="2331B4D9" w14:textId="5E2AE0AE" w:rsidR="00B3624E" w:rsidRPr="00730A96" w:rsidRDefault="00B3624E" w:rsidP="00A34C57">
      <w:pPr>
        <w:pStyle w:val="Akapitzlist"/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426" w:right="426" w:hanging="426"/>
        <w:rPr>
          <w:rFonts w:ascii="Arial" w:hAnsi="Arial" w:cs="Arial"/>
        </w:rPr>
      </w:pPr>
      <w:r w:rsidRPr="00730A96">
        <w:rPr>
          <w:rFonts w:ascii="Arial" w:hAnsi="Arial" w:cs="Arial"/>
        </w:rPr>
        <w:t>Przyjmujący zamówienie jest zobowiązany i zarazem uprawniony do korzystania w razie potrzeby z konsultacji lekarzy specjalistów zatrudnionych w Szpitalu na umowę o pracę lub</w:t>
      </w:r>
      <w:r w:rsidR="00A1039C" w:rsidRPr="00730A96">
        <w:rPr>
          <w:rFonts w:ascii="Arial" w:hAnsi="Arial" w:cs="Arial"/>
        </w:rPr>
        <w:t> </w:t>
      </w:r>
      <w:r w:rsidRPr="00730A96">
        <w:rPr>
          <w:rFonts w:ascii="Arial" w:hAnsi="Arial" w:cs="Arial"/>
        </w:rPr>
        <w:t xml:space="preserve">wykonujących na jego   rzecz   usługi   medyczne w ramach umów cywilnoprawnych, a także </w:t>
      </w:r>
      <w:r w:rsidR="00A1039C" w:rsidRPr="00730A96">
        <w:rPr>
          <w:rFonts w:ascii="Arial" w:hAnsi="Arial" w:cs="Arial"/>
        </w:rPr>
        <w:t>do korzystania z</w:t>
      </w:r>
      <w:r w:rsidR="0003136C">
        <w:rPr>
          <w:rFonts w:ascii="Arial" w:hAnsi="Arial" w:cs="Arial"/>
        </w:rPr>
        <w:t> </w:t>
      </w:r>
      <w:r w:rsidR="00A1039C" w:rsidRPr="00730A96">
        <w:rPr>
          <w:rFonts w:ascii="Arial" w:hAnsi="Arial" w:cs="Arial"/>
        </w:rPr>
        <w:t>badań diagnostycznych wykonywanych w jego pracowniach i laboratoriach lub placówkach wykonujących te usługi diagnostyczne na rzecz Udzielającego zamówienia zgodnie z zawartymi umowami.</w:t>
      </w:r>
    </w:p>
    <w:p w14:paraId="1AF0F02C" w14:textId="5A73C308" w:rsidR="00A1039C" w:rsidRDefault="00A1039C" w:rsidP="00A34C57">
      <w:pPr>
        <w:numPr>
          <w:ilvl w:val="0"/>
          <w:numId w:val="11"/>
        </w:numPr>
        <w:tabs>
          <w:tab w:val="clear" w:pos="540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>
        <w:rPr>
          <w:rFonts w:ascii="Arial" w:hAnsi="Arial" w:cs="Arial"/>
        </w:rPr>
        <w:t>W razie zaistnienia konieczności skorzystania z diagnostyki niemożliwej do wykonania w Szpitalu, Przyjmujący zamówienie uprawniony jest do wystawienia skierowania na konsultację lub badanie dla danego pacjenta wyłącznie do placówki wskazanej przez Szpital.</w:t>
      </w:r>
    </w:p>
    <w:p w14:paraId="26CB4143" w14:textId="5787B7FA" w:rsidR="00A1039C" w:rsidRDefault="00A1039C" w:rsidP="00A34C57">
      <w:pPr>
        <w:numPr>
          <w:ilvl w:val="0"/>
          <w:numId w:val="11"/>
        </w:numPr>
        <w:tabs>
          <w:tab w:val="clear" w:pos="540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>
        <w:rPr>
          <w:rFonts w:ascii="Arial" w:hAnsi="Arial" w:cs="Arial"/>
        </w:rPr>
        <w:t>Przyjmujący zamówienie uprawniony jest do kierowania pacjenta na transport sanitarny, zgodnie z obowiązującymi przepisami oraz zawartymi umowami przez Szpital.</w:t>
      </w:r>
    </w:p>
    <w:p w14:paraId="74276CBA" w14:textId="33B4C1DD" w:rsidR="0064417C" w:rsidRPr="0064417C" w:rsidRDefault="0064417C" w:rsidP="0064417C">
      <w:pPr>
        <w:numPr>
          <w:ilvl w:val="0"/>
          <w:numId w:val="11"/>
        </w:numPr>
        <w:tabs>
          <w:tab w:val="clear" w:pos="540"/>
          <w:tab w:val="left" w:pos="284"/>
        </w:tabs>
        <w:suppressAutoHyphens/>
        <w:spacing w:after="0" w:line="240" w:lineRule="auto"/>
        <w:ind w:right="426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Udzielanie świadczeń zdrowotnych, o których </w:t>
      </w:r>
      <w:r w:rsidRPr="0064417C">
        <w:rPr>
          <w:rFonts w:ascii="Arial" w:hAnsi="Arial" w:cs="Arial"/>
        </w:rPr>
        <w:t>mowa § 5</w:t>
      </w:r>
      <w:r>
        <w:rPr>
          <w:rFonts w:ascii="Arial" w:hAnsi="Arial" w:cs="Arial"/>
        </w:rPr>
        <w:t xml:space="preserve"> obywać się będzie również na rzecz </w:t>
      </w:r>
      <w:r w:rsidRPr="000040CD">
        <w:rPr>
          <w:rFonts w:ascii="Arial" w:hAnsi="Arial" w:cs="Arial"/>
          <w:color w:val="auto"/>
        </w:rPr>
        <w:t>pacjentów z Oddziału</w:t>
      </w:r>
      <w:r>
        <w:rPr>
          <w:rFonts w:ascii="Arial" w:hAnsi="Arial" w:cs="Arial"/>
          <w:color w:val="auto"/>
        </w:rPr>
        <w:t xml:space="preserve"> </w:t>
      </w:r>
      <w:r w:rsidRPr="000040CD">
        <w:rPr>
          <w:rFonts w:ascii="Arial" w:hAnsi="Arial" w:cs="Arial"/>
          <w:color w:val="auto"/>
        </w:rPr>
        <w:t>Otolaryngologii w ramach ambulatoryjnych świadczeń zdrowotnych i konsultacji.</w:t>
      </w:r>
    </w:p>
    <w:p w14:paraId="21E2FBCD" w14:textId="77777777" w:rsidR="00514A0B" w:rsidRDefault="00514A0B" w:rsidP="00514A0B">
      <w:pPr>
        <w:suppressAutoHyphens/>
        <w:spacing w:after="0" w:line="240" w:lineRule="auto"/>
        <w:ind w:left="540" w:right="426" w:firstLine="0"/>
        <w:rPr>
          <w:rFonts w:ascii="Arial" w:hAnsi="Arial" w:cs="Arial"/>
        </w:rPr>
      </w:pPr>
    </w:p>
    <w:p w14:paraId="3B81B40F" w14:textId="6D813C54" w:rsidR="00CF1ACE" w:rsidRPr="0006297A" w:rsidRDefault="00CF1ACE" w:rsidP="0040044F">
      <w:pPr>
        <w:ind w:left="3812" w:firstLine="4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514A0B" w:rsidRPr="0006297A">
        <w:rPr>
          <w:rFonts w:ascii="Arial" w:hAnsi="Arial" w:cs="Arial"/>
          <w:b/>
        </w:rPr>
        <w:t>§ 4</w:t>
      </w:r>
    </w:p>
    <w:p w14:paraId="2251AC89" w14:textId="0E29C9FA" w:rsidR="00514A0B" w:rsidRPr="006417A2" w:rsidRDefault="00514A0B" w:rsidP="00A34C57">
      <w:pPr>
        <w:pStyle w:val="Akapitzlist"/>
        <w:numPr>
          <w:ilvl w:val="0"/>
          <w:numId w:val="12"/>
        </w:numPr>
        <w:tabs>
          <w:tab w:val="clear" w:pos="824"/>
          <w:tab w:val="left" w:pos="426"/>
          <w:tab w:val="left" w:pos="9781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6417A2">
        <w:rPr>
          <w:rFonts w:ascii="Arial" w:hAnsi="Arial" w:cs="Arial"/>
        </w:rPr>
        <w:t>Udzielający zamówienia wyraża zgodę na korzystanie przez Przyjmującego zamówieni</w:t>
      </w:r>
      <w:r w:rsidR="00C522B7" w:rsidRPr="006417A2">
        <w:rPr>
          <w:rFonts w:ascii="Arial" w:hAnsi="Arial" w:cs="Arial"/>
        </w:rPr>
        <w:t>a</w:t>
      </w:r>
      <w:r w:rsidR="00730A96" w:rsidRPr="006417A2">
        <w:rPr>
          <w:rFonts w:ascii="Arial" w:hAnsi="Arial" w:cs="Arial"/>
        </w:rPr>
        <w:t xml:space="preserve">  </w:t>
      </w:r>
      <w:r w:rsidR="006417A2" w:rsidRPr="006417A2">
        <w:rPr>
          <w:rFonts w:ascii="Arial" w:hAnsi="Arial" w:cs="Arial"/>
        </w:rPr>
        <w:t xml:space="preserve">    </w:t>
      </w:r>
      <w:r w:rsidRPr="006417A2">
        <w:rPr>
          <w:rFonts w:ascii="Arial" w:hAnsi="Arial" w:cs="Arial"/>
        </w:rPr>
        <w:t>z</w:t>
      </w:r>
      <w:r w:rsidR="00C522B7" w:rsidRPr="006417A2">
        <w:rPr>
          <w:rFonts w:ascii="Arial" w:hAnsi="Arial" w:cs="Arial"/>
        </w:rPr>
        <w:t> </w:t>
      </w:r>
      <w:r w:rsidRPr="006417A2">
        <w:rPr>
          <w:rFonts w:ascii="Arial" w:hAnsi="Arial" w:cs="Arial"/>
        </w:rPr>
        <w:t>pomieszczeń, sprzętu medycznego i aparatury, znajdujących się w</w:t>
      </w:r>
      <w:r w:rsidR="00B672A7">
        <w:rPr>
          <w:rFonts w:ascii="Arial" w:hAnsi="Arial" w:cs="Arial"/>
        </w:rPr>
        <w:t xml:space="preserve"> Zespole Bloków Operacyjnych, Sali Zabiegowej Otolaryngologii,</w:t>
      </w:r>
      <w:r w:rsidRPr="006417A2">
        <w:rPr>
          <w:rFonts w:ascii="Arial" w:hAnsi="Arial" w:cs="Arial"/>
        </w:rPr>
        <w:t xml:space="preserve"> </w:t>
      </w:r>
      <w:r w:rsidRPr="00713E70">
        <w:rPr>
          <w:rFonts w:ascii="Arial" w:hAnsi="Arial" w:cs="Arial"/>
          <w:color w:val="auto"/>
        </w:rPr>
        <w:t>Oddziale</w:t>
      </w:r>
      <w:r w:rsidR="00B672A7" w:rsidRPr="00713E70">
        <w:rPr>
          <w:rFonts w:ascii="Arial" w:hAnsi="Arial" w:cs="Arial"/>
          <w:color w:val="auto"/>
        </w:rPr>
        <w:t xml:space="preserve"> Otolaryngologii, </w:t>
      </w:r>
      <w:r w:rsidRPr="00713E70">
        <w:rPr>
          <w:rFonts w:ascii="Arial" w:hAnsi="Arial" w:cs="Arial"/>
          <w:color w:val="auto"/>
        </w:rPr>
        <w:t xml:space="preserve"> </w:t>
      </w:r>
      <w:r w:rsidRPr="006417A2">
        <w:rPr>
          <w:rFonts w:ascii="Arial" w:hAnsi="Arial" w:cs="Arial"/>
        </w:rPr>
        <w:t xml:space="preserve">w zakresie </w:t>
      </w:r>
      <w:r w:rsidR="00C522B7" w:rsidRPr="006417A2">
        <w:rPr>
          <w:rFonts w:ascii="Arial" w:hAnsi="Arial" w:cs="Arial"/>
        </w:rPr>
        <w:t xml:space="preserve">                   </w:t>
      </w:r>
      <w:r w:rsidRPr="006417A2">
        <w:rPr>
          <w:rFonts w:ascii="Arial" w:hAnsi="Arial" w:cs="Arial"/>
        </w:rPr>
        <w:t xml:space="preserve">niezbędnym do wykonywania niniejszej umowy, co zostało uwzględnione przy ustalaniu wysokości należnego wynagrodzenia </w:t>
      </w:r>
      <w:r w:rsidRPr="00713E70">
        <w:rPr>
          <w:rFonts w:ascii="Arial" w:hAnsi="Arial" w:cs="Arial"/>
          <w:color w:val="auto"/>
        </w:rPr>
        <w:t>określonego w § 9 umowy.</w:t>
      </w:r>
    </w:p>
    <w:p w14:paraId="3254CDE0" w14:textId="5DB3026F" w:rsidR="00514A0B" w:rsidRPr="006417A2" w:rsidRDefault="00514A0B" w:rsidP="00A34C57">
      <w:pPr>
        <w:pStyle w:val="Akapitzlist"/>
        <w:numPr>
          <w:ilvl w:val="0"/>
          <w:numId w:val="12"/>
        </w:numPr>
        <w:tabs>
          <w:tab w:val="clear" w:pos="824"/>
          <w:tab w:val="left" w:pos="567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6417A2">
        <w:rPr>
          <w:rFonts w:ascii="Arial" w:hAnsi="Arial" w:cs="Arial"/>
        </w:rPr>
        <w:t xml:space="preserve">Przyjmujący zamówienie jest zobowiązany wykorzystywać udostępnione mu pomieszczenia, </w:t>
      </w:r>
      <w:r w:rsidR="00730A96" w:rsidRPr="006417A2">
        <w:rPr>
          <w:rFonts w:ascii="Arial" w:hAnsi="Arial" w:cs="Arial"/>
        </w:rPr>
        <w:t xml:space="preserve">    </w:t>
      </w:r>
      <w:r w:rsidRPr="006417A2">
        <w:rPr>
          <w:rFonts w:ascii="Arial" w:hAnsi="Arial" w:cs="Arial"/>
        </w:rPr>
        <w:t>sprzęt</w:t>
      </w:r>
      <w:r w:rsidR="00C522B7" w:rsidRPr="006417A2">
        <w:rPr>
          <w:rFonts w:ascii="Arial" w:hAnsi="Arial" w:cs="Arial"/>
        </w:rPr>
        <w:t xml:space="preserve"> </w:t>
      </w:r>
      <w:r w:rsidRPr="006417A2">
        <w:rPr>
          <w:rFonts w:ascii="Arial" w:hAnsi="Arial" w:cs="Arial"/>
        </w:rPr>
        <w:t>medyczny i aparaturę wyłącznie do celów związanych z realizacją niniejszej umowy, z</w:t>
      </w:r>
      <w:r w:rsidR="00C522B7" w:rsidRPr="006417A2">
        <w:rPr>
          <w:rFonts w:ascii="Arial" w:hAnsi="Arial" w:cs="Arial"/>
        </w:rPr>
        <w:t> </w:t>
      </w:r>
      <w:r w:rsidRPr="006417A2">
        <w:rPr>
          <w:rFonts w:ascii="Arial" w:hAnsi="Arial" w:cs="Arial"/>
        </w:rPr>
        <w:t>zachowaniem obowiązujących zasad ich używania.</w:t>
      </w:r>
    </w:p>
    <w:p w14:paraId="49D6E2F4" w14:textId="639A781D" w:rsidR="00514A0B" w:rsidRPr="00CF24BF" w:rsidRDefault="00514A0B" w:rsidP="00A34C57">
      <w:pPr>
        <w:pStyle w:val="Akapitzlist"/>
        <w:numPr>
          <w:ilvl w:val="0"/>
          <w:numId w:val="12"/>
        </w:numPr>
        <w:tabs>
          <w:tab w:val="clear" w:pos="824"/>
          <w:tab w:val="left" w:pos="426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CF24BF">
        <w:rPr>
          <w:rFonts w:ascii="Arial" w:hAnsi="Arial" w:cs="Arial"/>
        </w:rPr>
        <w:t xml:space="preserve">Udzielający zamówienia zapewni Przyjmującemu zamówienie leki oraz materiały medyczne </w:t>
      </w:r>
      <w:r w:rsidR="00730A96" w:rsidRPr="00CF24BF">
        <w:rPr>
          <w:rFonts w:ascii="Arial" w:hAnsi="Arial" w:cs="Arial"/>
        </w:rPr>
        <w:t xml:space="preserve">         </w:t>
      </w:r>
      <w:r w:rsidRPr="00CF24BF">
        <w:rPr>
          <w:rFonts w:ascii="Arial" w:hAnsi="Arial" w:cs="Arial"/>
        </w:rPr>
        <w:t>i opatrunkowe, niezbędne do wykonywania przedmiotu umowy. Przyjmujący zamówienie zobowiązuje się do ekonomicznego i oszczędnego gospodarowania udostępnymi lekami i</w:t>
      </w:r>
      <w:r w:rsidR="00C522B7" w:rsidRPr="00CF24BF">
        <w:rPr>
          <w:rFonts w:ascii="Arial" w:hAnsi="Arial" w:cs="Arial"/>
        </w:rPr>
        <w:t> </w:t>
      </w:r>
      <w:r w:rsidRPr="00CF24BF">
        <w:rPr>
          <w:rFonts w:ascii="Arial" w:hAnsi="Arial" w:cs="Arial"/>
        </w:rPr>
        <w:t xml:space="preserve">materiałami. </w:t>
      </w:r>
    </w:p>
    <w:p w14:paraId="60BA3532" w14:textId="399A9C38" w:rsidR="00BF05D9" w:rsidRPr="00CF24BF" w:rsidRDefault="009E71CA" w:rsidP="00A34C57">
      <w:pPr>
        <w:pStyle w:val="Akapitzlist"/>
        <w:numPr>
          <w:ilvl w:val="0"/>
          <w:numId w:val="12"/>
        </w:numPr>
        <w:tabs>
          <w:tab w:val="clear" w:pos="824"/>
          <w:tab w:val="left" w:pos="341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D0115E">
        <w:rPr>
          <w:rFonts w:ascii="Arial" w:hAnsi="Arial" w:cs="Arial"/>
        </w:rPr>
        <w:t xml:space="preserve"> </w:t>
      </w:r>
      <w:r w:rsidR="00BF05D9" w:rsidRPr="00CF24BF">
        <w:rPr>
          <w:rFonts w:ascii="Arial" w:hAnsi="Arial" w:cs="Arial"/>
        </w:rPr>
        <w:t xml:space="preserve">Przyjmujący zamówienie zobowiązany jest stosować się do </w:t>
      </w:r>
      <w:r w:rsidR="006E1D99">
        <w:rPr>
          <w:rFonts w:ascii="Arial" w:hAnsi="Arial" w:cs="Arial"/>
        </w:rPr>
        <w:t>R</w:t>
      </w:r>
      <w:r w:rsidR="00BF05D9" w:rsidRPr="00CF24BF">
        <w:rPr>
          <w:rFonts w:ascii="Arial" w:hAnsi="Arial" w:cs="Arial"/>
        </w:rPr>
        <w:t xml:space="preserve">eceptariusza </w:t>
      </w:r>
      <w:r w:rsidR="006E1D99">
        <w:rPr>
          <w:rFonts w:ascii="Arial" w:hAnsi="Arial" w:cs="Arial"/>
        </w:rPr>
        <w:t>S</w:t>
      </w:r>
      <w:r w:rsidR="00BF05D9" w:rsidRPr="00CF24BF">
        <w:rPr>
          <w:rFonts w:ascii="Arial" w:hAnsi="Arial" w:cs="Arial"/>
        </w:rPr>
        <w:t>zpitalnego obowiązującego w Szpitalu. Po uzyskaniu zgody Dyrektora lub Zastępcy Dyrektora ds.</w:t>
      </w:r>
      <w:r w:rsidR="0095358A" w:rsidRPr="00CF24BF">
        <w:rPr>
          <w:rFonts w:ascii="Arial" w:hAnsi="Arial" w:cs="Arial"/>
        </w:rPr>
        <w:t> </w:t>
      </w:r>
      <w:r w:rsidR="00BF05D9" w:rsidRPr="00CF24BF">
        <w:rPr>
          <w:rFonts w:ascii="Arial" w:hAnsi="Arial" w:cs="Arial"/>
        </w:rPr>
        <w:t xml:space="preserve">Lecznictwa Szpitala mogą być stosowane leki spoza </w:t>
      </w:r>
      <w:r w:rsidR="006E1D99">
        <w:rPr>
          <w:rFonts w:ascii="Arial" w:hAnsi="Arial" w:cs="Arial"/>
        </w:rPr>
        <w:t>R</w:t>
      </w:r>
      <w:r w:rsidR="00BF05D9" w:rsidRPr="00CF24BF">
        <w:rPr>
          <w:rFonts w:ascii="Arial" w:hAnsi="Arial" w:cs="Arial"/>
        </w:rPr>
        <w:t xml:space="preserve">eceptariusza </w:t>
      </w:r>
      <w:r w:rsidR="006E1D99">
        <w:rPr>
          <w:rFonts w:ascii="Arial" w:hAnsi="Arial" w:cs="Arial"/>
        </w:rPr>
        <w:t>S</w:t>
      </w:r>
      <w:r w:rsidR="00BF05D9" w:rsidRPr="00CF24BF">
        <w:rPr>
          <w:rFonts w:ascii="Arial" w:hAnsi="Arial" w:cs="Arial"/>
        </w:rPr>
        <w:t>zpitalnego.</w:t>
      </w:r>
    </w:p>
    <w:p w14:paraId="7A6AD680" w14:textId="7DFF361C" w:rsidR="00514A0B" w:rsidRPr="006417A2" w:rsidRDefault="00514A0B" w:rsidP="00A34C57">
      <w:pPr>
        <w:pStyle w:val="Akapitzlist"/>
        <w:numPr>
          <w:ilvl w:val="0"/>
          <w:numId w:val="12"/>
        </w:numPr>
        <w:tabs>
          <w:tab w:val="clear" w:pos="824"/>
          <w:tab w:val="left" w:pos="426"/>
          <w:tab w:val="num" w:pos="993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6417A2">
        <w:rPr>
          <w:rFonts w:ascii="Arial" w:hAnsi="Arial" w:cs="Arial"/>
        </w:rPr>
        <w:t>Przyjmujący zamówienie ponosi odpowiedzialność materialną za narażenie Szpitala na zbędne i nieuzasadnione medycznie wydatki</w:t>
      </w:r>
      <w:r w:rsidR="00BF05D9" w:rsidRPr="006417A2">
        <w:rPr>
          <w:rFonts w:ascii="Arial" w:hAnsi="Arial" w:cs="Arial"/>
        </w:rPr>
        <w:t xml:space="preserve"> na leki</w:t>
      </w:r>
      <w:r w:rsidRPr="006417A2">
        <w:rPr>
          <w:rFonts w:ascii="Arial" w:hAnsi="Arial" w:cs="Arial"/>
        </w:rPr>
        <w:t>, materiały medyczne</w:t>
      </w:r>
      <w:r w:rsidR="00BF05D9" w:rsidRPr="006417A2">
        <w:rPr>
          <w:rFonts w:ascii="Arial" w:hAnsi="Arial" w:cs="Arial"/>
        </w:rPr>
        <w:t xml:space="preserve"> i opatrunkowe</w:t>
      </w:r>
      <w:r w:rsidRPr="006417A2">
        <w:rPr>
          <w:rFonts w:ascii="Arial" w:hAnsi="Arial" w:cs="Arial"/>
        </w:rPr>
        <w:t xml:space="preserve"> oraz wykonane badania.</w:t>
      </w:r>
    </w:p>
    <w:p w14:paraId="6FB3DB51" w14:textId="539CD3F0" w:rsidR="00514A0B" w:rsidRPr="006417A2" w:rsidRDefault="00514A0B" w:rsidP="00A34C57">
      <w:pPr>
        <w:pStyle w:val="Akapitzlist"/>
        <w:numPr>
          <w:ilvl w:val="0"/>
          <w:numId w:val="12"/>
        </w:numPr>
        <w:tabs>
          <w:tab w:val="clear" w:pos="824"/>
          <w:tab w:val="left" w:pos="567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6417A2">
        <w:rPr>
          <w:rFonts w:ascii="Arial" w:hAnsi="Arial" w:cs="Arial"/>
        </w:rPr>
        <w:t>Przyjmujący zamówienie ponosi odpowiedzialność względem osób trzecich za szkody wyrządzone w związku z wykonywaniem niniejszej umowy solidarnie z Udzielającym zamówienia.</w:t>
      </w:r>
    </w:p>
    <w:p w14:paraId="518D1814" w14:textId="02A9B41E" w:rsidR="00774FE1" w:rsidRPr="006C3AB7" w:rsidRDefault="00774FE1" w:rsidP="00774FE1">
      <w:pPr>
        <w:numPr>
          <w:ilvl w:val="0"/>
          <w:numId w:val="12"/>
        </w:numPr>
        <w:tabs>
          <w:tab w:val="clear" w:pos="824"/>
          <w:tab w:val="left" w:pos="341"/>
        </w:tabs>
        <w:suppressAutoHyphens/>
        <w:spacing w:after="0" w:line="240" w:lineRule="auto"/>
        <w:ind w:left="426" w:right="286" w:hanging="426"/>
        <w:rPr>
          <w:rFonts w:ascii="Arial" w:hAnsi="Arial" w:cs="Arial"/>
        </w:rPr>
      </w:pPr>
      <w:r w:rsidRPr="003249D7">
        <w:rPr>
          <w:rFonts w:ascii="Arial" w:hAnsi="Arial" w:cs="Arial"/>
        </w:rPr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 zakażeń, w tym zakażenie wirusem HIV i wirusami hepatotropowymi powodującymi wirusowe zapalenie wątroby oraz zobowiązuje się do kontynuacji ubezpieczenia przez cały okres trwania umowy, a także do  przedłożenia kopii polisy, która stanowi załącznik</w:t>
      </w:r>
      <w:r w:rsidR="00B733A5">
        <w:rPr>
          <w:rFonts w:ascii="Arial" w:hAnsi="Arial" w:cs="Arial"/>
        </w:rPr>
        <w:t xml:space="preserve"> </w:t>
      </w:r>
      <w:r w:rsidRPr="00774FE1">
        <w:rPr>
          <w:rFonts w:ascii="Arial" w:hAnsi="Arial" w:cs="Arial"/>
          <w:color w:val="EE0000"/>
        </w:rPr>
        <w:t xml:space="preserve"> </w:t>
      </w:r>
      <w:r w:rsidRPr="003249D7">
        <w:rPr>
          <w:rFonts w:ascii="Arial" w:hAnsi="Arial" w:cs="Arial"/>
        </w:rPr>
        <w:t xml:space="preserve">do niniejszej umowy. </w:t>
      </w:r>
    </w:p>
    <w:p w14:paraId="04129968" w14:textId="3F84F4A4" w:rsidR="00F34EFB" w:rsidRPr="00FC6F53" w:rsidRDefault="00514A0B" w:rsidP="00FC6F53">
      <w:pPr>
        <w:pStyle w:val="Akapitzlist"/>
        <w:numPr>
          <w:ilvl w:val="0"/>
          <w:numId w:val="12"/>
        </w:numPr>
        <w:tabs>
          <w:tab w:val="clear" w:pos="824"/>
          <w:tab w:val="left" w:pos="567"/>
        </w:tabs>
        <w:suppressAutoHyphens/>
        <w:spacing w:after="0" w:line="240" w:lineRule="auto"/>
        <w:ind w:left="426" w:right="568" w:hanging="426"/>
        <w:rPr>
          <w:rFonts w:ascii="Arial" w:hAnsi="Arial" w:cs="Arial"/>
        </w:rPr>
      </w:pPr>
      <w:r w:rsidRPr="006417A2">
        <w:rPr>
          <w:rFonts w:ascii="Arial" w:hAnsi="Arial" w:cs="Arial"/>
        </w:rPr>
        <w:t>Przyjmujący zamówienie jest zobowiązany w terminie jednego miesiąca przed upływem ważności polisy do przedstawienia dowodu przedłużenia umowy ubezpieczenia</w:t>
      </w:r>
      <w:r w:rsidR="00786075">
        <w:rPr>
          <w:rFonts w:ascii="Arial" w:hAnsi="Arial" w:cs="Arial"/>
        </w:rPr>
        <w:t>.</w:t>
      </w:r>
    </w:p>
    <w:p w14:paraId="288C5DDA" w14:textId="5B4D39F5" w:rsidR="0076289D" w:rsidRPr="004F53D7" w:rsidRDefault="0076289D" w:rsidP="004F53D7">
      <w:pPr>
        <w:tabs>
          <w:tab w:val="left" w:pos="567"/>
        </w:tabs>
        <w:suppressAutoHyphens/>
        <w:spacing w:after="0" w:line="240" w:lineRule="auto"/>
        <w:ind w:left="0" w:right="568" w:firstLine="0"/>
        <w:rPr>
          <w:rFonts w:ascii="Arial" w:hAnsi="Arial" w:cs="Arial"/>
        </w:rPr>
      </w:pPr>
    </w:p>
    <w:p w14:paraId="168848C8" w14:textId="77777777" w:rsidR="00FC6F53" w:rsidRDefault="00FC6F53" w:rsidP="0040044F">
      <w:pPr>
        <w:ind w:left="3812" w:firstLine="436"/>
        <w:jc w:val="left"/>
        <w:rPr>
          <w:rFonts w:ascii="Arial" w:hAnsi="Arial" w:cs="Arial"/>
          <w:b/>
        </w:rPr>
      </w:pPr>
    </w:p>
    <w:p w14:paraId="58AFA694" w14:textId="77777777" w:rsidR="00FC6F53" w:rsidRDefault="00FC6F53" w:rsidP="0040044F">
      <w:pPr>
        <w:ind w:left="3812" w:firstLine="436"/>
        <w:jc w:val="left"/>
        <w:rPr>
          <w:rFonts w:ascii="Arial" w:hAnsi="Arial" w:cs="Arial"/>
          <w:b/>
        </w:rPr>
      </w:pPr>
    </w:p>
    <w:p w14:paraId="54A97E1B" w14:textId="77777777" w:rsidR="00FC6F53" w:rsidRDefault="00FC6F53" w:rsidP="0040044F">
      <w:pPr>
        <w:ind w:left="3812" w:firstLine="436"/>
        <w:jc w:val="left"/>
        <w:rPr>
          <w:rFonts w:ascii="Arial" w:hAnsi="Arial" w:cs="Arial"/>
          <w:b/>
        </w:rPr>
      </w:pPr>
    </w:p>
    <w:p w14:paraId="59B053F5" w14:textId="65965E38" w:rsidR="00CF1ACE" w:rsidRPr="0006297A" w:rsidRDefault="00F2242D" w:rsidP="0040044F">
      <w:pPr>
        <w:ind w:left="3812" w:firstLine="436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CF1ACE">
        <w:rPr>
          <w:rFonts w:ascii="Arial" w:hAnsi="Arial" w:cs="Arial"/>
          <w:b/>
        </w:rPr>
        <w:t xml:space="preserve"> </w:t>
      </w:r>
      <w:r w:rsidR="00CF1ACE" w:rsidRPr="0006297A">
        <w:rPr>
          <w:rFonts w:ascii="Arial" w:hAnsi="Arial" w:cs="Arial"/>
          <w:b/>
        </w:rPr>
        <w:t>§ 5</w:t>
      </w:r>
    </w:p>
    <w:p w14:paraId="742DE5F6" w14:textId="0D86D80F" w:rsidR="00CF1ACE" w:rsidRPr="00713E70" w:rsidRDefault="00CF1ACE" w:rsidP="00093E6F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426" w:right="426" w:hanging="426"/>
        <w:rPr>
          <w:rFonts w:ascii="Arial" w:hAnsi="Arial" w:cs="Arial"/>
          <w:color w:val="auto"/>
        </w:rPr>
      </w:pPr>
      <w:r w:rsidRPr="004C068E">
        <w:rPr>
          <w:rFonts w:ascii="Arial" w:hAnsi="Arial" w:cs="Arial"/>
        </w:rPr>
        <w:t xml:space="preserve">Przyjmujący zamówienie w czasie pełnienia obowiązków wynikających z umowy, zobowiązuje </w:t>
      </w:r>
      <w:r w:rsidR="000F20A4">
        <w:rPr>
          <w:rFonts w:ascii="Arial" w:hAnsi="Arial" w:cs="Arial"/>
        </w:rPr>
        <w:t xml:space="preserve">       </w:t>
      </w:r>
      <w:r w:rsidRPr="004C068E">
        <w:rPr>
          <w:rFonts w:ascii="Arial" w:hAnsi="Arial" w:cs="Arial"/>
        </w:rPr>
        <w:t>się do</w:t>
      </w:r>
      <w:r w:rsidR="000F20A4">
        <w:rPr>
          <w:rFonts w:ascii="Arial" w:hAnsi="Arial" w:cs="Arial"/>
        </w:rPr>
        <w:t> </w:t>
      </w:r>
      <w:r w:rsidRPr="004C068E">
        <w:rPr>
          <w:rFonts w:ascii="Arial" w:hAnsi="Arial" w:cs="Arial"/>
        </w:rPr>
        <w:t>realizacji świadczeń zdrowotnych w</w:t>
      </w:r>
      <w:r w:rsidR="00B733A5">
        <w:rPr>
          <w:rFonts w:ascii="Arial" w:hAnsi="Arial" w:cs="Arial"/>
        </w:rPr>
        <w:t xml:space="preserve"> Zespole Bloków Operacyjnych, Sali Zabiegowej Otolaryngologii</w:t>
      </w:r>
      <w:r w:rsidRPr="004C068E">
        <w:rPr>
          <w:rFonts w:ascii="Arial" w:hAnsi="Arial" w:cs="Arial"/>
        </w:rPr>
        <w:t xml:space="preserve"> </w:t>
      </w:r>
      <w:r w:rsidR="00B733A5">
        <w:rPr>
          <w:rFonts w:ascii="Arial" w:hAnsi="Arial" w:cs="Arial"/>
        </w:rPr>
        <w:t>,</w:t>
      </w:r>
      <w:r w:rsidRPr="00713E70">
        <w:rPr>
          <w:rFonts w:ascii="Arial" w:hAnsi="Arial" w:cs="Arial"/>
          <w:color w:val="auto"/>
        </w:rPr>
        <w:t>Oddziale</w:t>
      </w:r>
      <w:r w:rsidR="009C039D" w:rsidRPr="00713E70">
        <w:rPr>
          <w:rFonts w:ascii="Arial" w:hAnsi="Arial" w:cs="Arial"/>
          <w:color w:val="auto"/>
        </w:rPr>
        <w:t xml:space="preserve"> Otolaryngologii</w:t>
      </w:r>
      <w:r w:rsidR="00B733A5" w:rsidRPr="00713E70">
        <w:rPr>
          <w:rFonts w:ascii="Arial" w:hAnsi="Arial" w:cs="Arial"/>
          <w:color w:val="auto"/>
        </w:rPr>
        <w:t xml:space="preserve"> w zakresie</w:t>
      </w:r>
      <w:r w:rsidRPr="00713E70">
        <w:rPr>
          <w:rFonts w:ascii="Arial" w:hAnsi="Arial" w:cs="Arial"/>
          <w:color w:val="auto"/>
        </w:rPr>
        <w:t>:</w:t>
      </w:r>
    </w:p>
    <w:p w14:paraId="1FDC16AA" w14:textId="2C2BBD5E" w:rsidR="00CF1ACE" w:rsidRDefault="00CF1ACE" w:rsidP="00F26754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709" w:right="426" w:hanging="425"/>
        <w:rPr>
          <w:rFonts w:ascii="Arial" w:hAnsi="Arial" w:cs="Arial"/>
        </w:rPr>
      </w:pPr>
      <w:r w:rsidRPr="00A252DB">
        <w:rPr>
          <w:rFonts w:ascii="Arial" w:hAnsi="Arial" w:cs="Arial"/>
        </w:rPr>
        <w:t>wykonywania świadczeń zdrowotnych z zakresu</w:t>
      </w:r>
      <w:r>
        <w:rPr>
          <w:rFonts w:ascii="Arial" w:hAnsi="Arial" w:cs="Arial"/>
        </w:rPr>
        <w:t xml:space="preserve"> otolaryngologii,</w:t>
      </w:r>
      <w:r w:rsidRPr="00A252DB">
        <w:rPr>
          <w:rFonts w:ascii="Arial" w:hAnsi="Arial" w:cs="Arial"/>
        </w:rPr>
        <w:t xml:space="preserve"> zgodnie z uprawnieniami określonymi w odrębnych przepisach;</w:t>
      </w:r>
    </w:p>
    <w:p w14:paraId="4AA7AF3F" w14:textId="781FF658" w:rsidR="009C039D" w:rsidRDefault="009C039D" w:rsidP="009C039D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709" w:right="426" w:hanging="425"/>
        <w:rPr>
          <w:rFonts w:ascii="Arial" w:hAnsi="Arial" w:cs="Arial"/>
        </w:rPr>
      </w:pPr>
      <w:r>
        <w:rPr>
          <w:rFonts w:ascii="Arial" w:hAnsi="Arial" w:cs="Arial"/>
        </w:rPr>
        <w:t>diagnozowani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leczeni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pacjentów skierowanych do Oddziału Otolaryngologii;</w:t>
      </w:r>
    </w:p>
    <w:p w14:paraId="5C92D6F2" w14:textId="26C06B69" w:rsidR="009C039D" w:rsidRDefault="00DD708A" w:rsidP="009C039D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709" w:right="426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badani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>, kwalifikacji i przyjęci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pacjentów kierowanych do Oddziału Otolaryngologii;</w:t>
      </w:r>
    </w:p>
    <w:p w14:paraId="47F06558" w14:textId="0335FFB0" w:rsidR="00B733A5" w:rsidRDefault="00B733A5" w:rsidP="009C039D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709" w:right="426" w:hanging="425"/>
        <w:rPr>
          <w:rFonts w:ascii="Arial" w:hAnsi="Arial" w:cs="Arial"/>
        </w:rPr>
      </w:pPr>
      <w:r>
        <w:rPr>
          <w:rFonts w:ascii="Arial" w:hAnsi="Arial" w:cs="Arial"/>
        </w:rPr>
        <w:t>badani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pacjentów pooperacyjnych;</w:t>
      </w:r>
    </w:p>
    <w:p w14:paraId="12DB8F5E" w14:textId="6AD9BA62" w:rsidR="00DD708A" w:rsidRDefault="00DD708A" w:rsidP="00713E70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709" w:right="426" w:hanging="425"/>
        <w:rPr>
          <w:rFonts w:ascii="Arial" w:hAnsi="Arial" w:cs="Arial"/>
        </w:rPr>
      </w:pPr>
      <w:r>
        <w:rPr>
          <w:rFonts w:ascii="Arial" w:hAnsi="Arial" w:cs="Arial"/>
        </w:rPr>
        <w:t>wykonywani</w:t>
      </w:r>
      <w:r w:rsidR="00FC6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zabiegów operacyjnych w</w:t>
      </w:r>
      <w:r w:rsidR="00B733A5">
        <w:rPr>
          <w:rFonts w:ascii="Arial" w:hAnsi="Arial" w:cs="Arial"/>
        </w:rPr>
        <w:t xml:space="preserve"> Zespole Bloków Operacyjnych w znieczuleniu ogólnym,</w:t>
      </w:r>
      <w:r w:rsidR="00280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Sali Zabiegowej Otolaryngologii</w:t>
      </w:r>
      <w:r w:rsidR="0039044B">
        <w:rPr>
          <w:rFonts w:ascii="Arial" w:hAnsi="Arial" w:cs="Arial"/>
        </w:rPr>
        <w:t xml:space="preserve"> w znieczuleniu ogólnym</w:t>
      </w:r>
      <w:r>
        <w:rPr>
          <w:rFonts w:ascii="Arial" w:hAnsi="Arial" w:cs="Arial"/>
        </w:rPr>
        <w:t>.</w:t>
      </w:r>
    </w:p>
    <w:p w14:paraId="4C1D2A3C" w14:textId="67C72773" w:rsidR="00B3624E" w:rsidRPr="000F20A4" w:rsidRDefault="00CF1ACE" w:rsidP="00713E70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 w:right="426" w:hanging="436"/>
        <w:rPr>
          <w:rFonts w:ascii="Arial" w:hAnsi="Arial" w:cs="Arial"/>
        </w:rPr>
      </w:pPr>
      <w:r w:rsidRPr="000F20A4">
        <w:rPr>
          <w:rFonts w:ascii="Arial" w:hAnsi="Arial" w:cs="Arial"/>
        </w:rPr>
        <w:t>Przyjmujący zamówienie oświadcza, że dysponuje wiedzą, doświadczeniem oraz uprawnieniami niezbędnymi do należytego wykonywania przedmiotu umowy</w:t>
      </w:r>
      <w:r w:rsidR="00E04C30">
        <w:rPr>
          <w:rFonts w:ascii="Arial" w:hAnsi="Arial" w:cs="Arial"/>
        </w:rPr>
        <w:t>.</w:t>
      </w:r>
    </w:p>
    <w:p w14:paraId="760F0229" w14:textId="56565174" w:rsidR="00B3624E" w:rsidRDefault="00B3624E" w:rsidP="0030466E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</w:p>
    <w:p w14:paraId="68C3E5D7" w14:textId="356D0D2F" w:rsidR="00F2242D" w:rsidRDefault="00F2242D" w:rsidP="00786075">
      <w:pPr>
        <w:ind w:left="3812" w:firstLine="436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06297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14:paraId="0B446529" w14:textId="2EA46B7B" w:rsidR="00B3624E" w:rsidRDefault="00F2242D" w:rsidP="00DD708A">
      <w:pPr>
        <w:autoSpaceDE w:val="0"/>
        <w:autoSpaceDN w:val="0"/>
        <w:adjustRightInd w:val="0"/>
        <w:spacing w:after="0" w:line="240" w:lineRule="auto"/>
        <w:ind w:left="284" w:hanging="56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6297A">
        <w:rPr>
          <w:rFonts w:ascii="Arial" w:hAnsi="Arial" w:cs="Arial"/>
        </w:rPr>
        <w:t xml:space="preserve">Przyjmujący </w:t>
      </w:r>
      <w:r>
        <w:rPr>
          <w:rFonts w:ascii="Arial" w:hAnsi="Arial" w:cs="Arial"/>
        </w:rPr>
        <w:t xml:space="preserve">zamówienie </w:t>
      </w:r>
      <w:r w:rsidR="00DD708A">
        <w:rPr>
          <w:rFonts w:ascii="Arial" w:hAnsi="Arial" w:cs="Arial"/>
        </w:rPr>
        <w:t>nie może bez pisemnej zgody Udzielającego zamówienia powierzyć      wykonania przedmiotu umowy innej osobie</w:t>
      </w:r>
      <w:r>
        <w:rPr>
          <w:rFonts w:ascii="Arial" w:hAnsi="Arial" w:cs="Arial"/>
        </w:rPr>
        <w:t>.</w:t>
      </w:r>
    </w:p>
    <w:p w14:paraId="3506BFAC" w14:textId="77777777" w:rsidR="00F2242D" w:rsidRDefault="00F2242D" w:rsidP="00F2242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</w:rPr>
      </w:pPr>
    </w:p>
    <w:p w14:paraId="64B5DF89" w14:textId="339FA0D6" w:rsidR="00945290" w:rsidRDefault="00F2242D" w:rsidP="00786075">
      <w:pPr>
        <w:ind w:left="3812" w:firstLine="436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06297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7</w:t>
      </w:r>
    </w:p>
    <w:p w14:paraId="108DB6AE" w14:textId="670F2918" w:rsidR="00F2242D" w:rsidRPr="0006297A" w:rsidRDefault="00F2242D" w:rsidP="00A34C57">
      <w:pPr>
        <w:pStyle w:val="Tekstpodstawowy"/>
        <w:numPr>
          <w:ilvl w:val="0"/>
          <w:numId w:val="15"/>
        </w:numPr>
        <w:tabs>
          <w:tab w:val="clear" w:pos="795"/>
          <w:tab w:val="num" w:pos="567"/>
        </w:tabs>
        <w:ind w:left="0" w:firstLine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27A5DE3F" w14:textId="0E7ED533" w:rsidR="00F2242D" w:rsidRDefault="00F2242D" w:rsidP="00A34C57">
      <w:pPr>
        <w:pStyle w:val="Tekstpodstawowy"/>
        <w:numPr>
          <w:ilvl w:val="0"/>
          <w:numId w:val="16"/>
        </w:numPr>
        <w:ind w:left="993" w:right="426" w:hanging="426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zachowania tajemnicy lekarskiej i poufności w zakresie dokumentacji medycznej,</w:t>
      </w:r>
      <w:r>
        <w:rPr>
          <w:rFonts w:ascii="Arial" w:hAnsi="Arial" w:cs="Arial"/>
          <w:sz w:val="22"/>
          <w:szCs w:val="22"/>
        </w:rPr>
        <w:t xml:space="preserve"> </w:t>
      </w:r>
      <w:r w:rsidRPr="00F2242D">
        <w:rPr>
          <w:rFonts w:ascii="Arial" w:hAnsi="Arial" w:cs="Arial"/>
          <w:sz w:val="22"/>
          <w:szCs w:val="22"/>
        </w:rPr>
        <w:t>danych osobowych oraz wszelkich innych informacji uzyskanych przy wykonywaniu niniejszej umowy, dotyczących Szpitala jak i jego pacjentów, w tym do nieudostępniania dokumentacji medycznej osobom trzecim, z wyłączeniem sytuacji przewidzianych prawem,</w:t>
      </w:r>
    </w:p>
    <w:p w14:paraId="214BD0BC" w14:textId="3BCDBC9A" w:rsidR="00F2242D" w:rsidRPr="001F620B" w:rsidRDefault="000F6CC4" w:rsidP="00A34C57">
      <w:pPr>
        <w:pStyle w:val="Tekstpodstawowy"/>
        <w:numPr>
          <w:ilvl w:val="0"/>
          <w:numId w:val="16"/>
        </w:numPr>
        <w:ind w:left="993" w:right="426" w:hanging="426"/>
        <w:rPr>
          <w:rFonts w:ascii="Arial" w:hAnsi="Arial" w:cs="Arial"/>
          <w:sz w:val="22"/>
          <w:szCs w:val="22"/>
        </w:rPr>
      </w:pPr>
      <w:r w:rsidRPr="001F620B">
        <w:rPr>
          <w:rFonts w:ascii="Arial" w:hAnsi="Arial" w:cs="Arial"/>
          <w:sz w:val="22"/>
          <w:szCs w:val="22"/>
        </w:rPr>
        <w:t xml:space="preserve"> </w:t>
      </w:r>
      <w:r w:rsidR="00F2242D" w:rsidRPr="001F620B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="00F2242D" w:rsidRPr="001F620B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74937876" w14:textId="5D157BCA" w:rsidR="00F2242D" w:rsidRDefault="00F2242D" w:rsidP="001F620B">
      <w:pPr>
        <w:pStyle w:val="Tekstpodstawowy"/>
        <w:ind w:left="567" w:right="426" w:hanging="283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2. Przyjmującemu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wolno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korzystać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dokumentacji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medycznej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jedynie </w:t>
      </w:r>
      <w:r w:rsidR="00945290">
        <w:rPr>
          <w:rFonts w:ascii="Arial" w:hAnsi="Arial" w:cs="Arial"/>
          <w:sz w:val="22"/>
          <w:szCs w:val="22"/>
        </w:rPr>
        <w:t xml:space="preserve"> </w:t>
      </w:r>
      <w:r w:rsidR="001F620B">
        <w:rPr>
          <w:rFonts w:ascii="Arial" w:hAnsi="Arial" w:cs="Arial"/>
          <w:sz w:val="22"/>
          <w:szCs w:val="22"/>
        </w:rPr>
        <w:t xml:space="preserve">        </w:t>
      </w:r>
      <w:r w:rsidRPr="0006297A">
        <w:rPr>
          <w:rFonts w:ascii="Arial" w:hAnsi="Arial" w:cs="Arial"/>
          <w:sz w:val="22"/>
          <w:szCs w:val="22"/>
        </w:rPr>
        <w:t xml:space="preserve">w </w:t>
      </w:r>
      <w:r w:rsidR="00945290">
        <w:rPr>
          <w:rFonts w:ascii="Arial" w:hAnsi="Arial" w:cs="Arial"/>
          <w:sz w:val="22"/>
          <w:szCs w:val="22"/>
        </w:rPr>
        <w:t xml:space="preserve">   </w:t>
      </w:r>
      <w:r w:rsidRPr="0006297A">
        <w:rPr>
          <w:rFonts w:ascii="Arial" w:hAnsi="Arial" w:cs="Arial"/>
          <w:sz w:val="22"/>
          <w:szCs w:val="22"/>
        </w:rPr>
        <w:t>siedzibie Szpitala.</w:t>
      </w:r>
    </w:p>
    <w:p w14:paraId="375FDFC7" w14:textId="77777777" w:rsidR="00945290" w:rsidRDefault="00945290" w:rsidP="00945290">
      <w:pPr>
        <w:pStyle w:val="Tekstpodstawowy"/>
        <w:ind w:left="709" w:right="426" w:hanging="425"/>
        <w:rPr>
          <w:rFonts w:ascii="Arial" w:hAnsi="Arial" w:cs="Arial"/>
          <w:sz w:val="22"/>
          <w:szCs w:val="22"/>
        </w:rPr>
      </w:pPr>
    </w:p>
    <w:p w14:paraId="28DAC9F7" w14:textId="0DEA06A4" w:rsidR="00945290" w:rsidRPr="0006297A" w:rsidRDefault="00945290" w:rsidP="0078607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06297A">
        <w:rPr>
          <w:rFonts w:ascii="Arial" w:hAnsi="Arial" w:cs="Arial"/>
          <w:b/>
        </w:rPr>
        <w:t>§ 8</w:t>
      </w:r>
    </w:p>
    <w:p w14:paraId="40072EC6" w14:textId="77777777" w:rsidR="00945290" w:rsidRPr="0006297A" w:rsidRDefault="00945290" w:rsidP="00A34C57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567" w:right="426" w:hanging="283"/>
        <w:rPr>
          <w:rFonts w:ascii="Arial" w:hAnsi="Arial" w:cs="Arial"/>
        </w:rPr>
      </w:pPr>
      <w:r w:rsidRPr="0006297A">
        <w:rPr>
          <w:rFonts w:ascii="Arial" w:hAnsi="Arial" w:cs="Arial"/>
        </w:rPr>
        <w:t>Przyjmujący zamówienie nie może w trakcie wykonywania niniejszej umowy wykonywać świadczeń zdrowotnych na terenie Szpitala na rzecz osób niebędących pacjentami Szpitala.</w:t>
      </w:r>
    </w:p>
    <w:p w14:paraId="45EDD6BD" w14:textId="30E65D16" w:rsidR="00945290" w:rsidRDefault="00945290" w:rsidP="00A34C57">
      <w:pPr>
        <w:pStyle w:val="Tekstpodstawowy"/>
        <w:numPr>
          <w:ilvl w:val="0"/>
          <w:numId w:val="17"/>
        </w:numPr>
        <w:tabs>
          <w:tab w:val="clear" w:pos="720"/>
          <w:tab w:val="num" w:pos="567"/>
        </w:tabs>
        <w:ind w:left="567" w:right="426" w:hanging="283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ma prawa pobierania od pacjentów żadnych opłat za świadczenia zdrowotne wykonywane w ramach niniejszej umowy.</w:t>
      </w:r>
    </w:p>
    <w:p w14:paraId="2F2A3D66" w14:textId="77777777" w:rsidR="009C1B83" w:rsidRDefault="009C1B83" w:rsidP="009C1B83">
      <w:pPr>
        <w:pStyle w:val="Tekstpodstawowy"/>
        <w:ind w:left="567" w:right="426"/>
        <w:rPr>
          <w:rFonts w:ascii="Arial" w:hAnsi="Arial" w:cs="Arial"/>
          <w:sz w:val="22"/>
          <w:szCs w:val="22"/>
        </w:rPr>
      </w:pPr>
    </w:p>
    <w:p w14:paraId="402F34A1" w14:textId="660D6D56" w:rsidR="009C1B83" w:rsidRPr="00A252DB" w:rsidRDefault="009C1B83" w:rsidP="00786075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252DB">
        <w:rPr>
          <w:rFonts w:ascii="Arial" w:hAnsi="Arial" w:cs="Arial"/>
          <w:b/>
          <w:sz w:val="22"/>
          <w:szCs w:val="22"/>
        </w:rPr>
        <w:t>§ 9</w:t>
      </w:r>
    </w:p>
    <w:p w14:paraId="30519E4C" w14:textId="5FA28227" w:rsidR="00CD3752" w:rsidRDefault="00F71C62" w:rsidP="00CD3752">
      <w:pPr>
        <w:numPr>
          <w:ilvl w:val="0"/>
          <w:numId w:val="18"/>
        </w:numPr>
        <w:tabs>
          <w:tab w:val="clear" w:pos="360"/>
          <w:tab w:val="left" w:pos="0"/>
          <w:tab w:val="num" w:pos="567"/>
        </w:tabs>
        <w:suppressAutoHyphens/>
        <w:spacing w:after="0" w:line="276" w:lineRule="auto"/>
        <w:ind w:left="284" w:right="426" w:hanging="142"/>
        <w:rPr>
          <w:rFonts w:ascii="Arial" w:hAnsi="Arial" w:cs="Arial"/>
        </w:rPr>
      </w:pPr>
      <w:r w:rsidRPr="00A252DB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Pr="00A252DB">
        <w:rPr>
          <w:rFonts w:ascii="Arial" w:hAnsi="Arial" w:cs="Arial"/>
        </w:rPr>
        <w:t>realizację przedmiotu niniejszej umowy</w:t>
      </w:r>
      <w:r w:rsidR="0039044B">
        <w:rPr>
          <w:rFonts w:ascii="Arial" w:hAnsi="Arial" w:cs="Arial"/>
        </w:rPr>
        <w:t xml:space="preserve"> </w:t>
      </w:r>
      <w:r w:rsidR="00A07A45">
        <w:rPr>
          <w:rFonts w:ascii="Arial" w:hAnsi="Arial" w:cs="Arial"/>
        </w:rPr>
        <w:t xml:space="preserve">Przyjmujący zamówienie otrzyma wynagrodzenie miesięczne w wysokości </w:t>
      </w:r>
      <w:r w:rsidR="00F34EFB">
        <w:rPr>
          <w:rFonts w:ascii="Arial" w:hAnsi="Arial" w:cs="Arial"/>
        </w:rPr>
        <w:t>……………..</w:t>
      </w:r>
      <w:r w:rsidR="00A07A45">
        <w:rPr>
          <w:rFonts w:ascii="Arial" w:hAnsi="Arial" w:cs="Arial"/>
        </w:rPr>
        <w:t xml:space="preserve"> % miesięcznej wartości wykonanych i poprawnie rozliczonych do NFZ świadczeń w zakresach określonych w umowie zawartej pomiędzy Udzielającym Zamówienia a NFZ.</w:t>
      </w:r>
    </w:p>
    <w:p w14:paraId="491A54C4" w14:textId="58F20B78" w:rsidR="00F34EFB" w:rsidRPr="00FC6F53" w:rsidRDefault="00F34EFB" w:rsidP="00F34EFB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auto"/>
        </w:rPr>
      </w:pPr>
      <w:r w:rsidRPr="00FC6F53">
        <w:rPr>
          <w:rFonts w:ascii="Arial" w:hAnsi="Arial" w:cs="Arial"/>
          <w:color w:val="auto"/>
        </w:rPr>
        <w:t xml:space="preserve">Przyjmujący Zamówienie deklaruje, że będzie udzielał świadczeń zdrowotnych w wymiarze średnio ……… dni w tygodniu, chyba że Strony ustalą ze względu na szczególne potrzeby Udzielającego zamówienia wyższy limit godzin w danym </w:t>
      </w:r>
      <w:bookmarkStart w:id="1" w:name="_Hlk198897470"/>
      <w:r w:rsidRPr="00FC6F53">
        <w:rPr>
          <w:rFonts w:ascii="Arial" w:hAnsi="Arial" w:cs="Arial"/>
          <w:color w:val="auto"/>
        </w:rPr>
        <w:t>miesiącu</w:t>
      </w:r>
      <w:bookmarkEnd w:id="1"/>
      <w:r w:rsidRPr="00FC6F53">
        <w:rPr>
          <w:rFonts w:ascii="Arial" w:hAnsi="Arial" w:cs="Arial"/>
          <w:color w:val="auto"/>
        </w:rPr>
        <w:t>.</w:t>
      </w:r>
    </w:p>
    <w:p w14:paraId="07ED230C" w14:textId="42E2AC5F" w:rsidR="00F34EFB" w:rsidRPr="00F34EFB" w:rsidRDefault="00F34EFB" w:rsidP="00F34EFB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582C">
        <w:rPr>
          <w:rFonts w:ascii="Arial" w:hAnsi="Arial" w:cs="Arial"/>
        </w:rPr>
        <w:t>Liczba ustalonych godzin w danym miesiącu może zostać pomniejszona ze względu na mniejsze potrzeby Udzielającego zamówienia.</w:t>
      </w:r>
    </w:p>
    <w:p w14:paraId="2BD075C8" w14:textId="3FDDF873" w:rsidR="00F71C62" w:rsidRPr="00C9158A" w:rsidRDefault="00C9158A" w:rsidP="00C9158A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after="0" w:line="276" w:lineRule="auto"/>
        <w:ind w:right="426"/>
        <w:rPr>
          <w:rFonts w:ascii="Arial" w:hAnsi="Arial" w:cs="Arial"/>
          <w:snapToGrid w:val="0"/>
          <w:color w:val="EE0000"/>
        </w:rPr>
      </w:pPr>
      <w:r w:rsidRPr="00C9158A">
        <w:rPr>
          <w:rFonts w:ascii="Arial" w:eastAsia="Calibri" w:hAnsi="Arial" w:cs="Arial"/>
          <w:lang w:eastAsia="en-US"/>
        </w:rPr>
        <w:t>Wynagrodzenie za wykonanie zamówienia wypłacane będzie Przyjmującemu zamówienie</w:t>
      </w:r>
      <w:r w:rsidRPr="00C9158A">
        <w:rPr>
          <w:rFonts w:ascii="Arial" w:hAnsi="Arial" w:cs="Arial"/>
        </w:rPr>
        <w:t xml:space="preserve"> </w:t>
      </w:r>
      <w:r w:rsidRPr="00C9158A">
        <w:rPr>
          <w:rFonts w:ascii="Arial" w:eastAsia="Calibri" w:hAnsi="Arial" w:cs="Arial"/>
          <w:lang w:eastAsia="en-US"/>
        </w:rPr>
        <w:t>po</w:t>
      </w:r>
      <w:r w:rsidR="00A07A45">
        <w:rPr>
          <w:rFonts w:ascii="Arial" w:eastAsia="Calibri" w:hAnsi="Arial" w:cs="Arial"/>
          <w:lang w:eastAsia="en-US"/>
        </w:rPr>
        <w:t> </w:t>
      </w:r>
      <w:r w:rsidRPr="00C9158A">
        <w:rPr>
          <w:rFonts w:ascii="Arial" w:eastAsia="Calibri" w:hAnsi="Arial" w:cs="Arial"/>
          <w:lang w:eastAsia="en-US"/>
        </w:rPr>
        <w:t>zakończeniu miesiąca kalendarzowego na podstawie prawidłowo wystawionej przez Przyjmującego zamówienie faktury. Wystawiając fakturę za udzielone świadczenia,</w:t>
      </w:r>
      <w:r w:rsidRPr="00C9158A">
        <w:rPr>
          <w:rFonts w:ascii="Arial" w:hAnsi="Arial" w:cs="Arial"/>
        </w:rPr>
        <w:t xml:space="preserve"> </w:t>
      </w:r>
      <w:r w:rsidRPr="00C9158A">
        <w:rPr>
          <w:rFonts w:ascii="Arial" w:eastAsia="Calibri" w:hAnsi="Arial" w:cs="Arial"/>
          <w:lang w:eastAsia="en-US"/>
        </w:rPr>
        <w:t xml:space="preserve">Przyjmujący zamówienie zobowiązany jest do wpisania numeru umowy oraz kwoty należności za udzielone świadczenia zdrowotne i dołączenia szczegółowej </w:t>
      </w:r>
      <w:bookmarkStart w:id="2" w:name="_Hlk207972542"/>
      <w:r w:rsidRPr="00C9158A">
        <w:rPr>
          <w:rFonts w:ascii="Arial" w:eastAsia="Calibri" w:hAnsi="Arial" w:cs="Arial"/>
          <w:lang w:eastAsia="en-US"/>
        </w:rPr>
        <w:t>ewidencji godzin</w:t>
      </w:r>
      <w:r w:rsidRPr="00C9158A">
        <w:rPr>
          <w:rFonts w:ascii="Arial" w:hAnsi="Arial" w:cs="Arial"/>
        </w:rPr>
        <w:t xml:space="preserve"> </w:t>
      </w:r>
      <w:r w:rsidRPr="00C9158A">
        <w:rPr>
          <w:rFonts w:ascii="Arial" w:eastAsia="Calibri" w:hAnsi="Arial" w:cs="Arial"/>
          <w:lang w:eastAsia="en-US"/>
        </w:rPr>
        <w:t>faktycznie udzielonych świadczeń zdrowotnych w danym miesiącu (</w:t>
      </w:r>
      <w:r w:rsidRPr="000040CD">
        <w:rPr>
          <w:rFonts w:ascii="Arial" w:eastAsia="Calibri" w:hAnsi="Arial" w:cs="Arial"/>
          <w:color w:val="auto"/>
          <w:lang w:eastAsia="en-US"/>
        </w:rPr>
        <w:t>wzór stanowi Załącznik</w:t>
      </w:r>
      <w:r w:rsidRPr="000040CD">
        <w:rPr>
          <w:rFonts w:ascii="Arial" w:hAnsi="Arial" w:cs="Arial"/>
          <w:color w:val="auto"/>
        </w:rPr>
        <w:t xml:space="preserve"> </w:t>
      </w:r>
      <w:r w:rsidRPr="000040CD">
        <w:rPr>
          <w:rFonts w:ascii="Arial" w:eastAsia="Calibri" w:hAnsi="Arial" w:cs="Arial"/>
          <w:color w:val="auto"/>
          <w:lang w:eastAsia="en-US"/>
        </w:rPr>
        <w:t>nr 1 do niniejszej umowy</w:t>
      </w:r>
      <w:bookmarkEnd w:id="2"/>
      <w:r w:rsidRPr="000040CD">
        <w:rPr>
          <w:rFonts w:ascii="Arial" w:eastAsia="Calibri" w:hAnsi="Arial" w:cs="Arial"/>
          <w:color w:val="auto"/>
          <w:lang w:eastAsia="en-US"/>
        </w:rPr>
        <w:t xml:space="preserve">)  </w:t>
      </w:r>
      <w:r w:rsidRPr="00C9158A">
        <w:rPr>
          <w:rFonts w:ascii="Arial" w:hAnsi="Arial" w:cs="Arial"/>
        </w:rPr>
        <w:t xml:space="preserve">oraz </w:t>
      </w:r>
      <w:r w:rsidRPr="00C9158A">
        <w:rPr>
          <w:rFonts w:ascii="Arial" w:hAnsi="Arial" w:cs="Arial"/>
          <w:snapToGrid w:val="0"/>
        </w:rPr>
        <w:t>zestawienia ilości punk</w:t>
      </w:r>
      <w:r w:rsidR="000040CD">
        <w:rPr>
          <w:rFonts w:ascii="Arial" w:hAnsi="Arial" w:cs="Arial"/>
          <w:snapToGrid w:val="0"/>
        </w:rPr>
        <w:t>t</w:t>
      </w:r>
      <w:r w:rsidRPr="00C9158A">
        <w:rPr>
          <w:rFonts w:ascii="Arial" w:hAnsi="Arial" w:cs="Arial"/>
          <w:snapToGrid w:val="0"/>
        </w:rPr>
        <w:t>ów za wykonane zabiegi poświadczon</w:t>
      </w:r>
      <w:r w:rsidR="000040CD">
        <w:rPr>
          <w:rFonts w:ascii="Arial" w:hAnsi="Arial" w:cs="Arial"/>
          <w:snapToGrid w:val="0"/>
        </w:rPr>
        <w:t xml:space="preserve">ego </w:t>
      </w:r>
      <w:r w:rsidRPr="00C9158A">
        <w:rPr>
          <w:rFonts w:ascii="Arial" w:hAnsi="Arial" w:cs="Arial"/>
          <w:snapToGrid w:val="0"/>
        </w:rPr>
        <w:t xml:space="preserve">przez </w:t>
      </w:r>
      <w:r w:rsidRPr="000040CD">
        <w:rPr>
          <w:rFonts w:ascii="Arial" w:hAnsi="Arial" w:cs="Arial"/>
          <w:snapToGrid w:val="0"/>
          <w:color w:val="auto"/>
        </w:rPr>
        <w:t>Kierownika Działu Rozliczeń Usług Medycznych</w:t>
      </w:r>
      <w:r w:rsidR="00592710">
        <w:rPr>
          <w:rFonts w:ascii="Arial" w:hAnsi="Arial" w:cs="Arial"/>
          <w:snapToGrid w:val="0"/>
          <w:color w:val="auto"/>
        </w:rPr>
        <w:t>, któr</w:t>
      </w:r>
      <w:r w:rsidR="000677C6">
        <w:rPr>
          <w:rFonts w:ascii="Arial" w:hAnsi="Arial" w:cs="Arial"/>
          <w:snapToGrid w:val="0"/>
          <w:color w:val="auto"/>
        </w:rPr>
        <w:t>e</w:t>
      </w:r>
      <w:r w:rsidR="00592710">
        <w:rPr>
          <w:rFonts w:ascii="Arial" w:hAnsi="Arial" w:cs="Arial"/>
          <w:snapToGrid w:val="0"/>
          <w:color w:val="auto"/>
        </w:rPr>
        <w:t xml:space="preserve"> składa w Dziale Finansowo-Księgowym</w:t>
      </w:r>
      <w:r w:rsidRPr="000040CD">
        <w:rPr>
          <w:rFonts w:ascii="Arial" w:hAnsi="Arial" w:cs="Arial"/>
          <w:snapToGrid w:val="0"/>
          <w:color w:val="auto"/>
        </w:rPr>
        <w:t>.</w:t>
      </w:r>
    </w:p>
    <w:p w14:paraId="10069138" w14:textId="1E501F4B" w:rsidR="00C9158A" w:rsidRPr="00734EB9" w:rsidRDefault="00C9158A" w:rsidP="00C9158A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right="426"/>
        <w:rPr>
          <w:rFonts w:ascii="Arial" w:hAnsi="Arial" w:cs="Arial"/>
        </w:rPr>
      </w:pPr>
      <w:r w:rsidRPr="00734EB9">
        <w:rPr>
          <w:rFonts w:ascii="Arial" w:hAnsi="Arial" w:cs="Arial"/>
        </w:rPr>
        <w:t>Zmiana Harmonogramu wykonywania świadczeń zdrowotnych może nastąpić</w:t>
      </w:r>
      <w:r w:rsidRPr="00734EB9">
        <w:rPr>
          <w:rFonts w:ascii="Arial" w:eastAsia="Calibri" w:hAnsi="Arial" w:cs="Arial"/>
          <w:lang w:eastAsia="en-US"/>
        </w:rPr>
        <w:t xml:space="preserve"> </w:t>
      </w:r>
      <w:r w:rsidRPr="00734EB9">
        <w:rPr>
          <w:rFonts w:ascii="Arial" w:eastAsia="Calibri" w:hAnsi="Arial" w:cs="Arial"/>
          <w:lang w:eastAsia="en-US"/>
        </w:rPr>
        <w:br/>
      </w:r>
      <w:r w:rsidRPr="00734EB9">
        <w:rPr>
          <w:rFonts w:ascii="Arial" w:hAnsi="Arial" w:cs="Arial"/>
        </w:rPr>
        <w:t>po uzgodnieniu z Kierownikiem</w:t>
      </w:r>
      <w:r w:rsidR="000040CD">
        <w:rPr>
          <w:rFonts w:ascii="Arial" w:hAnsi="Arial" w:cs="Arial"/>
        </w:rPr>
        <w:t xml:space="preserve"> Oddziału </w:t>
      </w:r>
      <w:r w:rsidRPr="00734EB9">
        <w:rPr>
          <w:rFonts w:ascii="Arial" w:hAnsi="Arial" w:cs="Arial"/>
        </w:rPr>
        <w:t>oraz po uzyskaniu pisemnej zgody Dyrektora</w:t>
      </w:r>
      <w:r w:rsidRPr="00734EB9">
        <w:rPr>
          <w:rFonts w:ascii="Arial" w:eastAsia="Calibri" w:hAnsi="Arial" w:cs="Arial"/>
          <w:lang w:eastAsia="en-US"/>
        </w:rPr>
        <w:t xml:space="preserve"> </w:t>
      </w:r>
      <w:r w:rsidRPr="00734EB9">
        <w:rPr>
          <w:rFonts w:ascii="Arial" w:hAnsi="Arial" w:cs="Arial"/>
        </w:rPr>
        <w:t>Szpitala.</w:t>
      </w:r>
    </w:p>
    <w:p w14:paraId="6A4C1ECF" w14:textId="713B5669" w:rsidR="00F71C62" w:rsidRDefault="00F71C62" w:rsidP="000677C6">
      <w:pPr>
        <w:suppressAutoHyphens/>
        <w:spacing w:after="0" w:line="276" w:lineRule="auto"/>
        <w:ind w:left="426" w:righ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677C6">
        <w:rPr>
          <w:rFonts w:ascii="Arial" w:hAnsi="Arial" w:cs="Arial"/>
        </w:rPr>
        <w:t>4</w:t>
      </w:r>
      <w:r>
        <w:rPr>
          <w:rFonts w:ascii="Arial" w:hAnsi="Arial" w:cs="Arial"/>
        </w:rPr>
        <w:t>. P</w:t>
      </w:r>
      <w:r w:rsidRPr="0006297A">
        <w:rPr>
          <w:rFonts w:ascii="Arial" w:hAnsi="Arial" w:cs="Arial"/>
        </w:rPr>
        <w:t>rzyjmujący zamówienie oświadcza, że czynności wynikające z niniejszej umowy</w:t>
      </w:r>
      <w:r>
        <w:rPr>
          <w:rFonts w:ascii="Arial" w:hAnsi="Arial" w:cs="Arial"/>
        </w:rPr>
        <w:t xml:space="preserve"> </w:t>
      </w:r>
      <w:r w:rsidRPr="0006297A">
        <w:rPr>
          <w:rFonts w:ascii="Arial" w:hAnsi="Arial" w:cs="Arial"/>
        </w:rPr>
        <w:t>wykonuje w</w:t>
      </w:r>
      <w:r>
        <w:rPr>
          <w:rFonts w:ascii="Arial" w:hAnsi="Arial" w:cs="Arial"/>
        </w:rPr>
        <w:t> </w:t>
      </w:r>
      <w:r w:rsidRPr="0006297A">
        <w:rPr>
          <w:rFonts w:ascii="Arial" w:hAnsi="Arial" w:cs="Arial"/>
        </w:rPr>
        <w:t>ramach prowadzonej na własny rachunek działalności gospodarczej i reguluje we własnym zakresie zobowiązania publicznoprawne.</w:t>
      </w:r>
      <w:r w:rsidR="006A552C" w:rsidRPr="006A552C">
        <w:rPr>
          <w:rFonts w:ascii="Arial" w:eastAsia="NSimSun" w:hAnsi="Arial" w:cs="Arial"/>
          <w:kern w:val="2"/>
          <w:lang w:eastAsia="zh-CN" w:bidi="hi-IN"/>
        </w:rPr>
        <w:t xml:space="preserve"> </w:t>
      </w:r>
    </w:p>
    <w:p w14:paraId="5CAEBEC7" w14:textId="73483944" w:rsidR="00F34EFB" w:rsidRDefault="003915F4" w:rsidP="00FC6F53">
      <w:pPr>
        <w:spacing w:line="276" w:lineRule="auto"/>
        <w:ind w:left="142" w:firstLine="0"/>
        <w:rPr>
          <w:rFonts w:ascii="Arial" w:eastAsia="NSimSun" w:hAnsi="Arial" w:cs="Arial"/>
          <w:kern w:val="2"/>
          <w:lang w:eastAsia="zh-CN" w:bidi="hi-IN"/>
        </w:rPr>
      </w:pPr>
      <w:r>
        <w:rPr>
          <w:rFonts w:ascii="Arial" w:eastAsia="NSimSun" w:hAnsi="Arial" w:cs="Arial"/>
          <w:kern w:val="2"/>
          <w:lang w:eastAsia="zh-CN" w:bidi="hi-IN"/>
        </w:rPr>
        <w:t xml:space="preserve">  </w:t>
      </w:r>
    </w:p>
    <w:p w14:paraId="78D4808F" w14:textId="043CBEBD" w:rsidR="00C9158A" w:rsidRDefault="00C9158A" w:rsidP="00C9158A">
      <w:pPr>
        <w:spacing w:line="276" w:lineRule="auto"/>
        <w:ind w:left="4520" w:firstLine="0"/>
        <w:rPr>
          <w:rFonts w:ascii="Arial" w:hAnsi="Arial" w:cs="Arial"/>
          <w:b/>
        </w:rPr>
      </w:pPr>
      <w:r w:rsidRPr="00734EB9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1</w:t>
      </w:r>
    </w:p>
    <w:p w14:paraId="572732F1" w14:textId="77777777" w:rsidR="00354040" w:rsidRPr="00734EB9" w:rsidRDefault="00354040" w:rsidP="00C9158A">
      <w:pPr>
        <w:spacing w:line="276" w:lineRule="auto"/>
        <w:ind w:left="4520" w:firstLine="0"/>
        <w:rPr>
          <w:rFonts w:ascii="Arial" w:hAnsi="Arial" w:cs="Arial"/>
          <w:b/>
        </w:rPr>
      </w:pPr>
    </w:p>
    <w:p w14:paraId="0B54EA09" w14:textId="5399A7D3" w:rsidR="00C9158A" w:rsidRPr="00734EB9" w:rsidRDefault="00C9158A" w:rsidP="00C9158A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Fakturę za miesiąc, za który ma zostać wypłacone wynagrodzenie, wraz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z harmonogramem świadczenia usługi, który stanowi Załącznik nr 1 do niniejszej </w:t>
      </w:r>
      <w:r>
        <w:rPr>
          <w:rFonts w:ascii="Arial" w:eastAsia="NSimSun" w:hAnsi="Arial" w:cs="Arial"/>
          <w:kern w:val="2"/>
          <w:lang w:eastAsia="zh-CN" w:bidi="hi-IN"/>
        </w:rPr>
        <w:t>U</w:t>
      </w:r>
      <w:r w:rsidRPr="00734EB9">
        <w:rPr>
          <w:rFonts w:ascii="Arial" w:eastAsia="NSimSun" w:hAnsi="Arial" w:cs="Arial"/>
          <w:kern w:val="2"/>
          <w:lang w:eastAsia="zh-CN" w:bidi="hi-IN"/>
        </w:rPr>
        <w:t xml:space="preserve">mowy, Przyjmujący </w:t>
      </w:r>
      <w:r w:rsidRPr="00734EB9">
        <w:rPr>
          <w:rFonts w:ascii="Arial" w:eastAsia="NSimSun" w:hAnsi="Arial" w:cs="Arial"/>
          <w:kern w:val="2"/>
          <w:lang w:eastAsia="zh-CN" w:bidi="hi-IN"/>
        </w:rPr>
        <w:lastRenderedPageBreak/>
        <w:t>zamówienie składa Udzielającemu zamówienia, w terminie do</w:t>
      </w:r>
      <w:r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734EB9">
        <w:rPr>
          <w:rFonts w:ascii="Arial" w:eastAsia="NSimSun" w:hAnsi="Arial" w:cs="Arial"/>
          <w:kern w:val="2"/>
          <w:lang w:eastAsia="zh-CN" w:bidi="hi-IN"/>
        </w:rPr>
        <w:t xml:space="preserve">7- go dnia roboczego kolejnego miesiąca w sposób określony w niniejszym paragrafie. </w:t>
      </w:r>
    </w:p>
    <w:p w14:paraId="0741DA87" w14:textId="7DB6AC30" w:rsidR="00354040" w:rsidRPr="00354040" w:rsidRDefault="00C9158A" w:rsidP="00354040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Wypłata należności następuje przez przelanie środków na konto bankowe wskazane przez </w:t>
      </w:r>
      <w:r>
        <w:rPr>
          <w:rFonts w:ascii="Arial" w:eastAsia="NSimSun" w:hAnsi="Arial" w:cs="Arial"/>
          <w:kern w:val="2"/>
          <w:lang w:eastAsia="zh-CN" w:bidi="hi-IN"/>
        </w:rPr>
        <w:t>Przyjmującego</w:t>
      </w:r>
      <w:r w:rsidRPr="00734EB9">
        <w:rPr>
          <w:rFonts w:ascii="Arial" w:eastAsia="NSimSun" w:hAnsi="Arial" w:cs="Arial"/>
          <w:kern w:val="2"/>
          <w:lang w:eastAsia="zh-CN" w:bidi="hi-IN"/>
        </w:rPr>
        <w:t xml:space="preserve"> zamówieni</w:t>
      </w:r>
      <w:r>
        <w:rPr>
          <w:rFonts w:ascii="Arial" w:eastAsia="NSimSun" w:hAnsi="Arial" w:cs="Arial"/>
          <w:kern w:val="2"/>
          <w:lang w:eastAsia="zh-CN" w:bidi="hi-IN"/>
        </w:rPr>
        <w:t>e</w:t>
      </w:r>
      <w:r w:rsidRPr="00734EB9">
        <w:rPr>
          <w:rFonts w:ascii="Arial" w:eastAsia="NSimSun" w:hAnsi="Arial" w:cs="Arial"/>
          <w:kern w:val="2"/>
          <w:lang w:eastAsia="zh-CN" w:bidi="hi-IN"/>
        </w:rPr>
        <w:t xml:space="preserve"> w terminie do </w:t>
      </w:r>
      <w:r w:rsidR="00EA3544">
        <w:rPr>
          <w:rFonts w:ascii="Arial" w:eastAsia="NSimSun" w:hAnsi="Arial" w:cs="Arial"/>
          <w:kern w:val="2"/>
          <w:lang w:eastAsia="zh-CN" w:bidi="hi-IN"/>
        </w:rPr>
        <w:t xml:space="preserve">25 </w:t>
      </w:r>
      <w:r w:rsidRPr="00734EB9">
        <w:rPr>
          <w:rFonts w:ascii="Arial" w:eastAsia="NSimSun" w:hAnsi="Arial" w:cs="Arial"/>
          <w:kern w:val="2"/>
          <w:lang w:eastAsia="zh-CN" w:bidi="hi-IN"/>
        </w:rPr>
        <w:t>dni</w:t>
      </w:r>
      <w:r w:rsidR="00EA3544">
        <w:rPr>
          <w:rFonts w:ascii="Arial" w:eastAsia="NSimSun" w:hAnsi="Arial" w:cs="Arial"/>
          <w:kern w:val="2"/>
          <w:lang w:eastAsia="zh-CN" w:bidi="hi-IN"/>
        </w:rPr>
        <w:t xml:space="preserve">a  każdego miesiąca za miesiąc w poprzedni </w:t>
      </w:r>
      <w:r w:rsidRPr="00734EB9">
        <w:rPr>
          <w:rFonts w:ascii="Arial" w:eastAsia="NSimSun" w:hAnsi="Arial" w:cs="Arial"/>
          <w:kern w:val="2"/>
          <w:lang w:eastAsia="zh-CN" w:bidi="hi-IN"/>
        </w:rPr>
        <w:t xml:space="preserve">prawidłowo wystawionej faktury wraz z Załącznikiem nr 1 do niniejszej Umowy. </w:t>
      </w:r>
      <w:r w:rsidR="00354040" w:rsidRPr="00354040">
        <w:rPr>
          <w:rFonts w:ascii="Arial" w:eastAsia="NSimSun" w:hAnsi="Arial" w:cs="Arial"/>
          <w:kern w:val="2"/>
          <w:lang w:eastAsia="zh-CN" w:bidi="hi-IN"/>
        </w:rPr>
        <w:t>Za datę zapłaty faktury uważa się datę obciążenia rachunku Udzielającego zamówienia.</w:t>
      </w:r>
    </w:p>
    <w:p w14:paraId="304E9482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Przyjmujący zamówienie zobowiązuje się do wystawiania faktur ustrukturyzowanych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i ich przesyłania do Udzielającego zamówienia za pośrednictwem Krajowego Systemu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e-Faktur (KSeF), zgodnie z ustawą o podatku od towarów i usług (zwaną również dalej ustawą o VAT)  oraz wydanymi na jej podstawie przepisami wykonawczymi, w każdym przypadku, gdy spoczywa na nim taki obowiązek ustawowy.</w:t>
      </w:r>
    </w:p>
    <w:p w14:paraId="51A41F35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hanging="578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>Datą otrzymania faktury ustrukturyzowanej KSeF jest:</w:t>
      </w:r>
    </w:p>
    <w:p w14:paraId="204E283F" w14:textId="77777777" w:rsidR="00C9158A" w:rsidRPr="00734EB9" w:rsidRDefault="00C9158A" w:rsidP="00C9158A">
      <w:pPr>
        <w:numPr>
          <w:ilvl w:val="1"/>
          <w:numId w:val="25"/>
        </w:numPr>
        <w:tabs>
          <w:tab w:val="clear" w:pos="1080"/>
          <w:tab w:val="num" w:pos="426"/>
          <w:tab w:val="num" w:pos="709"/>
        </w:tabs>
        <w:suppressAutoHyphens/>
        <w:spacing w:after="0" w:line="276" w:lineRule="auto"/>
        <w:ind w:left="709" w:hanging="283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w przypadku wystawienia faktury w trybie online, offline24, offline (niedostępność KSeF - art. 106nh ustawy o VAT) - data dostępności ustrukturyzowanej faktury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w KSeF wraz z przydzielonym numerem identyfikującym tę fakturę w tym systemie,</w:t>
      </w:r>
    </w:p>
    <w:p w14:paraId="716AB341" w14:textId="77777777" w:rsidR="00C9158A" w:rsidRPr="00734EB9" w:rsidRDefault="00C9158A" w:rsidP="00C9158A">
      <w:pPr>
        <w:numPr>
          <w:ilvl w:val="1"/>
          <w:numId w:val="25"/>
        </w:numPr>
        <w:tabs>
          <w:tab w:val="clear" w:pos="1080"/>
        </w:tabs>
        <w:suppressAutoHyphens/>
        <w:spacing w:after="0" w:line="276" w:lineRule="auto"/>
        <w:ind w:left="709" w:hanging="283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w przypadku wystawienia faktury podczas awarii KSeF, o której mowa w art. 106nf ustawy o VAT - data faktycznego otrzymania faktury poza KSeF lub data dostępności faktury ustrukturyzowanej KSeF wraz z przydzielonym numerem identyfikującym tę fakturę w tym systemie (w zależności co nastąpiło wcześniej). Podczas awarii KSeF powinna być wystawiona faktura zgodna z aktualną schemą (strukturą logiczną) oraz opatrzoną odpowiednimi kodami QR określonymi przez Ministra Finansów.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W zależności od formy wystawienia, fakturę:</w:t>
      </w:r>
    </w:p>
    <w:p w14:paraId="256BB190" w14:textId="77777777" w:rsidR="00C9158A" w:rsidRPr="00734EB9" w:rsidRDefault="00C9158A" w:rsidP="00C9158A">
      <w:pPr>
        <w:numPr>
          <w:ilvl w:val="0"/>
          <w:numId w:val="26"/>
        </w:numPr>
        <w:suppressAutoHyphens/>
        <w:spacing w:after="0" w:line="276" w:lineRule="auto"/>
        <w:ind w:left="993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>w formie elektronicznej należy przesłać na adres e-mail: faktury@narutowicz.krakow.pl, lub</w:t>
      </w:r>
    </w:p>
    <w:p w14:paraId="2F8798FC" w14:textId="77777777" w:rsidR="00C9158A" w:rsidRPr="00C0468B" w:rsidRDefault="00C9158A" w:rsidP="00C9158A">
      <w:pPr>
        <w:numPr>
          <w:ilvl w:val="0"/>
          <w:numId w:val="26"/>
        </w:numPr>
        <w:suppressAutoHyphens/>
        <w:spacing w:after="0" w:line="276" w:lineRule="auto"/>
        <w:ind w:left="993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w formie papierowej należy złożyć w: Szpitalu Miejskim Specjalistycznym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im. Gabriela Narutowicza w Krakowie, ul. Prądnicka 35-37; 31-202 Kraków, </w:t>
      </w:r>
    </w:p>
    <w:p w14:paraId="0004D3D1" w14:textId="77777777" w:rsidR="00C9158A" w:rsidRPr="00734EB9" w:rsidRDefault="00C9158A" w:rsidP="00C9158A">
      <w:pPr>
        <w:numPr>
          <w:ilvl w:val="1"/>
          <w:numId w:val="25"/>
        </w:numPr>
        <w:tabs>
          <w:tab w:val="clear" w:pos="1080"/>
          <w:tab w:val="num" w:pos="709"/>
        </w:tabs>
        <w:suppressAutoHyphens/>
        <w:spacing w:after="0" w:line="276" w:lineRule="auto"/>
        <w:ind w:left="709" w:hanging="283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>w przypadku awarii całkowitej KSeF, o której mowa w art. 106ng ustawy o VAT – data faktycznego otrzymania faktury. W zależności od formy wystawienia, fakturę:</w:t>
      </w:r>
    </w:p>
    <w:p w14:paraId="543EAB5A" w14:textId="77777777" w:rsidR="00C9158A" w:rsidRPr="00734EB9" w:rsidRDefault="00C9158A" w:rsidP="00C9158A">
      <w:pPr>
        <w:numPr>
          <w:ilvl w:val="0"/>
          <w:numId w:val="27"/>
        </w:numPr>
        <w:suppressAutoHyphens/>
        <w:spacing w:after="0" w:line="276" w:lineRule="auto"/>
        <w:ind w:left="993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>w formie elektronicznej należy przesłać na adres e-mail: faktury@narutowicz.krakow.pl lub</w:t>
      </w:r>
    </w:p>
    <w:p w14:paraId="03407EE8" w14:textId="77777777" w:rsidR="00C9158A" w:rsidRPr="00734EB9" w:rsidRDefault="00C9158A" w:rsidP="00C9158A">
      <w:pPr>
        <w:numPr>
          <w:ilvl w:val="0"/>
          <w:numId w:val="27"/>
        </w:numPr>
        <w:suppressAutoHyphens/>
        <w:spacing w:after="0" w:line="276" w:lineRule="auto"/>
        <w:ind w:left="993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w formie papierowej należy złożyć w: Szpitalu Miejskim Specjalistycznym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im. Gabriela Narutowicza w Krakowie, ul. Prądnicka 35-37; 31-202 Kraków.</w:t>
      </w:r>
    </w:p>
    <w:p w14:paraId="5C513823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Załączniki do faktur, których nie można przesłać za pośrednictwem Krajowego Systemu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e-Faktur (KSeF), należy przesyłać na adres: faktury@narutowicz.krakow.pl</w:t>
      </w:r>
    </w:p>
    <w:p w14:paraId="32E376DA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284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Przyjmujący zamówienie nie mający obowiązku wystawiania faktur ustrukturyzowanych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i ich przesyłania do Udzielającego zamówienia za pośrednictwem Krajowego Systemu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>e-Faktur (KSeF), zobowiązuje się dostarczyć Udzielającemu zamówienia faktury, duplikaty tych faktur oraz ich korekty za produkty w wersji papierowej albo w wersji elektronicznej na adres: faktury@narutowicz.krakow.pl. Faktury w formie elektronicznej muszą być wygenerowane w powszechnie stosowanych formatach m.in. w formacie PDF.</w:t>
      </w:r>
    </w:p>
    <w:p w14:paraId="5B535565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568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>Przyjmujący zamówienie zobowiązany jest do umieszczenia na fakturze i dokumentach rozliczeniowych numeru ewidencyjnego umowy nadanego przez Udzielającego zamówienie (Umowa nr …..).</w:t>
      </w:r>
    </w:p>
    <w:p w14:paraId="26FFF97B" w14:textId="77777777" w:rsidR="00C9158A" w:rsidRPr="00734EB9" w:rsidRDefault="00C9158A" w:rsidP="00C9158A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76" w:lineRule="auto"/>
        <w:ind w:left="426" w:hanging="568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Do czasu objęcia Przyjmującego zamówienie ustawowym obowiązkiem wystawiania faktur ustrukturyzowanych w KSeF (w okresie przejściowym), faktury będą doręczane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w jednej z poniższych form, przy czym Przyjmujący zamówienie zobowiązany jest do stosowania tylko jednej wybranej formy dla danej faktury: </w:t>
      </w:r>
    </w:p>
    <w:p w14:paraId="4512ABD7" w14:textId="77777777" w:rsidR="00C9158A" w:rsidRPr="00734EB9" w:rsidRDefault="00C9158A" w:rsidP="00C9158A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- Forma elektroniczna (PDF): przesyłana wraz z wymaganymi załącznikami na adres </w:t>
      </w:r>
      <w:r w:rsidRPr="00734EB9">
        <w:rPr>
          <w:rFonts w:ascii="Arial" w:eastAsia="NSimSun" w:hAnsi="Arial" w:cs="Arial"/>
          <w:kern w:val="2"/>
          <w:lang w:eastAsia="zh-CN" w:bidi="hi-IN"/>
        </w:rPr>
        <w:br/>
        <w:t xml:space="preserve">e-mail: </w:t>
      </w:r>
      <w:hyperlink r:id="rId8" w:history="1">
        <w:r w:rsidRPr="00734EB9">
          <w:rPr>
            <w:rStyle w:val="Hipercze"/>
            <w:rFonts w:ascii="Arial" w:eastAsia="NSimSun" w:hAnsi="Arial" w:cs="Arial"/>
            <w:color w:val="auto"/>
            <w:kern w:val="2"/>
            <w:lang w:eastAsia="zh-CN" w:bidi="hi-IN"/>
          </w:rPr>
          <w:t>faktury@narutowicz.krakow.pl</w:t>
        </w:r>
      </w:hyperlink>
      <w:r w:rsidRPr="00734EB9">
        <w:rPr>
          <w:rFonts w:ascii="Arial" w:eastAsia="NSimSun" w:hAnsi="Arial" w:cs="Arial"/>
          <w:kern w:val="2"/>
          <w:lang w:eastAsia="zh-CN" w:bidi="hi-IN"/>
        </w:rPr>
        <w:t>;</w:t>
      </w:r>
    </w:p>
    <w:p w14:paraId="78572DDF" w14:textId="77777777" w:rsidR="00C9158A" w:rsidRPr="00734EB9" w:rsidRDefault="00C9158A" w:rsidP="00C9158A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- Platforma Elektronicznego Fakturowania (PEF): zgodnie z ustawą o elektronicznym fakturowaniu w zamówieniach publicznych; </w:t>
      </w:r>
    </w:p>
    <w:p w14:paraId="71319F47" w14:textId="0D1A6894" w:rsidR="005F0C13" w:rsidRPr="00302209" w:rsidRDefault="00C9158A" w:rsidP="00302209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lang w:eastAsia="zh-CN" w:bidi="hi-IN"/>
        </w:rPr>
      </w:pPr>
      <w:r w:rsidRPr="00734EB9">
        <w:rPr>
          <w:rFonts w:ascii="Arial" w:eastAsia="NSimSun" w:hAnsi="Arial" w:cs="Arial"/>
          <w:kern w:val="2"/>
          <w:lang w:eastAsia="zh-CN" w:bidi="hi-IN"/>
        </w:rPr>
        <w:t xml:space="preserve">- Forma papierowa: przesyłana na adres Udzielającego zamówienia. </w:t>
      </w:r>
    </w:p>
    <w:p w14:paraId="3B2FC054" w14:textId="77777777" w:rsidR="006F6FA1" w:rsidRDefault="006F6FA1" w:rsidP="00FC6F53">
      <w:pPr>
        <w:spacing w:line="276" w:lineRule="auto"/>
        <w:ind w:left="0" w:firstLine="0"/>
        <w:rPr>
          <w:rFonts w:ascii="Arial" w:hAnsi="Arial" w:cs="Arial"/>
          <w:b/>
        </w:rPr>
      </w:pPr>
    </w:p>
    <w:p w14:paraId="5233159D" w14:textId="31F2171B" w:rsidR="00715573" w:rsidRPr="00786075" w:rsidRDefault="00786075" w:rsidP="00786075">
      <w:pPr>
        <w:spacing w:line="276" w:lineRule="auto"/>
        <w:ind w:left="3812" w:firstLine="43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="00D748C6" w:rsidRPr="00786075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2</w:t>
      </w:r>
    </w:p>
    <w:p w14:paraId="57ECDBE9" w14:textId="7784A83B" w:rsidR="00D748C6" w:rsidRPr="00D748C6" w:rsidRDefault="00D748C6" w:rsidP="00A34C57">
      <w:pPr>
        <w:pStyle w:val="Nagwek1"/>
        <w:numPr>
          <w:ilvl w:val="0"/>
          <w:numId w:val="20"/>
        </w:numPr>
        <w:tabs>
          <w:tab w:val="clear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748C6">
        <w:rPr>
          <w:rFonts w:ascii="Arial" w:hAnsi="Arial" w:cs="Arial"/>
          <w:bCs/>
          <w:sz w:val="22"/>
          <w:szCs w:val="22"/>
        </w:rPr>
        <w:t xml:space="preserve">Umowa    zostaje   zawarta   na   okres   od   dnia </w:t>
      </w:r>
      <w:r w:rsidR="00BE4215">
        <w:rPr>
          <w:rFonts w:ascii="Arial" w:hAnsi="Arial" w:cs="Arial"/>
          <w:b/>
          <w:sz w:val="22"/>
          <w:szCs w:val="22"/>
        </w:rPr>
        <w:t>01</w:t>
      </w:r>
      <w:r w:rsidRPr="00D748C6">
        <w:rPr>
          <w:rFonts w:ascii="Arial" w:hAnsi="Arial" w:cs="Arial"/>
          <w:b/>
          <w:sz w:val="22"/>
          <w:szCs w:val="22"/>
        </w:rPr>
        <w:t xml:space="preserve"> </w:t>
      </w:r>
      <w:r w:rsidR="003C240D">
        <w:rPr>
          <w:rFonts w:ascii="Arial" w:hAnsi="Arial" w:cs="Arial"/>
          <w:b/>
          <w:sz w:val="22"/>
          <w:szCs w:val="22"/>
        </w:rPr>
        <w:t>czerwca</w:t>
      </w:r>
      <w:r w:rsidRPr="00D748C6">
        <w:rPr>
          <w:rFonts w:ascii="Arial" w:hAnsi="Arial" w:cs="Arial"/>
          <w:b/>
          <w:sz w:val="22"/>
          <w:szCs w:val="22"/>
        </w:rPr>
        <w:t xml:space="preserve"> 202</w:t>
      </w:r>
      <w:r w:rsidR="008C0A87">
        <w:rPr>
          <w:rFonts w:ascii="Arial" w:hAnsi="Arial" w:cs="Arial"/>
          <w:b/>
          <w:sz w:val="22"/>
          <w:szCs w:val="22"/>
        </w:rPr>
        <w:t>6</w:t>
      </w:r>
      <w:r w:rsidRPr="00D748C6">
        <w:rPr>
          <w:rFonts w:ascii="Arial" w:hAnsi="Arial" w:cs="Arial"/>
          <w:b/>
          <w:sz w:val="22"/>
          <w:szCs w:val="22"/>
        </w:rPr>
        <w:t xml:space="preserve"> r.</w:t>
      </w:r>
      <w:r w:rsidRPr="00D748C6">
        <w:rPr>
          <w:rFonts w:ascii="Arial" w:hAnsi="Arial" w:cs="Arial"/>
          <w:bCs/>
          <w:sz w:val="22"/>
          <w:szCs w:val="22"/>
        </w:rPr>
        <w:t xml:space="preserve">  do dnia </w:t>
      </w:r>
      <w:r w:rsidR="008C0A87">
        <w:rPr>
          <w:rFonts w:ascii="Arial" w:hAnsi="Arial" w:cs="Arial"/>
          <w:b/>
          <w:sz w:val="22"/>
          <w:szCs w:val="22"/>
        </w:rPr>
        <w:t>31</w:t>
      </w:r>
      <w:r w:rsidR="003C240D">
        <w:rPr>
          <w:rFonts w:ascii="Arial" w:hAnsi="Arial" w:cs="Arial"/>
          <w:b/>
          <w:sz w:val="22"/>
          <w:szCs w:val="22"/>
        </w:rPr>
        <w:t xml:space="preserve">  grudnia</w:t>
      </w:r>
      <w:r w:rsidRPr="00D748C6">
        <w:rPr>
          <w:rFonts w:ascii="Arial" w:hAnsi="Arial" w:cs="Arial"/>
          <w:b/>
          <w:sz w:val="22"/>
          <w:szCs w:val="22"/>
        </w:rPr>
        <w:t xml:space="preserve"> 2026 r.</w:t>
      </w:r>
    </w:p>
    <w:p w14:paraId="34BD622C" w14:textId="1B6F430D" w:rsidR="00D748C6" w:rsidRPr="00A34C57" w:rsidRDefault="00D748C6" w:rsidP="00A34C57">
      <w:pPr>
        <w:pStyle w:val="Akapitzlist"/>
        <w:numPr>
          <w:ilvl w:val="0"/>
          <w:numId w:val="20"/>
        </w:numPr>
        <w:suppressAutoHyphens/>
        <w:spacing w:after="0" w:line="240" w:lineRule="auto"/>
        <w:ind w:right="426"/>
        <w:rPr>
          <w:rFonts w:ascii="Arial" w:hAnsi="Arial" w:cs="Arial"/>
          <w:b/>
          <w:bCs/>
          <w:shd w:val="clear" w:color="auto" w:fill="FFFF00"/>
        </w:rPr>
      </w:pPr>
      <w:r w:rsidRPr="00A34C57">
        <w:rPr>
          <w:rFonts w:ascii="Arial" w:hAnsi="Arial" w:cs="Arial"/>
        </w:rPr>
        <w:t xml:space="preserve">Umowa może zostać rozwiązana przed upływem okresu, o którym mowa w ust. 1 </w:t>
      </w:r>
      <w:r w:rsidR="00715573" w:rsidRPr="00A34C57">
        <w:rPr>
          <w:rFonts w:ascii="Arial" w:hAnsi="Arial" w:cs="Arial"/>
        </w:rPr>
        <w:t xml:space="preserve">na mocy </w:t>
      </w:r>
      <w:r w:rsidR="00A34C57" w:rsidRPr="00A34C57">
        <w:rPr>
          <w:rFonts w:ascii="Arial" w:hAnsi="Arial" w:cs="Arial"/>
        </w:rPr>
        <w:t xml:space="preserve">  </w:t>
      </w:r>
      <w:r w:rsidR="00715573" w:rsidRPr="00A34C57">
        <w:rPr>
          <w:rFonts w:ascii="Arial" w:hAnsi="Arial" w:cs="Arial"/>
        </w:rPr>
        <w:t>porozumienia stron, a także przez każdą ze Stron wskutek pisemnego oświadczenia</w:t>
      </w:r>
      <w:r w:rsidRPr="00A34C57">
        <w:rPr>
          <w:rFonts w:ascii="Arial" w:hAnsi="Arial" w:cs="Arial"/>
        </w:rPr>
        <w:t xml:space="preserve"> z</w:t>
      </w:r>
      <w:r w:rsidR="00251F51" w:rsidRPr="00A34C57">
        <w:rPr>
          <w:rFonts w:ascii="Arial" w:hAnsi="Arial" w:cs="Arial"/>
        </w:rPr>
        <w:t> </w:t>
      </w:r>
      <w:r w:rsidRPr="00A34C57">
        <w:rPr>
          <w:rFonts w:ascii="Arial" w:hAnsi="Arial" w:cs="Arial"/>
        </w:rPr>
        <w:t xml:space="preserve">zachowaniem </w:t>
      </w:r>
      <w:r w:rsidR="00BE4215">
        <w:rPr>
          <w:rFonts w:ascii="Arial" w:hAnsi="Arial" w:cs="Arial"/>
        </w:rPr>
        <w:t>dwutygodniowego</w:t>
      </w:r>
      <w:r w:rsidRPr="00A34C57">
        <w:rPr>
          <w:rFonts w:ascii="Arial" w:hAnsi="Arial" w:cs="Arial"/>
        </w:rPr>
        <w:t xml:space="preserve"> okresu wypowiedzenia, ze skutkiem na koniec miesiąca.</w:t>
      </w:r>
    </w:p>
    <w:p w14:paraId="606BF45F" w14:textId="32246FCB" w:rsidR="00D748C6" w:rsidRPr="00A34C57" w:rsidRDefault="00D748C6" w:rsidP="00A34C57">
      <w:pPr>
        <w:pStyle w:val="Akapitzlist"/>
        <w:numPr>
          <w:ilvl w:val="0"/>
          <w:numId w:val="20"/>
        </w:numPr>
        <w:tabs>
          <w:tab w:val="num" w:pos="709"/>
        </w:tabs>
        <w:suppressAutoHyphens/>
        <w:spacing w:after="0" w:line="240" w:lineRule="auto"/>
        <w:ind w:right="426"/>
        <w:rPr>
          <w:rFonts w:ascii="Arial" w:hAnsi="Arial" w:cs="Arial"/>
          <w:b/>
          <w:bCs/>
          <w:shd w:val="clear" w:color="auto" w:fill="FFFF00"/>
        </w:rPr>
      </w:pPr>
      <w:r w:rsidRPr="00A34C57">
        <w:rPr>
          <w:rFonts w:ascii="Arial" w:hAnsi="Arial" w:cs="Arial"/>
        </w:rPr>
        <w:t xml:space="preserve">Umowa może ulec rozwiązaniu wskutek oświadczenia Udzielającego zamówienia, bez </w:t>
      </w:r>
      <w:r w:rsidR="00A34C57">
        <w:rPr>
          <w:rFonts w:ascii="Arial" w:hAnsi="Arial" w:cs="Arial"/>
        </w:rPr>
        <w:t> </w:t>
      </w:r>
      <w:r w:rsidRPr="00A34C57">
        <w:rPr>
          <w:rFonts w:ascii="Arial" w:hAnsi="Arial" w:cs="Arial"/>
        </w:rPr>
        <w:t xml:space="preserve">zachowania </w:t>
      </w:r>
      <w:r w:rsidR="00A34C57" w:rsidRPr="00A34C57">
        <w:rPr>
          <w:rFonts w:ascii="Arial" w:hAnsi="Arial" w:cs="Arial"/>
        </w:rPr>
        <w:t xml:space="preserve">       </w:t>
      </w:r>
      <w:r w:rsidRPr="00A34C57">
        <w:rPr>
          <w:rFonts w:ascii="Arial" w:hAnsi="Arial" w:cs="Arial"/>
        </w:rPr>
        <w:t>okresu wypowiedzenia, w przypadku, gdy Przyjmujący zamówienie naruszy jej</w:t>
      </w:r>
      <w:r w:rsidR="00A34C57">
        <w:rPr>
          <w:rFonts w:ascii="Arial" w:hAnsi="Arial" w:cs="Arial"/>
        </w:rPr>
        <w:t> </w:t>
      </w:r>
      <w:r w:rsidRPr="00A34C57">
        <w:rPr>
          <w:rFonts w:ascii="Arial" w:hAnsi="Arial" w:cs="Arial"/>
        </w:rPr>
        <w:t>istotne postanowienia.</w:t>
      </w:r>
    </w:p>
    <w:p w14:paraId="288AB7CE" w14:textId="77777777" w:rsidR="00D748C6" w:rsidRPr="00A34C57" w:rsidRDefault="00D748C6" w:rsidP="00A34C57">
      <w:pPr>
        <w:pStyle w:val="Akapitzlist"/>
        <w:numPr>
          <w:ilvl w:val="0"/>
          <w:numId w:val="20"/>
        </w:numPr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152C2BAF" w14:textId="393BD732" w:rsidR="00786075" w:rsidRPr="004E23A3" w:rsidRDefault="00D748C6" w:rsidP="004E23A3">
      <w:pPr>
        <w:pStyle w:val="Akapitzlist"/>
        <w:numPr>
          <w:ilvl w:val="0"/>
          <w:numId w:val="20"/>
        </w:numPr>
        <w:tabs>
          <w:tab w:val="left" w:pos="9498"/>
        </w:tabs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A34C57">
        <w:rPr>
          <w:rFonts w:ascii="Arial" w:hAnsi="Arial" w:cs="Arial"/>
          <w:color w:val="800000"/>
        </w:rPr>
        <w:t xml:space="preserve"> </w:t>
      </w:r>
      <w:r w:rsidRPr="00A34C57">
        <w:rPr>
          <w:rFonts w:ascii="Arial" w:hAnsi="Arial" w:cs="Arial"/>
        </w:rPr>
        <w:t>posiadanej dokumentacji dotyczącej działalności z</w:t>
      </w:r>
      <w:r w:rsidR="00A34C57" w:rsidRPr="00A34C57">
        <w:rPr>
          <w:rFonts w:ascii="Arial" w:hAnsi="Arial" w:cs="Arial"/>
        </w:rPr>
        <w:t> </w:t>
      </w:r>
      <w:r w:rsidRPr="00A34C57">
        <w:rPr>
          <w:rFonts w:ascii="Arial" w:hAnsi="Arial" w:cs="Arial"/>
        </w:rPr>
        <w:t>Oddziału.</w:t>
      </w:r>
    </w:p>
    <w:p w14:paraId="5B42D4BD" w14:textId="38826FDC" w:rsidR="00A34C57" w:rsidRPr="0006297A" w:rsidRDefault="00E715B9" w:rsidP="00E715B9">
      <w:pPr>
        <w:tabs>
          <w:tab w:val="left" w:pos="1136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A34C57"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3</w:t>
      </w:r>
    </w:p>
    <w:p w14:paraId="06A3F97C" w14:textId="77777777" w:rsidR="00A34C57" w:rsidRPr="00A34C57" w:rsidRDefault="00A34C57" w:rsidP="00A34C57">
      <w:pPr>
        <w:pStyle w:val="Akapitzlist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W przypadku zaistnienia istotnych okoliczności wpływających na dalsze wykonanie umowy, związanych z podpisywanymi przez Szpital umowami z instytucjami powszechnego ubezpieczenia zdrowotnego, Strony dopuszczają możliwość odpowiedniej zmiany warunków umowy.</w:t>
      </w:r>
    </w:p>
    <w:p w14:paraId="5BA6B842" w14:textId="77777777" w:rsidR="00A34C57" w:rsidRPr="00A34C57" w:rsidRDefault="00A34C57" w:rsidP="00A34C57">
      <w:pPr>
        <w:pStyle w:val="Akapitzlist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Udzielający zamówienia niezwłocznie zawiadomi Przyjmującego zamówienie o zaistnieniu okoliczności, o których mowa w ust. 1.</w:t>
      </w:r>
    </w:p>
    <w:p w14:paraId="25F7A070" w14:textId="77777777" w:rsidR="00A34C57" w:rsidRPr="00A34C57" w:rsidRDefault="00A34C57" w:rsidP="00A34C57">
      <w:pPr>
        <w:pStyle w:val="Akapitzlist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 xml:space="preserve">W przypadku, gdy w terminie 30 dni licząc od dnia zawiadomienia, o którym mowa w ust. 2 Strony nie osiągną porozumienia w sprawie nowych warunków umowy, Udzielającemu zamówienia przysługuje prawo do rozwiązania umowy bez zachowania okresu wypowiedzenia. </w:t>
      </w:r>
    </w:p>
    <w:p w14:paraId="27D2BA49" w14:textId="77777777" w:rsidR="00A34C57" w:rsidRPr="00A34C57" w:rsidRDefault="00A34C57" w:rsidP="00A34C57">
      <w:pPr>
        <w:pStyle w:val="Akapitzlist"/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Przyjmujący zamówienie nie może przenieść na osobę trzecią jakichkolwiek swoich wierzytelności wynikających z niniejszej umowy (zakaz cesji), chyba że na powyższe wyrazi zgodę Udzielający Zamówienia w formie pisemnej pod rygorem nieważności, z zastrzeżeniem art. 54 ust. 5 ustawy z dnia 15 kwietnia 2011 r. o działalności leczniczej.</w:t>
      </w:r>
    </w:p>
    <w:p w14:paraId="5A4154F0" w14:textId="457BC243" w:rsidR="00A34C57" w:rsidRPr="00A34C57" w:rsidRDefault="00A34C57" w:rsidP="00A34C57">
      <w:pPr>
        <w:pStyle w:val="Akapitzlist"/>
        <w:numPr>
          <w:ilvl w:val="0"/>
          <w:numId w:val="21"/>
        </w:numPr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Wyklucza się stosowanie przez strony umowy konstrukcji prawnej, o której mowa w art. 518 Kodeksu Cywilnego (w szczególności Przyjmujący zamówienie nie może zawrzeć umowy poręczenia z podmiotem trzecim) oraz wszelkich innych konstrukcji prawnych skutkujących zmianą podmiotową po stronie wierzyciela.</w:t>
      </w:r>
    </w:p>
    <w:p w14:paraId="18326654" w14:textId="002BF32C" w:rsidR="00786075" w:rsidRDefault="00A34C57" w:rsidP="004E23A3">
      <w:pPr>
        <w:pStyle w:val="Akapitzlist"/>
        <w:numPr>
          <w:ilvl w:val="0"/>
          <w:numId w:val="21"/>
        </w:numPr>
        <w:spacing w:after="0" w:line="240" w:lineRule="auto"/>
        <w:ind w:right="426"/>
        <w:rPr>
          <w:rFonts w:ascii="Arial" w:hAnsi="Arial" w:cs="Arial"/>
        </w:rPr>
      </w:pPr>
      <w:r w:rsidRPr="00A34C57">
        <w:rPr>
          <w:rFonts w:ascii="Arial" w:hAnsi="Arial" w:cs="Arial"/>
        </w:rPr>
        <w:t>Naruszenie zakazu określonego w ust.5., skutkować będzie dla Przyjmującego zamówienie obowiązkiem zapłaty na rzecz Udzielającego Zamówienia kary umownej w wysokości spełnionego przez osobę trzecią świadczenia.</w:t>
      </w:r>
    </w:p>
    <w:p w14:paraId="68CD7973" w14:textId="77777777" w:rsidR="00BB25CC" w:rsidRPr="004E23A3" w:rsidRDefault="00BB25CC" w:rsidP="00BB25CC">
      <w:pPr>
        <w:pStyle w:val="Akapitzlist"/>
        <w:spacing w:after="0" w:line="240" w:lineRule="auto"/>
        <w:ind w:left="360" w:right="426" w:firstLine="0"/>
        <w:rPr>
          <w:rFonts w:ascii="Arial" w:hAnsi="Arial" w:cs="Arial"/>
        </w:rPr>
      </w:pPr>
    </w:p>
    <w:p w14:paraId="0D0180B8" w14:textId="439899DB" w:rsidR="00F16356" w:rsidRPr="0006297A" w:rsidRDefault="0040044F" w:rsidP="005F0C13">
      <w:pPr>
        <w:pStyle w:val="Tekstpodstawowywcity"/>
        <w:spacing w:after="0"/>
        <w:ind w:left="3538" w:firstLine="43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16356"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4</w:t>
      </w:r>
    </w:p>
    <w:p w14:paraId="0DB3CD4B" w14:textId="2FB25A36" w:rsidR="00F16356" w:rsidRPr="00BE3025" w:rsidRDefault="00F16356" w:rsidP="006B783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spacing w:after="0" w:line="240" w:lineRule="auto"/>
        <w:ind w:left="360" w:right="426"/>
        <w:rPr>
          <w:rFonts w:ascii="Arial" w:hAnsi="Arial" w:cs="Arial"/>
          <w:b/>
          <w:bCs/>
        </w:rPr>
      </w:pPr>
      <w:bookmarkStart w:id="3" w:name="_Hlk169595507"/>
      <w:r w:rsidRPr="00463DAF">
        <w:rPr>
          <w:rFonts w:ascii="Arial" w:hAnsi="Arial" w:cs="Arial"/>
        </w:rPr>
        <w:t xml:space="preserve">Przyjmujący     zamówienie     zapłaci     Udzielającemu   zamówienia   karę </w:t>
      </w:r>
      <w:r>
        <w:rPr>
          <w:rFonts w:ascii="Arial" w:hAnsi="Arial" w:cs="Arial"/>
        </w:rPr>
        <w:t xml:space="preserve"> </w:t>
      </w:r>
      <w:r w:rsidRPr="00463DAF">
        <w:rPr>
          <w:rFonts w:ascii="Arial" w:hAnsi="Arial" w:cs="Arial"/>
        </w:rPr>
        <w:t>umowną w wysokości:</w:t>
      </w:r>
    </w:p>
    <w:p w14:paraId="45D75D6F" w14:textId="77777777" w:rsidR="00F16356" w:rsidRPr="00BE3025" w:rsidRDefault="00F16356" w:rsidP="00F16356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right="187"/>
        <w:rPr>
          <w:rFonts w:ascii="Arial" w:hAnsi="Arial" w:cs="Arial"/>
          <w:b/>
          <w:bCs/>
        </w:rPr>
      </w:pPr>
      <w:r w:rsidRPr="00D869AE">
        <w:rPr>
          <w:rFonts w:ascii="Arial" w:hAnsi="Arial" w:cs="Arial"/>
        </w:rPr>
        <w:t>300,00 zł</w:t>
      </w:r>
      <w:r w:rsidRPr="00463DAF">
        <w:rPr>
          <w:rFonts w:ascii="Arial" w:hAnsi="Arial" w:cs="Arial"/>
        </w:rPr>
        <w:t xml:space="preserve"> – w przypadku jednej uzasadnionej skargi na działanie lub zaniechanie;</w:t>
      </w:r>
    </w:p>
    <w:p w14:paraId="72284516" w14:textId="4E8E0421" w:rsidR="00F16356" w:rsidRPr="00A543EF" w:rsidRDefault="00F16356" w:rsidP="00F16356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right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300,00 zł – w przypadku, gdy Przyjmujący zamówienie zagubi dokumentację medyczna pacjenta, nie wypełni lub wypełni dokumentację medyczną niezgodnie z obowiązującymi przepisami. Kwota kary umownej dotyczy każdego z błędnych, nieczytelnych lub niezgodnych z obowiązującymi przepisami wpisów;</w:t>
      </w:r>
    </w:p>
    <w:p w14:paraId="0DEF4E10" w14:textId="0277964B" w:rsidR="00F16356" w:rsidRPr="00BE3025" w:rsidRDefault="00F16356" w:rsidP="00F16356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right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300,00 zł</w:t>
      </w:r>
      <w:r w:rsidRPr="00830F72">
        <w:rPr>
          <w:rFonts w:ascii="Arial" w:hAnsi="Arial" w:cs="Arial"/>
        </w:rPr>
        <w:t xml:space="preserve"> - za </w:t>
      </w:r>
      <w:r w:rsidRPr="00830F72">
        <w:rPr>
          <w:rStyle w:val="highlight"/>
          <w:rFonts w:ascii="Arial" w:hAnsi="Arial" w:cs="Arial"/>
        </w:rPr>
        <w:t>niezas</w:t>
      </w:r>
      <w:r w:rsidRPr="00830F72">
        <w:rPr>
          <w:rFonts w:ascii="Arial" w:hAnsi="Arial" w:cs="Arial"/>
        </w:rPr>
        <w:t>tosowanie się do wytycznych, dotyczących realizacji Umowy, udzielanych przez Udzielającego zamówienia w sprawach administracyjno</w:t>
      </w:r>
      <w:r>
        <w:rPr>
          <w:rFonts w:ascii="Arial" w:hAnsi="Arial" w:cs="Arial"/>
        </w:rPr>
        <w:t xml:space="preserve"> </w:t>
      </w:r>
      <w:r w:rsidRPr="00830F7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72">
        <w:rPr>
          <w:rFonts w:ascii="Arial" w:hAnsi="Arial" w:cs="Arial"/>
        </w:rPr>
        <w:t>organizacyjnych lub technicznych –</w:t>
      </w:r>
      <w:r>
        <w:rPr>
          <w:rFonts w:ascii="Arial" w:hAnsi="Arial" w:cs="Arial"/>
        </w:rPr>
        <w:t xml:space="preserve"> </w:t>
      </w:r>
      <w:r w:rsidRPr="00830F72">
        <w:rPr>
          <w:rFonts w:ascii="Arial" w:hAnsi="Arial" w:cs="Arial"/>
        </w:rPr>
        <w:t>za każdy przypadek takiego naruszenia</w:t>
      </w:r>
      <w:r>
        <w:rPr>
          <w:rFonts w:ascii="Arial" w:hAnsi="Arial" w:cs="Arial"/>
        </w:rPr>
        <w:t>;</w:t>
      </w:r>
    </w:p>
    <w:p w14:paraId="7D53F516" w14:textId="77777777" w:rsidR="00F16356" w:rsidRPr="007D6780" w:rsidRDefault="00F16356" w:rsidP="00F16356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right="18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</w:t>
      </w:r>
      <w:r w:rsidRPr="00463DAF">
        <w:rPr>
          <w:rFonts w:ascii="Arial" w:hAnsi="Arial" w:cs="Arial"/>
        </w:rPr>
        <w:t>00,00 zł – w przypadku naruszenia zasad ochrony danych osobowych</w:t>
      </w:r>
      <w:r>
        <w:rPr>
          <w:rFonts w:ascii="Arial" w:hAnsi="Arial" w:cs="Arial"/>
        </w:rPr>
        <w:t>;</w:t>
      </w:r>
    </w:p>
    <w:p w14:paraId="18EE3E83" w14:textId="263FA850" w:rsidR="00F16356" w:rsidRPr="00D62165" w:rsidRDefault="00F16356" w:rsidP="00F16356">
      <w:pPr>
        <w:widowControl w:val="0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ind w:right="426"/>
        <w:rPr>
          <w:rFonts w:ascii="Arial" w:hAnsi="Arial" w:cs="Arial"/>
          <w:b/>
          <w:bCs/>
        </w:rPr>
      </w:pPr>
      <w:r w:rsidRPr="00D62165">
        <w:rPr>
          <w:rFonts w:ascii="Arial" w:hAnsi="Arial" w:cs="Arial"/>
          <w:bCs/>
        </w:rPr>
        <w:t xml:space="preserve">300,00 zł – za każdą godzinę nieobecności, </w:t>
      </w:r>
      <w:r>
        <w:rPr>
          <w:rFonts w:ascii="Arial" w:hAnsi="Arial" w:cs="Arial"/>
          <w:bCs/>
        </w:rPr>
        <w:t xml:space="preserve">w przypadku nieudzielania świadczeń zdrowotnych, </w:t>
      </w:r>
      <w:r w:rsidRPr="00F14B94">
        <w:rPr>
          <w:rFonts w:ascii="Arial" w:hAnsi="Arial" w:cs="Arial"/>
          <w:bCs/>
        </w:rPr>
        <w:t>zgodnie z harmonogramem</w:t>
      </w:r>
      <w:r>
        <w:rPr>
          <w:rFonts w:ascii="Arial" w:hAnsi="Arial" w:cs="Arial"/>
          <w:bCs/>
        </w:rPr>
        <w:t>.</w:t>
      </w:r>
    </w:p>
    <w:bookmarkEnd w:id="3"/>
    <w:p w14:paraId="06E0E243" w14:textId="77777777" w:rsidR="00F16356" w:rsidRPr="0006297A" w:rsidRDefault="00F16356" w:rsidP="00B1321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284"/>
          <w:tab w:val="left" w:leader="dot" w:pos="2765"/>
        </w:tabs>
        <w:suppressAutoHyphens/>
        <w:autoSpaceDE w:val="0"/>
        <w:spacing w:after="0" w:line="240" w:lineRule="auto"/>
        <w:ind w:left="284" w:right="426"/>
        <w:rPr>
          <w:rFonts w:ascii="Arial" w:hAnsi="Arial" w:cs="Arial"/>
        </w:rPr>
      </w:pPr>
      <w:r w:rsidRPr="0006297A">
        <w:rPr>
          <w:rFonts w:ascii="Arial" w:hAnsi="Arial" w:cs="Arial"/>
        </w:rPr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7C54E06E" w14:textId="3A73F3EB" w:rsidR="00F16356" w:rsidRPr="0006297A" w:rsidRDefault="00F16356" w:rsidP="006B783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leader="dot" w:pos="2765"/>
        </w:tabs>
        <w:suppressAutoHyphens/>
        <w:autoSpaceDE w:val="0"/>
        <w:spacing w:after="0" w:line="240" w:lineRule="auto"/>
        <w:ind w:left="284" w:right="426" w:hanging="284"/>
        <w:rPr>
          <w:rFonts w:ascii="Arial" w:hAnsi="Arial" w:cs="Arial"/>
        </w:rPr>
      </w:pPr>
      <w:r w:rsidRPr="0006297A">
        <w:rPr>
          <w:rFonts w:ascii="Arial" w:hAnsi="Arial" w:cs="Arial"/>
        </w:rPr>
        <w:t>Strony ustalają, że w razie, gdy Udzi</w:t>
      </w:r>
      <w:r>
        <w:rPr>
          <w:rFonts w:ascii="Arial" w:hAnsi="Arial" w:cs="Arial"/>
        </w:rPr>
        <w:t>e</w:t>
      </w:r>
      <w:r w:rsidRPr="0006297A">
        <w:rPr>
          <w:rFonts w:ascii="Arial" w:hAnsi="Arial" w:cs="Arial"/>
        </w:rPr>
        <w:t>lający zamówienia zobowiązany będzie do zapłaty na</w:t>
      </w:r>
      <w:r>
        <w:rPr>
          <w:rFonts w:ascii="Arial" w:hAnsi="Arial" w:cs="Arial"/>
        </w:rPr>
        <w:t> </w:t>
      </w:r>
      <w:r w:rsidRPr="0006297A">
        <w:rPr>
          <w:rFonts w:ascii="Arial" w:hAnsi="Arial" w:cs="Arial"/>
        </w:rPr>
        <w:t>rzecz własnego kontrahenta (podmiotu finansującego usługę) kary umownej z tytułu niewykonania lub</w:t>
      </w:r>
      <w:r>
        <w:rPr>
          <w:rFonts w:ascii="Arial" w:hAnsi="Arial" w:cs="Arial"/>
        </w:rPr>
        <w:t> </w:t>
      </w:r>
      <w:r w:rsidRPr="0006297A">
        <w:rPr>
          <w:rFonts w:ascii="Arial" w:hAnsi="Arial" w:cs="Arial"/>
        </w:rPr>
        <w:t xml:space="preserve">nienależytego wykonania umowy, Przyjmujący zamówienie zobowiązuje się zwrócić Szpitalowi zapłacone przez niego kary umowne w części, </w:t>
      </w:r>
      <w:r>
        <w:rPr>
          <w:rFonts w:ascii="Arial" w:hAnsi="Arial" w:cs="Arial"/>
        </w:rPr>
        <w:t>w</w:t>
      </w:r>
      <w:r w:rsidRPr="0006297A">
        <w:rPr>
          <w:rFonts w:ascii="Arial" w:hAnsi="Arial" w:cs="Arial"/>
        </w:rPr>
        <w:t xml:space="preserve"> której kary te zostały naliczone w związku </w:t>
      </w:r>
      <w:r w:rsidRPr="0006297A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> </w:t>
      </w:r>
      <w:r w:rsidRPr="0006297A">
        <w:rPr>
          <w:rFonts w:ascii="Arial" w:hAnsi="Arial" w:cs="Arial"/>
        </w:rPr>
        <w:t>niewykonaniem lub nienależytym wykonaniem świadczeń będących przedmiotem niniejszej umowy.</w:t>
      </w:r>
    </w:p>
    <w:p w14:paraId="5F32CFB9" w14:textId="1961900C" w:rsidR="00F16356" w:rsidRPr="0006297A" w:rsidRDefault="00F16356" w:rsidP="006B7839">
      <w:pPr>
        <w:pStyle w:val="NormalnyWeb"/>
        <w:numPr>
          <w:ilvl w:val="0"/>
          <w:numId w:val="22"/>
        </w:numPr>
        <w:tabs>
          <w:tab w:val="clear" w:pos="720"/>
          <w:tab w:val="num" w:pos="709"/>
        </w:tabs>
        <w:spacing w:before="0" w:beforeAutospacing="0" w:after="0" w:afterAutospacing="0"/>
        <w:ind w:left="284" w:right="425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color w:val="000000"/>
          <w:sz w:val="22"/>
          <w:szCs w:val="22"/>
        </w:rPr>
        <w:t>Udzi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6297A">
        <w:rPr>
          <w:rFonts w:ascii="Arial" w:hAnsi="Arial" w:cs="Arial"/>
          <w:color w:val="000000"/>
          <w:sz w:val="22"/>
          <w:szCs w:val="22"/>
        </w:rPr>
        <w:t xml:space="preserve">lający zamówienia zastrzega sobie prawo dochodzenia odszkodowania uzupełniającego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6297A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6297A">
        <w:rPr>
          <w:rFonts w:ascii="Arial" w:hAnsi="Arial" w:cs="Arial"/>
          <w:color w:val="000000"/>
          <w:sz w:val="22"/>
          <w:szCs w:val="22"/>
        </w:rPr>
        <w:t>zasadach ogólnych.</w:t>
      </w:r>
    </w:p>
    <w:p w14:paraId="597251AA" w14:textId="16108CD8" w:rsidR="00F16356" w:rsidRPr="00EA3544" w:rsidRDefault="00F16356" w:rsidP="00F16356">
      <w:pPr>
        <w:pStyle w:val="NormalnyWeb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65" w:afterAutospacing="0"/>
        <w:ind w:left="284" w:righ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wyraża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zgodę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potrącanie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naliczonych kar umownych z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przysługującego mu wynagrodzenia. </w:t>
      </w:r>
    </w:p>
    <w:p w14:paraId="4B397FD6" w14:textId="25925274" w:rsidR="00B672A7" w:rsidRDefault="00EA3544" w:rsidP="005F0C13">
      <w:pPr>
        <w:pStyle w:val="Tekstpodstawowywcity"/>
        <w:spacing w:after="0"/>
        <w:ind w:left="4257" w:hanging="146"/>
        <w:rPr>
          <w:rFonts w:ascii="Arial" w:hAnsi="Arial" w:cs="Arial"/>
          <w:b/>
        </w:rPr>
      </w:pPr>
      <w:r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5</w:t>
      </w:r>
    </w:p>
    <w:p w14:paraId="57EFA64C" w14:textId="1611FD92" w:rsidR="00B672A7" w:rsidRPr="00B672A7" w:rsidRDefault="00B672A7" w:rsidP="00B672A7">
      <w:pPr>
        <w:pStyle w:val="Tekstpodstawowywcity"/>
        <w:numPr>
          <w:ilvl w:val="0"/>
          <w:numId w:val="31"/>
        </w:numPr>
        <w:spacing w:after="0"/>
        <w:ind w:left="426" w:hanging="426"/>
        <w:rPr>
          <w:rFonts w:ascii="Arial" w:hAnsi="Arial" w:cs="Arial"/>
          <w:b/>
        </w:rPr>
      </w:pPr>
      <w:r w:rsidRPr="00143E71">
        <w:rPr>
          <w:rFonts w:ascii="Arial" w:hAnsi="Arial" w:cs="Arial"/>
          <w:shd w:val="clear" w:color="auto" w:fill="FFFFFF"/>
        </w:rPr>
        <w:t>Osobą odpowiedzialną za realizację Umowy przez Przyjmującego zamówienie jest:</w:t>
      </w:r>
    </w:p>
    <w:p w14:paraId="1FCB91F8" w14:textId="77777777" w:rsidR="00B672A7" w:rsidRPr="00143E71" w:rsidRDefault="00B672A7" w:rsidP="00B672A7">
      <w:pPr>
        <w:pStyle w:val="Akapitzlist"/>
        <w:numPr>
          <w:ilvl w:val="0"/>
          <w:numId w:val="30"/>
        </w:numPr>
        <w:spacing w:after="0" w:line="240" w:lineRule="auto"/>
        <w:ind w:right="-139"/>
        <w:rPr>
          <w:rFonts w:ascii="Arial" w:hAnsi="Arial" w:cs="Arial"/>
          <w:shd w:val="clear" w:color="auto" w:fill="FFFFFF"/>
        </w:rPr>
      </w:pPr>
      <w:r w:rsidRPr="00143E71">
        <w:rPr>
          <w:rFonts w:ascii="Arial" w:hAnsi="Arial" w:cs="Arial"/>
        </w:rPr>
        <w:t>Kierownik Oddziału -</w:t>
      </w:r>
      <w:r w:rsidRPr="00143E71">
        <w:rPr>
          <w:rFonts w:ascii="Arial" w:hAnsi="Arial" w:cs="Arial"/>
          <w:shd w:val="clear" w:color="auto" w:fill="FFFFFF"/>
        </w:rPr>
        <w:t> pod względem organizacyjnym i merytorycznym</w:t>
      </w:r>
      <w:r>
        <w:rPr>
          <w:rFonts w:ascii="Arial" w:hAnsi="Arial" w:cs="Arial"/>
          <w:shd w:val="clear" w:color="auto" w:fill="FFFFFF"/>
        </w:rPr>
        <w:t>;</w:t>
      </w:r>
    </w:p>
    <w:p w14:paraId="5FABA132" w14:textId="77777777" w:rsidR="00B672A7" w:rsidRPr="00143E71" w:rsidRDefault="00B672A7" w:rsidP="00B672A7">
      <w:pPr>
        <w:pStyle w:val="Akapitzlist"/>
        <w:numPr>
          <w:ilvl w:val="0"/>
          <w:numId w:val="30"/>
        </w:numPr>
        <w:spacing w:after="0" w:line="240" w:lineRule="auto"/>
        <w:ind w:right="-139"/>
        <w:rPr>
          <w:rFonts w:ascii="Arial" w:hAnsi="Arial" w:cs="Arial"/>
          <w:shd w:val="clear" w:color="auto" w:fill="FFFFFF"/>
        </w:rPr>
      </w:pPr>
      <w:r w:rsidRPr="00143E71">
        <w:rPr>
          <w:rFonts w:ascii="Arial" w:hAnsi="Arial" w:cs="Arial"/>
          <w:shd w:val="clear" w:color="auto" w:fill="FFFFFF"/>
        </w:rPr>
        <w:t>Kierownik Działu Rozliczeń Usług Medycznych - za poprawność rozliczeń.</w:t>
      </w:r>
    </w:p>
    <w:p w14:paraId="2B259DB0" w14:textId="72BFCB79" w:rsidR="00B672A7" w:rsidRPr="00143E71" w:rsidRDefault="00B672A7" w:rsidP="00B672A7">
      <w:pPr>
        <w:ind w:left="0" w:right="-139" w:firstLine="0"/>
        <w:rPr>
          <w:rFonts w:ascii="Arial" w:hAnsi="Arial" w:cs="Arial"/>
          <w:shd w:val="clear" w:color="auto" w:fill="FFFFFF"/>
        </w:rPr>
      </w:pPr>
      <w:r w:rsidRPr="00143E71">
        <w:rPr>
          <w:rFonts w:ascii="Arial" w:hAnsi="Arial" w:cs="Arial"/>
          <w:smallCaps/>
          <w:shd w:val="clear" w:color="auto" w:fill="FFFFFF"/>
        </w:rPr>
        <w:t xml:space="preserve"> 2. </w:t>
      </w:r>
      <w:r w:rsidRPr="00143E71">
        <w:rPr>
          <w:rFonts w:ascii="Arial" w:hAnsi="Arial" w:cs="Arial"/>
          <w:shd w:val="clear" w:color="auto" w:fill="FFFFFF"/>
        </w:rPr>
        <w:t>W przypadku zmiany osób, o których mowa w ust. 1 powyżej Udzielając Zamówienia zobowiązany jest  do pisemnego poinformowania Przyjmującego  zamówienie o tym fakcie.</w:t>
      </w:r>
    </w:p>
    <w:p w14:paraId="669F565A" w14:textId="77777777" w:rsidR="00EA3544" w:rsidRPr="00F16DFD" w:rsidRDefault="00EA3544" w:rsidP="00B672A7">
      <w:pPr>
        <w:pStyle w:val="NormalnyWeb"/>
        <w:spacing w:before="0" w:beforeAutospacing="0" w:after="65" w:afterAutospacing="0"/>
        <w:ind w:righ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0D94705" w14:textId="21433A92" w:rsidR="0040044F" w:rsidRPr="0006297A" w:rsidRDefault="00F31B39" w:rsidP="00786075">
      <w:pPr>
        <w:pStyle w:val="Tekstpodstawowywcity"/>
        <w:spacing w:after="0"/>
        <w:ind w:left="3538" w:firstLine="709"/>
        <w:rPr>
          <w:rFonts w:ascii="Arial" w:hAnsi="Arial" w:cs="Arial"/>
          <w:b/>
        </w:rPr>
      </w:pPr>
      <w:r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6</w:t>
      </w:r>
    </w:p>
    <w:p w14:paraId="44C4152F" w14:textId="64B7528B" w:rsidR="00786075" w:rsidRPr="00836EEB" w:rsidRDefault="00F31B39" w:rsidP="00F16DFD">
      <w:pPr>
        <w:ind w:left="142" w:right="426" w:firstLine="0"/>
        <w:rPr>
          <w:rFonts w:ascii="Arial" w:hAnsi="Arial" w:cs="Arial"/>
        </w:rPr>
      </w:pPr>
      <w:r w:rsidRPr="0006297A">
        <w:rPr>
          <w:rFonts w:ascii="Arial" w:hAnsi="Arial" w:cs="Arial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0D4CF098" w14:textId="0BA8EDDB" w:rsidR="0040044F" w:rsidRPr="00F31B39" w:rsidRDefault="00F31B39" w:rsidP="00786075">
      <w:pPr>
        <w:pStyle w:val="Tekstpodstawowywcity"/>
        <w:spacing w:after="0"/>
        <w:ind w:left="3538" w:firstLine="709"/>
        <w:rPr>
          <w:rFonts w:ascii="Arial" w:hAnsi="Arial" w:cs="Arial"/>
          <w:b/>
        </w:rPr>
      </w:pPr>
      <w:r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7</w:t>
      </w:r>
    </w:p>
    <w:p w14:paraId="45ADA6AD" w14:textId="77777777" w:rsidR="00001379" w:rsidRPr="00671FE2" w:rsidRDefault="00001379" w:rsidP="00A34C5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 w:right="446"/>
        <w:rPr>
          <w:rFonts w:ascii="Arial" w:hAnsi="Arial" w:cs="Arial"/>
        </w:rPr>
      </w:pPr>
      <w:r w:rsidRPr="00671FE2">
        <w:rPr>
          <w:rFonts w:ascii="Arial" w:hAnsi="Arial" w:cs="Arial"/>
        </w:rPr>
        <w:t>W sprawach nieuregulowanych postanowieniami niniejszej umowy mają zastosowanie przepisy oraz postanowienia:</w:t>
      </w:r>
    </w:p>
    <w:p w14:paraId="31E00F4B" w14:textId="0EF36F74" w:rsidR="00BC555E" w:rsidRPr="00671FE2" w:rsidRDefault="00BC555E" w:rsidP="00A34C57">
      <w:pPr>
        <w:pStyle w:val="Tekstpodstawow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Kodeksu cywilnego</w:t>
      </w:r>
      <w:r w:rsidR="00F31B39">
        <w:rPr>
          <w:rFonts w:ascii="Arial" w:hAnsi="Arial" w:cs="Arial"/>
          <w:sz w:val="22"/>
          <w:szCs w:val="22"/>
        </w:rPr>
        <w:t>;</w:t>
      </w:r>
    </w:p>
    <w:p w14:paraId="7BB77EEB" w14:textId="1D57B782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Ustawy o działalności leczniczej z dnia 15 kwietnia 2011 r.</w:t>
      </w:r>
      <w:r w:rsidR="00F31B39">
        <w:rPr>
          <w:rFonts w:ascii="Arial" w:hAnsi="Arial" w:cs="Arial"/>
          <w:sz w:val="22"/>
          <w:szCs w:val="22"/>
        </w:rPr>
        <w:t>;</w:t>
      </w:r>
    </w:p>
    <w:p w14:paraId="498CF2EF" w14:textId="593635B6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Ustawy  z  dnia  05  grudnia 1996 r. o zawodzie lekarza i lekarza dentysty</w:t>
      </w:r>
      <w:r w:rsidR="00F31B39">
        <w:rPr>
          <w:rFonts w:ascii="Arial" w:hAnsi="Arial" w:cs="Arial"/>
          <w:sz w:val="22"/>
          <w:szCs w:val="22"/>
        </w:rPr>
        <w:t>;</w:t>
      </w:r>
    </w:p>
    <w:p w14:paraId="3F509484" w14:textId="54810AB4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color w:val="000000"/>
          <w:spacing w:val="-1"/>
          <w:sz w:val="22"/>
          <w:szCs w:val="22"/>
        </w:rPr>
        <w:t>Ustawy  o  świadczeniach  opieki  zdrowotnej  finansowanych  ze  środków publicznych z  dnia 27 sierpnia 2004 r.</w:t>
      </w:r>
      <w:r w:rsidR="00F31B39">
        <w:rPr>
          <w:rFonts w:ascii="Arial" w:hAnsi="Arial" w:cs="Arial"/>
          <w:color w:val="000000"/>
          <w:spacing w:val="-1"/>
          <w:sz w:val="22"/>
          <w:szCs w:val="22"/>
        </w:rPr>
        <w:t>;</w:t>
      </w:r>
    </w:p>
    <w:p w14:paraId="115E4FB1" w14:textId="77777777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6A23F491" w14:textId="77777777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006A5285" w14:textId="77777777" w:rsidR="00BC555E" w:rsidRPr="00671FE2" w:rsidRDefault="00BC555E" w:rsidP="00A34C57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>Umów   o   udzielanie   świadczeń   zdrowotnych   przysługujących   ubezpieczonym w ramach ubezpieczenia zdrowotnego zawartych pomiędzy  Szpitalem, a podmiotami finansującymi świadczenia zdrowotne;</w:t>
      </w:r>
    </w:p>
    <w:p w14:paraId="301FCAED" w14:textId="39692C10" w:rsidR="00F31B39" w:rsidRPr="00786075" w:rsidRDefault="00BC555E" w:rsidP="00786075">
      <w:pPr>
        <w:pStyle w:val="Tekstpodstawowy"/>
        <w:numPr>
          <w:ilvl w:val="0"/>
          <w:numId w:val="6"/>
        </w:numPr>
        <w:ind w:right="426"/>
        <w:rPr>
          <w:rFonts w:ascii="Arial" w:hAnsi="Arial" w:cs="Arial"/>
          <w:sz w:val="22"/>
          <w:szCs w:val="22"/>
        </w:rPr>
      </w:pPr>
      <w:r w:rsidRPr="00671FE2">
        <w:rPr>
          <w:rFonts w:ascii="Arial" w:hAnsi="Arial" w:cs="Arial"/>
          <w:sz w:val="22"/>
          <w:szCs w:val="22"/>
        </w:rPr>
        <w:t xml:space="preserve">Kodeksu Etyki Lekarskiej. </w:t>
      </w:r>
    </w:p>
    <w:p w14:paraId="34BE4AA4" w14:textId="6E8F2AD9" w:rsidR="0040044F" w:rsidRPr="0006297A" w:rsidRDefault="0040044F" w:rsidP="00786075">
      <w:pPr>
        <w:spacing w:after="0"/>
        <w:ind w:left="3810" w:firstLine="437"/>
        <w:rPr>
          <w:rFonts w:ascii="Arial" w:hAnsi="Arial" w:cs="Arial"/>
          <w:b/>
        </w:rPr>
      </w:pPr>
      <w:r w:rsidRPr="0006297A">
        <w:rPr>
          <w:rFonts w:ascii="Arial" w:hAnsi="Arial" w:cs="Arial"/>
          <w:b/>
        </w:rPr>
        <w:t>§ 1</w:t>
      </w:r>
      <w:r w:rsidR="005F0C13">
        <w:rPr>
          <w:rFonts w:ascii="Arial" w:hAnsi="Arial" w:cs="Arial"/>
          <w:b/>
        </w:rPr>
        <w:t>7</w:t>
      </w:r>
    </w:p>
    <w:p w14:paraId="4169E6D8" w14:textId="77777777" w:rsidR="0040044F" w:rsidRPr="0006297A" w:rsidRDefault="0040044F" w:rsidP="0040044F">
      <w:pPr>
        <w:numPr>
          <w:ilvl w:val="1"/>
          <w:numId w:val="6"/>
        </w:numPr>
        <w:tabs>
          <w:tab w:val="clear" w:pos="1440"/>
          <w:tab w:val="num" w:pos="426"/>
        </w:tabs>
        <w:suppressAutoHyphens/>
        <w:spacing w:after="0" w:line="240" w:lineRule="auto"/>
        <w:ind w:left="426" w:right="426" w:hanging="426"/>
        <w:rPr>
          <w:rFonts w:ascii="Arial" w:hAnsi="Arial" w:cs="Arial"/>
        </w:rPr>
      </w:pPr>
      <w:r w:rsidRPr="0006297A">
        <w:rPr>
          <w:rFonts w:ascii="Arial" w:hAnsi="Arial" w:cs="Arial"/>
        </w:rPr>
        <w:t>Wszelkie zmiany i uzupełnienia postanowień niniejszej umowy wymagają pod rygorem nieważności formy pisemnej w postaci aneksu podpisanego przez obydwie Strony.</w:t>
      </w:r>
    </w:p>
    <w:p w14:paraId="16C9B8D3" w14:textId="77777777" w:rsidR="0040044F" w:rsidRPr="0006297A" w:rsidRDefault="0040044F" w:rsidP="0040044F">
      <w:pPr>
        <w:numPr>
          <w:ilvl w:val="1"/>
          <w:numId w:val="6"/>
        </w:numPr>
        <w:tabs>
          <w:tab w:val="clear" w:pos="1440"/>
          <w:tab w:val="num" w:pos="426"/>
        </w:tabs>
        <w:suppressAutoHyphens/>
        <w:spacing w:after="0" w:line="240" w:lineRule="auto"/>
        <w:ind w:left="426" w:right="284" w:hanging="426"/>
        <w:rPr>
          <w:rFonts w:ascii="Arial" w:hAnsi="Arial" w:cs="Arial"/>
        </w:rPr>
      </w:pPr>
      <w:r w:rsidRPr="0006297A">
        <w:rPr>
          <w:rFonts w:ascii="Arial" w:hAnsi="Arial" w:cs="Arial"/>
        </w:rPr>
        <w:t xml:space="preserve">Ewentualne spory wynikające z realizacji niniejszej umowy Strony będą się starały rozstrzygać polubownie, a w przypadku braku porozumienia będą one rozpatrywane przez sąd powszechny właściwy miejscowo dla siedziby </w:t>
      </w:r>
      <w:r>
        <w:rPr>
          <w:rFonts w:ascii="Arial" w:hAnsi="Arial" w:cs="Arial"/>
        </w:rPr>
        <w:t>Udzie</w:t>
      </w:r>
      <w:r w:rsidRPr="0006297A">
        <w:rPr>
          <w:rFonts w:ascii="Arial" w:hAnsi="Arial" w:cs="Arial"/>
        </w:rPr>
        <w:t>lającego zamówienia.</w:t>
      </w:r>
    </w:p>
    <w:p w14:paraId="53C42DA6" w14:textId="77777777" w:rsidR="0040044F" w:rsidRPr="00EA5C85" w:rsidRDefault="0040044F" w:rsidP="0040044F">
      <w:pPr>
        <w:numPr>
          <w:ilvl w:val="1"/>
          <w:numId w:val="6"/>
        </w:numPr>
        <w:tabs>
          <w:tab w:val="clear" w:pos="1440"/>
          <w:tab w:val="num" w:pos="426"/>
        </w:tabs>
        <w:suppressAutoHyphens/>
        <w:spacing w:after="0" w:line="240" w:lineRule="auto"/>
        <w:ind w:left="426" w:right="284" w:hanging="426"/>
        <w:rPr>
          <w:rFonts w:ascii="Arial" w:hAnsi="Arial" w:cs="Arial"/>
        </w:rPr>
      </w:pPr>
      <w:r w:rsidRPr="00EA5C85">
        <w:rPr>
          <w:rFonts w:ascii="Arial" w:hAnsi="Arial" w:cs="Arial"/>
        </w:rPr>
        <w:t>Załączniki oraz Szczegółowe Warunki Konkursu Ofert, a także Oferta stanowią integralną część umowy</w:t>
      </w:r>
      <w:r>
        <w:rPr>
          <w:rFonts w:ascii="Arial" w:hAnsi="Arial" w:cs="Arial"/>
        </w:rPr>
        <w:t>.</w:t>
      </w:r>
    </w:p>
    <w:p w14:paraId="69807D73" w14:textId="1B9DE807" w:rsidR="00F31B39" w:rsidRPr="00786075" w:rsidRDefault="0040044F" w:rsidP="00786075">
      <w:pPr>
        <w:numPr>
          <w:ilvl w:val="1"/>
          <w:numId w:val="6"/>
        </w:numPr>
        <w:tabs>
          <w:tab w:val="clear" w:pos="1440"/>
          <w:tab w:val="num" w:pos="426"/>
        </w:tabs>
        <w:suppressAutoHyphens/>
        <w:spacing w:after="0" w:line="240" w:lineRule="auto"/>
        <w:ind w:left="426" w:right="284" w:hanging="426"/>
        <w:rPr>
          <w:rFonts w:ascii="Arial" w:hAnsi="Arial" w:cs="Arial"/>
        </w:rPr>
      </w:pPr>
      <w:r w:rsidRPr="00EA5C85">
        <w:rPr>
          <w:rFonts w:ascii="Arial" w:hAnsi="Arial" w:cs="Arial"/>
        </w:rPr>
        <w:t>Umowę sporządzono w trzech jednobrzmiących egzemplarzach, jeden egzemplarz dla</w:t>
      </w:r>
      <w:r>
        <w:rPr>
          <w:rFonts w:ascii="Arial" w:hAnsi="Arial" w:cs="Arial"/>
        </w:rPr>
        <w:t> </w:t>
      </w:r>
      <w:r w:rsidRPr="00EA5C85">
        <w:rPr>
          <w:rFonts w:ascii="Arial" w:hAnsi="Arial" w:cs="Arial"/>
        </w:rPr>
        <w:t>Przyjmującego zamówienie, a dwa dla Udzielającego zamówienia.</w:t>
      </w:r>
    </w:p>
    <w:p w14:paraId="11A4380B" w14:textId="1B5D688C" w:rsidR="00001379" w:rsidRPr="00671FE2" w:rsidRDefault="00001379" w:rsidP="004D37C8">
      <w:pPr>
        <w:tabs>
          <w:tab w:val="center" w:pos="2141"/>
          <w:tab w:val="center" w:pos="7059"/>
        </w:tabs>
        <w:spacing w:after="0" w:line="240" w:lineRule="auto"/>
        <w:ind w:left="0" w:right="426" w:firstLine="0"/>
        <w:jc w:val="left"/>
        <w:rPr>
          <w:rFonts w:ascii="Arial" w:hAnsi="Arial" w:cs="Arial"/>
        </w:rPr>
      </w:pPr>
      <w:r w:rsidRPr="00671FE2">
        <w:rPr>
          <w:rFonts w:ascii="Arial" w:hAnsi="Arial" w:cs="Arial"/>
        </w:rPr>
        <w:tab/>
      </w:r>
    </w:p>
    <w:p w14:paraId="6406B7B0" w14:textId="77777777" w:rsidR="00001379" w:rsidRPr="00671FE2" w:rsidRDefault="00001379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rFonts w:ascii="Arial" w:hAnsi="Arial" w:cs="Arial"/>
        </w:rPr>
      </w:pPr>
    </w:p>
    <w:p w14:paraId="70C1D5E4" w14:textId="77777777" w:rsidR="00001379" w:rsidRDefault="00001379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  <w:r w:rsidRPr="00671FE2">
        <w:rPr>
          <w:rFonts w:ascii="Arial" w:hAnsi="Arial" w:cs="Arial"/>
        </w:rPr>
        <w:tab/>
      </w:r>
      <w:r w:rsidRPr="00786075">
        <w:rPr>
          <w:rFonts w:ascii="Arial" w:hAnsi="Arial" w:cs="Arial"/>
          <w:b/>
          <w:bCs/>
        </w:rPr>
        <w:t>Przyjmujący zamówienie</w:t>
      </w:r>
      <w:r w:rsidRPr="00690E91">
        <w:rPr>
          <w:sz w:val="24"/>
          <w:szCs w:val="24"/>
        </w:rPr>
        <w:tab/>
      </w:r>
      <w:r w:rsidRPr="00774A4F">
        <w:rPr>
          <w:rFonts w:ascii="Arial" w:hAnsi="Arial" w:cs="Arial"/>
          <w:b/>
          <w:bCs/>
          <w:sz w:val="24"/>
          <w:szCs w:val="24"/>
        </w:rPr>
        <w:tab/>
        <w:t>Udzielający zamówienia</w:t>
      </w:r>
    </w:p>
    <w:p w14:paraId="6E3FC6E9" w14:textId="77777777" w:rsidR="00786075" w:rsidRDefault="00786075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79A63C81" w14:textId="77777777" w:rsidR="00786075" w:rsidRDefault="00786075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5656DAD" w14:textId="77777777" w:rsidR="00786075" w:rsidRDefault="00786075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6C662177" w14:textId="77777777" w:rsidR="00786075" w:rsidRDefault="00786075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74C8EEA6" w14:textId="22D5D2B2" w:rsidR="00786075" w:rsidRDefault="00786075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39012569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3E5EF401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7A3A5F2C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B74A9B4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5845A0B7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0CBD5D5D" w14:textId="77777777" w:rsidR="00F34EFB" w:rsidRDefault="00F34EFB" w:rsidP="000821C1">
      <w:pPr>
        <w:tabs>
          <w:tab w:val="center" w:pos="2141"/>
          <w:tab w:val="center" w:pos="7059"/>
        </w:tabs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A7AAAFB" w14:textId="77777777" w:rsidR="00780788" w:rsidRPr="008513E8" w:rsidRDefault="00780788" w:rsidP="00780788">
      <w:pPr>
        <w:spacing w:after="120" w:line="300" w:lineRule="exact"/>
        <w:ind w:left="0" w:firstLine="0"/>
        <w:rPr>
          <w:rFonts w:ascii="Tahoma" w:hAnsi="Tahoma" w:cs="Tahoma"/>
          <w:u w:val="single"/>
        </w:rPr>
      </w:pPr>
      <w:r w:rsidRPr="008513E8">
        <w:rPr>
          <w:rFonts w:ascii="Tahoma" w:hAnsi="Tahoma" w:cs="Tahoma"/>
          <w:u w:val="single"/>
        </w:rPr>
        <w:lastRenderedPageBreak/>
        <w:t>Załącznikami do niniejszej Umowy są:</w:t>
      </w:r>
    </w:p>
    <w:p w14:paraId="5EFE4529" w14:textId="77777777" w:rsidR="00780788" w:rsidRPr="008513E8" w:rsidRDefault="00780788" w:rsidP="00780788">
      <w:pPr>
        <w:numPr>
          <w:ilvl w:val="0"/>
          <w:numId w:val="24"/>
        </w:numPr>
        <w:suppressAutoHyphens/>
        <w:spacing w:after="0" w:line="240" w:lineRule="auto"/>
        <w:jc w:val="left"/>
        <w:rPr>
          <w:rFonts w:ascii="Tahoma" w:hAnsi="Tahoma" w:cs="Tahoma"/>
        </w:rPr>
      </w:pPr>
      <w:r w:rsidRPr="008513E8">
        <w:rPr>
          <w:rFonts w:ascii="Tahoma" w:eastAsia="Calibri" w:hAnsi="Tahoma" w:cs="Tahoma"/>
          <w:lang w:eastAsia="en-US"/>
        </w:rPr>
        <w:t>ewidencja godzin faktycznie udzielonych świadczeń zdrowotnych w danym miesiącu</w:t>
      </w:r>
      <w:r>
        <w:rPr>
          <w:rFonts w:ascii="Tahoma" w:eastAsia="Calibri" w:hAnsi="Tahoma" w:cs="Tahoma"/>
          <w:lang w:eastAsia="en-US"/>
        </w:rPr>
        <w:t xml:space="preserve">                      </w:t>
      </w:r>
      <w:r w:rsidRPr="008513E8">
        <w:rPr>
          <w:rFonts w:ascii="Tahoma" w:eastAsia="Calibri" w:hAnsi="Tahoma" w:cs="Tahoma"/>
          <w:lang w:eastAsia="en-US"/>
        </w:rPr>
        <w:t xml:space="preserve"> (wzór stanowi Załącznik nr 1 do niniejszej umowy)</w:t>
      </w:r>
      <w:r w:rsidRPr="008513E8">
        <w:rPr>
          <w:rFonts w:ascii="Tahoma" w:hAnsi="Tahoma" w:cs="Tahoma"/>
        </w:rPr>
        <w:t>;</w:t>
      </w:r>
    </w:p>
    <w:p w14:paraId="5BB017E6" w14:textId="5E7E8545" w:rsidR="00780788" w:rsidRPr="008513E8" w:rsidRDefault="00780788" w:rsidP="00780788">
      <w:pPr>
        <w:numPr>
          <w:ilvl w:val="0"/>
          <w:numId w:val="24"/>
        </w:numPr>
        <w:spacing w:after="0" w:line="240" w:lineRule="auto"/>
        <w:ind w:left="357" w:hanging="357"/>
        <w:jc w:val="left"/>
        <w:rPr>
          <w:rFonts w:ascii="Tahoma" w:hAnsi="Tahoma" w:cs="Tahoma"/>
        </w:rPr>
      </w:pPr>
      <w:r w:rsidRPr="008513E8">
        <w:rPr>
          <w:rFonts w:ascii="Tahoma" w:hAnsi="Tahoma" w:cs="Tahoma"/>
        </w:rPr>
        <w:t>aktualny wypis z podmiotów wykonując</w:t>
      </w:r>
      <w:r>
        <w:rPr>
          <w:rFonts w:ascii="Tahoma" w:hAnsi="Tahoma" w:cs="Tahoma"/>
        </w:rPr>
        <w:t>y</w:t>
      </w:r>
      <w:r w:rsidRPr="008513E8">
        <w:rPr>
          <w:rFonts w:ascii="Tahoma" w:hAnsi="Tahoma" w:cs="Tahoma"/>
        </w:rPr>
        <w:t>ch działalność leczniczą, potwierdzający uprawnienie do</w:t>
      </w:r>
      <w:r>
        <w:rPr>
          <w:rFonts w:ascii="Tahoma" w:hAnsi="Tahoma" w:cs="Tahoma"/>
        </w:rPr>
        <w:t> </w:t>
      </w:r>
      <w:r w:rsidRPr="008513E8">
        <w:rPr>
          <w:rFonts w:ascii="Tahoma" w:hAnsi="Tahoma" w:cs="Tahoma"/>
        </w:rPr>
        <w:t>wykonywania świadczeń zdrowotnych objętych przedmiotem konkursu;</w:t>
      </w:r>
    </w:p>
    <w:p w14:paraId="0D91C2E0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aktualny wypis do ewidencji działalności gospodarczej;</w:t>
      </w:r>
    </w:p>
    <w:p w14:paraId="2BEDC991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kopia dyplomu lekarza;</w:t>
      </w:r>
    </w:p>
    <w:p w14:paraId="5C5A905F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kopia prawa wykonywania zawodu;</w:t>
      </w:r>
    </w:p>
    <w:p w14:paraId="19617E68" w14:textId="6A34D25A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 xml:space="preserve">kopia dyplomu specjalisty w dziedzinie </w:t>
      </w:r>
      <w:r>
        <w:rPr>
          <w:rFonts w:ascii="Tahoma" w:hAnsi="Tahoma" w:cs="Tahoma"/>
        </w:rPr>
        <w:t>otolaryngologii</w:t>
      </w:r>
      <w:r w:rsidRPr="008513E8">
        <w:rPr>
          <w:rFonts w:ascii="Tahoma" w:hAnsi="Tahoma" w:cs="Tahoma"/>
        </w:rPr>
        <w:t>;</w:t>
      </w:r>
    </w:p>
    <w:p w14:paraId="4C3B12DA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 xml:space="preserve">przebieg pracy zawodowej; </w:t>
      </w:r>
    </w:p>
    <w:p w14:paraId="114F2272" w14:textId="18ADEC7B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Zaświadczenie z Krajowego Rejestru Karnego, zawierające informacje dot. Kartoteki karnej; Kartoteki nieletnich; Kartoteki osób pozbawionych wolności oraz poszukiwanych listem gończym</w:t>
      </w:r>
      <w:r w:rsidR="009A2E80">
        <w:rPr>
          <w:rFonts w:ascii="Tahoma" w:hAnsi="Tahoma" w:cs="Tahoma"/>
        </w:rPr>
        <w:t>;</w:t>
      </w:r>
    </w:p>
    <w:p w14:paraId="23E91C73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oświadczenie o niekaralności ( druk Szpitala);</w:t>
      </w:r>
    </w:p>
    <w:p w14:paraId="40F5219F" w14:textId="44F88856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 w:rsidRPr="008513E8">
        <w:rPr>
          <w:rFonts w:ascii="Tahoma" w:hAnsi="Tahoma" w:cs="Tahoma"/>
        </w:rPr>
        <w:t>kopia</w:t>
      </w:r>
      <w:r>
        <w:rPr>
          <w:rFonts w:ascii="Tahoma" w:hAnsi="Tahoma" w:cs="Tahoma"/>
        </w:rPr>
        <w:t xml:space="preserve"> </w:t>
      </w:r>
      <w:r w:rsidRPr="008513E8">
        <w:rPr>
          <w:rFonts w:ascii="Tahoma" w:hAnsi="Tahoma" w:cs="Tahoma"/>
        </w:rPr>
        <w:t>polisy obowiązkowego ubezpieczenia odpowiedzialności cywilnej zgodni</w:t>
      </w:r>
      <w:r>
        <w:rPr>
          <w:rFonts w:ascii="Tahoma" w:hAnsi="Tahoma" w:cs="Tahoma"/>
        </w:rPr>
        <w:t xml:space="preserve">e </w:t>
      </w:r>
      <w:r w:rsidRPr="008513E8">
        <w:rPr>
          <w:rFonts w:ascii="Tahoma" w:hAnsi="Tahoma" w:cs="Tahoma"/>
        </w:rPr>
        <w:t xml:space="preserve"> z obowiązującymi w tym zakresie przepisami;</w:t>
      </w:r>
    </w:p>
    <w:p w14:paraId="1717B34C" w14:textId="77777777" w:rsidR="00780788" w:rsidRPr="008513E8" w:rsidRDefault="00780788" w:rsidP="00780788">
      <w:pPr>
        <w:numPr>
          <w:ilvl w:val="0"/>
          <w:numId w:val="2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8513E8">
        <w:rPr>
          <w:rFonts w:ascii="Tahoma" w:hAnsi="Tahoma" w:cs="Tahoma"/>
        </w:rPr>
        <w:t>aświadczenie LMP o braku przeciwwskazań do wykonywania oferowanych świadczeń zdrowotnych;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780788" w:rsidRPr="008513E8" w14:paraId="332B2D1B" w14:textId="77777777" w:rsidTr="004812EE">
        <w:trPr>
          <w:trHeight w:val="241"/>
        </w:trPr>
        <w:tc>
          <w:tcPr>
            <w:tcW w:w="9782" w:type="dxa"/>
            <w:noWrap/>
            <w:vAlign w:val="center"/>
          </w:tcPr>
          <w:p w14:paraId="0346189F" w14:textId="77777777" w:rsidR="00780788" w:rsidRPr="008513E8" w:rsidRDefault="00780788" w:rsidP="00780788">
            <w:pPr>
              <w:numPr>
                <w:ilvl w:val="0"/>
                <w:numId w:val="24"/>
              </w:numPr>
              <w:spacing w:after="0" w:line="240" w:lineRule="auto"/>
              <w:ind w:hanging="75"/>
              <w:jc w:val="left"/>
              <w:rPr>
                <w:rFonts w:ascii="Tahoma" w:hAnsi="Tahoma" w:cs="Tahoma"/>
              </w:rPr>
            </w:pPr>
            <w:r w:rsidRPr="008513E8">
              <w:rPr>
                <w:rFonts w:ascii="Tahoma" w:hAnsi="Tahoma" w:cs="Tahoma"/>
              </w:rPr>
              <w:t>kopia zaświadczenia o ukończeniu szkolenia okresowego w zakresie BHP</w:t>
            </w:r>
            <w:r>
              <w:rPr>
                <w:rFonts w:ascii="Tahoma" w:hAnsi="Tahoma" w:cs="Tahoma"/>
              </w:rPr>
              <w:t>;</w:t>
            </w:r>
          </w:p>
        </w:tc>
      </w:tr>
    </w:tbl>
    <w:p w14:paraId="1A6E3822" w14:textId="77777777" w:rsidR="00780788" w:rsidRPr="00BE0666" w:rsidRDefault="00780788" w:rsidP="00780788">
      <w:pPr>
        <w:pStyle w:val="Akapitzlist"/>
        <w:numPr>
          <w:ilvl w:val="0"/>
          <w:numId w:val="24"/>
        </w:numPr>
        <w:spacing w:after="0" w:line="300" w:lineRule="exact"/>
        <w:rPr>
          <w:rFonts w:ascii="Arial" w:hAnsi="Arial" w:cs="Arial"/>
          <w:b/>
        </w:rPr>
      </w:pPr>
      <w:r w:rsidRPr="00BE0666">
        <w:rPr>
          <w:rFonts w:ascii="Arial" w:hAnsi="Arial" w:cs="Arial"/>
        </w:rPr>
        <w:t xml:space="preserve">zaparafowany egzemplarz projektu Umowy – załącznik nr 1 do SWKO lub załącznik nr 2 do SWKO (w zależności od wyboru oferty) </w:t>
      </w:r>
    </w:p>
    <w:p w14:paraId="3A67BB5D" w14:textId="67AF486F" w:rsidR="00786075" w:rsidRPr="0020516F" w:rsidRDefault="00786075" w:rsidP="00780788">
      <w:pPr>
        <w:spacing w:after="0" w:line="300" w:lineRule="exact"/>
        <w:ind w:left="0" w:firstLine="0"/>
        <w:rPr>
          <w:rFonts w:ascii="Arial" w:hAnsi="Arial" w:cs="Arial"/>
          <w:b/>
        </w:rPr>
      </w:pPr>
    </w:p>
    <w:sectPr w:rsidR="00786075" w:rsidRPr="0020516F" w:rsidSect="003D4BA3">
      <w:footerReference w:type="default" r:id="rId9"/>
      <w:pgSz w:w="11909" w:h="16841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EB95" w14:textId="77777777" w:rsidR="00FE4252" w:rsidRDefault="00FE4252" w:rsidP="00C479B6">
      <w:pPr>
        <w:spacing w:after="0" w:line="240" w:lineRule="auto"/>
      </w:pPr>
      <w:r>
        <w:separator/>
      </w:r>
    </w:p>
  </w:endnote>
  <w:endnote w:type="continuationSeparator" w:id="0">
    <w:p w14:paraId="23E1A4E7" w14:textId="77777777" w:rsidR="00FE4252" w:rsidRDefault="00FE4252" w:rsidP="00C4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9CB" w14:textId="77777777" w:rsidR="00001379" w:rsidRDefault="00001379" w:rsidP="004E2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D21644" w14:textId="77777777" w:rsidR="00001379" w:rsidRDefault="00001379" w:rsidP="000821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7941" w14:textId="77777777" w:rsidR="00FE4252" w:rsidRDefault="00FE4252" w:rsidP="00C479B6">
      <w:pPr>
        <w:spacing w:after="0" w:line="240" w:lineRule="auto"/>
      </w:pPr>
      <w:r>
        <w:separator/>
      </w:r>
    </w:p>
  </w:footnote>
  <w:footnote w:type="continuationSeparator" w:id="0">
    <w:p w14:paraId="5BC66BF3" w14:textId="77777777" w:rsidR="00FE4252" w:rsidRDefault="00FE4252" w:rsidP="00C47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C63"/>
    <w:multiLevelType w:val="hybridMultilevel"/>
    <w:tmpl w:val="EF841AA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652E6A"/>
    <w:multiLevelType w:val="hybridMultilevel"/>
    <w:tmpl w:val="5A0A90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566D"/>
    <w:multiLevelType w:val="hybridMultilevel"/>
    <w:tmpl w:val="77462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86A4C"/>
    <w:multiLevelType w:val="hybridMultilevel"/>
    <w:tmpl w:val="13D05F22"/>
    <w:lvl w:ilvl="0" w:tplc="39EC5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A5577"/>
    <w:multiLevelType w:val="hybridMultilevel"/>
    <w:tmpl w:val="8312EE52"/>
    <w:lvl w:ilvl="0" w:tplc="0415000F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4B2E55"/>
    <w:multiLevelType w:val="hybridMultilevel"/>
    <w:tmpl w:val="131EC848"/>
    <w:lvl w:ilvl="0" w:tplc="58B0F3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D52108B"/>
    <w:multiLevelType w:val="hybridMultilevel"/>
    <w:tmpl w:val="218EB688"/>
    <w:lvl w:ilvl="0" w:tplc="0E52C52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226D6307"/>
    <w:multiLevelType w:val="hybridMultilevel"/>
    <w:tmpl w:val="AD12F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06685"/>
    <w:multiLevelType w:val="hybridMultilevel"/>
    <w:tmpl w:val="2556B4AA"/>
    <w:lvl w:ilvl="0" w:tplc="5A1C6C0A">
      <w:start w:val="1"/>
      <w:numFmt w:val="lowerLetter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36BB0"/>
    <w:multiLevelType w:val="hybridMultilevel"/>
    <w:tmpl w:val="9C76C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F18D7"/>
    <w:multiLevelType w:val="hybridMultilevel"/>
    <w:tmpl w:val="94DE7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52115"/>
    <w:multiLevelType w:val="hybridMultilevel"/>
    <w:tmpl w:val="B02AB96A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33DF228E"/>
    <w:multiLevelType w:val="hybridMultilevel"/>
    <w:tmpl w:val="6B725F30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B6F2D"/>
    <w:multiLevelType w:val="hybridMultilevel"/>
    <w:tmpl w:val="F4D0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E5B47"/>
    <w:multiLevelType w:val="hybridMultilevel"/>
    <w:tmpl w:val="0A56F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20" w15:restartNumberingAfterBreak="0">
    <w:nsid w:val="4E566D9C"/>
    <w:multiLevelType w:val="hybridMultilevel"/>
    <w:tmpl w:val="592C3F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343F67"/>
    <w:multiLevelType w:val="hybridMultilevel"/>
    <w:tmpl w:val="080631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03067"/>
    <w:multiLevelType w:val="hybridMultilevel"/>
    <w:tmpl w:val="16F642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712EE4"/>
    <w:multiLevelType w:val="multilevel"/>
    <w:tmpl w:val="222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5" w15:restartNumberingAfterBreak="0">
    <w:nsid w:val="538155B2"/>
    <w:multiLevelType w:val="hybridMultilevel"/>
    <w:tmpl w:val="83AA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D245D"/>
    <w:multiLevelType w:val="multilevel"/>
    <w:tmpl w:val="77DA5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8" w15:restartNumberingAfterBreak="0">
    <w:nsid w:val="5E746403"/>
    <w:multiLevelType w:val="hybridMultilevel"/>
    <w:tmpl w:val="2F16BB4C"/>
    <w:lvl w:ilvl="0" w:tplc="C27C8D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281B12"/>
    <w:multiLevelType w:val="hybridMultilevel"/>
    <w:tmpl w:val="68169CBC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0" w15:restartNumberingAfterBreak="0">
    <w:nsid w:val="6ED657E1"/>
    <w:multiLevelType w:val="hybridMultilevel"/>
    <w:tmpl w:val="20083A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2" w15:restartNumberingAfterBreak="0">
    <w:nsid w:val="74471C66"/>
    <w:multiLevelType w:val="hybridMultilevel"/>
    <w:tmpl w:val="2B0CDB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69"/>
        </w:tabs>
        <w:ind w:left="1569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69"/>
        </w:tabs>
        <w:ind w:left="24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3" w15:restartNumberingAfterBreak="0">
    <w:nsid w:val="75CD79A8"/>
    <w:multiLevelType w:val="hybridMultilevel"/>
    <w:tmpl w:val="A004574A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685B"/>
    <w:multiLevelType w:val="hybridMultilevel"/>
    <w:tmpl w:val="7F4C1D70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87736">
    <w:abstractNumId w:val="19"/>
  </w:num>
  <w:num w:numId="2" w16cid:durableId="760178784">
    <w:abstractNumId w:val="32"/>
  </w:num>
  <w:num w:numId="3" w16cid:durableId="1520388554">
    <w:abstractNumId w:val="2"/>
  </w:num>
  <w:num w:numId="4" w16cid:durableId="951475138">
    <w:abstractNumId w:val="15"/>
  </w:num>
  <w:num w:numId="5" w16cid:durableId="127086548">
    <w:abstractNumId w:val="3"/>
  </w:num>
  <w:num w:numId="6" w16cid:durableId="194316783">
    <w:abstractNumId w:val="21"/>
  </w:num>
  <w:num w:numId="7" w16cid:durableId="434910701">
    <w:abstractNumId w:val="13"/>
  </w:num>
  <w:num w:numId="8" w16cid:durableId="1399087745">
    <w:abstractNumId w:val="1"/>
  </w:num>
  <w:num w:numId="9" w16cid:durableId="139423608">
    <w:abstractNumId w:val="14"/>
  </w:num>
  <w:num w:numId="10" w16cid:durableId="1189947725">
    <w:abstractNumId w:val="26"/>
    <w:lvlOverride w:ilvl="0">
      <w:startOverride w:val="2"/>
    </w:lvlOverride>
  </w:num>
  <w:num w:numId="11" w16cid:durableId="1111896249">
    <w:abstractNumId w:val="9"/>
  </w:num>
  <w:num w:numId="12" w16cid:durableId="1906912999">
    <w:abstractNumId w:val="7"/>
  </w:num>
  <w:num w:numId="13" w16cid:durableId="713042506">
    <w:abstractNumId w:val="12"/>
  </w:num>
  <w:num w:numId="14" w16cid:durableId="1667005039">
    <w:abstractNumId w:val="30"/>
  </w:num>
  <w:num w:numId="15" w16cid:durableId="345637570">
    <w:abstractNumId w:val="16"/>
  </w:num>
  <w:num w:numId="16" w16cid:durableId="606692523">
    <w:abstractNumId w:val="20"/>
  </w:num>
  <w:num w:numId="17" w16cid:durableId="1041438968">
    <w:abstractNumId w:val="5"/>
  </w:num>
  <w:num w:numId="18" w16cid:durableId="1334260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8605165">
    <w:abstractNumId w:val="0"/>
  </w:num>
  <w:num w:numId="20" w16cid:durableId="744061956">
    <w:abstractNumId w:val="17"/>
  </w:num>
  <w:num w:numId="21" w16cid:durableId="82069935">
    <w:abstractNumId w:val="33"/>
  </w:num>
  <w:num w:numId="22" w16cid:durableId="163906257">
    <w:abstractNumId w:val="4"/>
  </w:num>
  <w:num w:numId="23" w16cid:durableId="1154223339">
    <w:abstractNumId w:val="28"/>
  </w:num>
  <w:num w:numId="24" w16cid:durableId="972715057">
    <w:abstractNumId w:val="11"/>
  </w:num>
  <w:num w:numId="25" w16cid:durableId="1978491815">
    <w:abstractNumId w:val="23"/>
  </w:num>
  <w:num w:numId="26" w16cid:durableId="1342050613">
    <w:abstractNumId w:val="18"/>
  </w:num>
  <w:num w:numId="27" w16cid:durableId="1276601835">
    <w:abstractNumId w:val="25"/>
  </w:num>
  <w:num w:numId="28" w16cid:durableId="100534550">
    <w:abstractNumId w:val="23"/>
    <w:lvlOverride w:ilvl="0">
      <w:startOverride w:val="1"/>
    </w:lvlOverride>
  </w:num>
  <w:num w:numId="29" w16cid:durableId="796140783">
    <w:abstractNumId w:val="8"/>
  </w:num>
  <w:num w:numId="30" w16cid:durableId="54474768">
    <w:abstractNumId w:val="34"/>
  </w:num>
  <w:num w:numId="31" w16cid:durableId="2080207589">
    <w:abstractNumId w:val="10"/>
  </w:num>
  <w:num w:numId="32" w16cid:durableId="414785122">
    <w:abstractNumId w:val="22"/>
  </w:num>
  <w:num w:numId="33" w16cid:durableId="1438285294">
    <w:abstractNumId w:val="29"/>
  </w:num>
  <w:num w:numId="34" w16cid:durableId="1977759719">
    <w:abstractNumId w:val="27"/>
  </w:num>
  <w:num w:numId="35" w16cid:durableId="1466846759">
    <w:abstractNumId w:val="24"/>
  </w:num>
  <w:num w:numId="36" w16cid:durableId="53505883">
    <w:abstractNumId w:val="31"/>
  </w:num>
  <w:num w:numId="37" w16cid:durableId="59050539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80"/>
    <w:rsid w:val="0000104B"/>
    <w:rsid w:val="00001379"/>
    <w:rsid w:val="00002656"/>
    <w:rsid w:val="000040CD"/>
    <w:rsid w:val="00015B0E"/>
    <w:rsid w:val="00020E56"/>
    <w:rsid w:val="000253A0"/>
    <w:rsid w:val="0003136C"/>
    <w:rsid w:val="00044FDD"/>
    <w:rsid w:val="00050108"/>
    <w:rsid w:val="000518EC"/>
    <w:rsid w:val="00053D04"/>
    <w:rsid w:val="00053E95"/>
    <w:rsid w:val="0005595A"/>
    <w:rsid w:val="000677C6"/>
    <w:rsid w:val="000821C1"/>
    <w:rsid w:val="00093E6F"/>
    <w:rsid w:val="000A59FF"/>
    <w:rsid w:val="000B05DD"/>
    <w:rsid w:val="000B2B82"/>
    <w:rsid w:val="000C7844"/>
    <w:rsid w:val="000D1B46"/>
    <w:rsid w:val="000E1CA1"/>
    <w:rsid w:val="000F20A4"/>
    <w:rsid w:val="000F5ED9"/>
    <w:rsid w:val="000F6CC4"/>
    <w:rsid w:val="00100F44"/>
    <w:rsid w:val="001035BF"/>
    <w:rsid w:val="00125F09"/>
    <w:rsid w:val="00130B16"/>
    <w:rsid w:val="00130BB2"/>
    <w:rsid w:val="001545E3"/>
    <w:rsid w:val="001625C6"/>
    <w:rsid w:val="0017062F"/>
    <w:rsid w:val="0018304A"/>
    <w:rsid w:val="001830D4"/>
    <w:rsid w:val="001907B3"/>
    <w:rsid w:val="001935DD"/>
    <w:rsid w:val="001A6C9D"/>
    <w:rsid w:val="001B31EB"/>
    <w:rsid w:val="001B52E6"/>
    <w:rsid w:val="001E4F6F"/>
    <w:rsid w:val="001E53FA"/>
    <w:rsid w:val="001E5EBE"/>
    <w:rsid w:val="001E62AD"/>
    <w:rsid w:val="001E666B"/>
    <w:rsid w:val="001F620B"/>
    <w:rsid w:val="001F62D6"/>
    <w:rsid w:val="00206B7E"/>
    <w:rsid w:val="00213CC1"/>
    <w:rsid w:val="00215C8F"/>
    <w:rsid w:val="0022454A"/>
    <w:rsid w:val="00251F51"/>
    <w:rsid w:val="0025595D"/>
    <w:rsid w:val="0028077D"/>
    <w:rsid w:val="0028255B"/>
    <w:rsid w:val="002A27E9"/>
    <w:rsid w:val="002A2C9F"/>
    <w:rsid w:val="002A5D02"/>
    <w:rsid w:val="002B26DF"/>
    <w:rsid w:val="002B3EB8"/>
    <w:rsid w:val="002E1E8E"/>
    <w:rsid w:val="002E46A2"/>
    <w:rsid w:val="002F3E28"/>
    <w:rsid w:val="00302209"/>
    <w:rsid w:val="0030466E"/>
    <w:rsid w:val="0031403D"/>
    <w:rsid w:val="0031581D"/>
    <w:rsid w:val="00325767"/>
    <w:rsid w:val="00330C2F"/>
    <w:rsid w:val="0033495A"/>
    <w:rsid w:val="003417CD"/>
    <w:rsid w:val="0034789B"/>
    <w:rsid w:val="00354040"/>
    <w:rsid w:val="003572DB"/>
    <w:rsid w:val="0036059F"/>
    <w:rsid w:val="00380BFB"/>
    <w:rsid w:val="00385313"/>
    <w:rsid w:val="0039044B"/>
    <w:rsid w:val="003915F4"/>
    <w:rsid w:val="003B5291"/>
    <w:rsid w:val="003C240D"/>
    <w:rsid w:val="003D1CDD"/>
    <w:rsid w:val="003D3161"/>
    <w:rsid w:val="003D3AB6"/>
    <w:rsid w:val="003D4BA3"/>
    <w:rsid w:val="003F57D1"/>
    <w:rsid w:val="0040044F"/>
    <w:rsid w:val="00406B65"/>
    <w:rsid w:val="004070BF"/>
    <w:rsid w:val="00427689"/>
    <w:rsid w:val="0044098F"/>
    <w:rsid w:val="0048135E"/>
    <w:rsid w:val="00482DFC"/>
    <w:rsid w:val="00486B77"/>
    <w:rsid w:val="00487F37"/>
    <w:rsid w:val="004A0873"/>
    <w:rsid w:val="004A457A"/>
    <w:rsid w:val="004B121B"/>
    <w:rsid w:val="004B2936"/>
    <w:rsid w:val="004C3497"/>
    <w:rsid w:val="004D37C8"/>
    <w:rsid w:val="004E1A93"/>
    <w:rsid w:val="004E23A3"/>
    <w:rsid w:val="004E2A45"/>
    <w:rsid w:val="004E764A"/>
    <w:rsid w:val="004F1E38"/>
    <w:rsid w:val="004F53D7"/>
    <w:rsid w:val="00505CD4"/>
    <w:rsid w:val="00513A39"/>
    <w:rsid w:val="00514A0B"/>
    <w:rsid w:val="00540D8E"/>
    <w:rsid w:val="0055021D"/>
    <w:rsid w:val="00552615"/>
    <w:rsid w:val="005533E3"/>
    <w:rsid w:val="0057587C"/>
    <w:rsid w:val="00592710"/>
    <w:rsid w:val="005A7FA0"/>
    <w:rsid w:val="005B6E1C"/>
    <w:rsid w:val="005C2934"/>
    <w:rsid w:val="005C2E3C"/>
    <w:rsid w:val="005C42C6"/>
    <w:rsid w:val="005F0C13"/>
    <w:rsid w:val="005F1862"/>
    <w:rsid w:val="00607228"/>
    <w:rsid w:val="00607273"/>
    <w:rsid w:val="006126C3"/>
    <w:rsid w:val="006144DD"/>
    <w:rsid w:val="006148B2"/>
    <w:rsid w:val="0061543A"/>
    <w:rsid w:val="0062126A"/>
    <w:rsid w:val="00640251"/>
    <w:rsid w:val="006417A2"/>
    <w:rsid w:val="00643107"/>
    <w:rsid w:val="00643BE6"/>
    <w:rsid w:val="0064417C"/>
    <w:rsid w:val="00671FE2"/>
    <w:rsid w:val="006735BB"/>
    <w:rsid w:val="00682866"/>
    <w:rsid w:val="00690E91"/>
    <w:rsid w:val="0069296C"/>
    <w:rsid w:val="006948AC"/>
    <w:rsid w:val="006A552C"/>
    <w:rsid w:val="006A60FA"/>
    <w:rsid w:val="006B7839"/>
    <w:rsid w:val="006D4D3D"/>
    <w:rsid w:val="006E1D99"/>
    <w:rsid w:val="006E34DD"/>
    <w:rsid w:val="006F5F36"/>
    <w:rsid w:val="006F6FA1"/>
    <w:rsid w:val="00704C67"/>
    <w:rsid w:val="00713E70"/>
    <w:rsid w:val="00715573"/>
    <w:rsid w:val="0071649E"/>
    <w:rsid w:val="007246D1"/>
    <w:rsid w:val="00730A96"/>
    <w:rsid w:val="00746565"/>
    <w:rsid w:val="00756AB5"/>
    <w:rsid w:val="0076289D"/>
    <w:rsid w:val="00773B3C"/>
    <w:rsid w:val="00774A4F"/>
    <w:rsid w:val="00774FE1"/>
    <w:rsid w:val="00780788"/>
    <w:rsid w:val="00786075"/>
    <w:rsid w:val="007B6014"/>
    <w:rsid w:val="007C48C3"/>
    <w:rsid w:val="007C7AC3"/>
    <w:rsid w:val="007E1E80"/>
    <w:rsid w:val="007E687B"/>
    <w:rsid w:val="007E7803"/>
    <w:rsid w:val="008049D3"/>
    <w:rsid w:val="0080674E"/>
    <w:rsid w:val="00811ED6"/>
    <w:rsid w:val="008149C1"/>
    <w:rsid w:val="00817062"/>
    <w:rsid w:val="00861717"/>
    <w:rsid w:val="00896DB1"/>
    <w:rsid w:val="008A16AD"/>
    <w:rsid w:val="008A4A80"/>
    <w:rsid w:val="008A77C9"/>
    <w:rsid w:val="008C0A87"/>
    <w:rsid w:val="008C1C52"/>
    <w:rsid w:val="008D40A2"/>
    <w:rsid w:val="008D7A1C"/>
    <w:rsid w:val="008F53B7"/>
    <w:rsid w:val="008F6327"/>
    <w:rsid w:val="00903C64"/>
    <w:rsid w:val="009051A6"/>
    <w:rsid w:val="00905FE9"/>
    <w:rsid w:val="009227C5"/>
    <w:rsid w:val="009227CA"/>
    <w:rsid w:val="00923120"/>
    <w:rsid w:val="009265AD"/>
    <w:rsid w:val="009420B3"/>
    <w:rsid w:val="0094368E"/>
    <w:rsid w:val="0094403B"/>
    <w:rsid w:val="00945290"/>
    <w:rsid w:val="00945464"/>
    <w:rsid w:val="0095358A"/>
    <w:rsid w:val="0098256C"/>
    <w:rsid w:val="00985887"/>
    <w:rsid w:val="009A2E80"/>
    <w:rsid w:val="009A379C"/>
    <w:rsid w:val="009B0526"/>
    <w:rsid w:val="009B0E7A"/>
    <w:rsid w:val="009C039D"/>
    <w:rsid w:val="009C1B83"/>
    <w:rsid w:val="009C2392"/>
    <w:rsid w:val="009C2A92"/>
    <w:rsid w:val="009E01A2"/>
    <w:rsid w:val="009E71CA"/>
    <w:rsid w:val="009F12EB"/>
    <w:rsid w:val="009F5655"/>
    <w:rsid w:val="009F6694"/>
    <w:rsid w:val="00A01F6E"/>
    <w:rsid w:val="00A07A45"/>
    <w:rsid w:val="00A1039C"/>
    <w:rsid w:val="00A138C0"/>
    <w:rsid w:val="00A2515F"/>
    <w:rsid w:val="00A27A79"/>
    <w:rsid w:val="00A31B56"/>
    <w:rsid w:val="00A34C57"/>
    <w:rsid w:val="00A5574E"/>
    <w:rsid w:val="00A63224"/>
    <w:rsid w:val="00A715E8"/>
    <w:rsid w:val="00A7668A"/>
    <w:rsid w:val="00A9750B"/>
    <w:rsid w:val="00AA3A36"/>
    <w:rsid w:val="00AA74F3"/>
    <w:rsid w:val="00AB270F"/>
    <w:rsid w:val="00AB5395"/>
    <w:rsid w:val="00AC126D"/>
    <w:rsid w:val="00AC6901"/>
    <w:rsid w:val="00AD0067"/>
    <w:rsid w:val="00AD1671"/>
    <w:rsid w:val="00AF067E"/>
    <w:rsid w:val="00AF24BD"/>
    <w:rsid w:val="00AF53C7"/>
    <w:rsid w:val="00B0574B"/>
    <w:rsid w:val="00B13212"/>
    <w:rsid w:val="00B30C9A"/>
    <w:rsid w:val="00B3624E"/>
    <w:rsid w:val="00B36C10"/>
    <w:rsid w:val="00B44BB9"/>
    <w:rsid w:val="00B55A1B"/>
    <w:rsid w:val="00B62A0F"/>
    <w:rsid w:val="00B6671F"/>
    <w:rsid w:val="00B672A7"/>
    <w:rsid w:val="00B733A5"/>
    <w:rsid w:val="00B81E3D"/>
    <w:rsid w:val="00B86C59"/>
    <w:rsid w:val="00B9668B"/>
    <w:rsid w:val="00BA7204"/>
    <w:rsid w:val="00BB25CC"/>
    <w:rsid w:val="00BB27AE"/>
    <w:rsid w:val="00BB7A2B"/>
    <w:rsid w:val="00BC0DE2"/>
    <w:rsid w:val="00BC1B85"/>
    <w:rsid w:val="00BC555E"/>
    <w:rsid w:val="00BD3CAF"/>
    <w:rsid w:val="00BD6536"/>
    <w:rsid w:val="00BD6684"/>
    <w:rsid w:val="00BD7F33"/>
    <w:rsid w:val="00BE4215"/>
    <w:rsid w:val="00BF05D9"/>
    <w:rsid w:val="00BF26B6"/>
    <w:rsid w:val="00C10EF3"/>
    <w:rsid w:val="00C1108E"/>
    <w:rsid w:val="00C274C7"/>
    <w:rsid w:val="00C3242E"/>
    <w:rsid w:val="00C470A4"/>
    <w:rsid w:val="00C479B6"/>
    <w:rsid w:val="00C522B7"/>
    <w:rsid w:val="00C65B00"/>
    <w:rsid w:val="00C65C9E"/>
    <w:rsid w:val="00C75667"/>
    <w:rsid w:val="00C9158A"/>
    <w:rsid w:val="00CA0EA0"/>
    <w:rsid w:val="00CA2EE9"/>
    <w:rsid w:val="00CB40BC"/>
    <w:rsid w:val="00CD3752"/>
    <w:rsid w:val="00CE2C80"/>
    <w:rsid w:val="00CF1ACE"/>
    <w:rsid w:val="00CF24BF"/>
    <w:rsid w:val="00D004C4"/>
    <w:rsid w:val="00D0115E"/>
    <w:rsid w:val="00D06C31"/>
    <w:rsid w:val="00D10DE9"/>
    <w:rsid w:val="00D12843"/>
    <w:rsid w:val="00D34139"/>
    <w:rsid w:val="00D531ED"/>
    <w:rsid w:val="00D66889"/>
    <w:rsid w:val="00D748C6"/>
    <w:rsid w:val="00D869AE"/>
    <w:rsid w:val="00D91D51"/>
    <w:rsid w:val="00D93428"/>
    <w:rsid w:val="00DA3929"/>
    <w:rsid w:val="00DC0990"/>
    <w:rsid w:val="00DC2BA2"/>
    <w:rsid w:val="00DD708A"/>
    <w:rsid w:val="00E04C30"/>
    <w:rsid w:val="00E13603"/>
    <w:rsid w:val="00E22B3D"/>
    <w:rsid w:val="00E231A6"/>
    <w:rsid w:val="00E27E4A"/>
    <w:rsid w:val="00E35CFC"/>
    <w:rsid w:val="00E4439C"/>
    <w:rsid w:val="00E46C81"/>
    <w:rsid w:val="00E50513"/>
    <w:rsid w:val="00E56C14"/>
    <w:rsid w:val="00E715B9"/>
    <w:rsid w:val="00E715D3"/>
    <w:rsid w:val="00E9021A"/>
    <w:rsid w:val="00E954C2"/>
    <w:rsid w:val="00EA3544"/>
    <w:rsid w:val="00EA6F64"/>
    <w:rsid w:val="00EB40A4"/>
    <w:rsid w:val="00ED2D2E"/>
    <w:rsid w:val="00ED3623"/>
    <w:rsid w:val="00ED6CDA"/>
    <w:rsid w:val="00EE7908"/>
    <w:rsid w:val="00F0661B"/>
    <w:rsid w:val="00F12D57"/>
    <w:rsid w:val="00F16356"/>
    <w:rsid w:val="00F16DFD"/>
    <w:rsid w:val="00F2242D"/>
    <w:rsid w:val="00F26754"/>
    <w:rsid w:val="00F272D4"/>
    <w:rsid w:val="00F31B39"/>
    <w:rsid w:val="00F31F3A"/>
    <w:rsid w:val="00F34EFB"/>
    <w:rsid w:val="00F43A89"/>
    <w:rsid w:val="00F45053"/>
    <w:rsid w:val="00F51FA0"/>
    <w:rsid w:val="00F52F10"/>
    <w:rsid w:val="00F55450"/>
    <w:rsid w:val="00F6103A"/>
    <w:rsid w:val="00F62A28"/>
    <w:rsid w:val="00F71C62"/>
    <w:rsid w:val="00F729D7"/>
    <w:rsid w:val="00F9171D"/>
    <w:rsid w:val="00FA0C59"/>
    <w:rsid w:val="00FA363E"/>
    <w:rsid w:val="00FB19DB"/>
    <w:rsid w:val="00FC6F53"/>
    <w:rsid w:val="00FD0AFE"/>
    <w:rsid w:val="00FE2749"/>
    <w:rsid w:val="00FE4252"/>
    <w:rsid w:val="00FE781E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55477"/>
  <w15:docId w15:val="{472DED11-F799-43F0-AC44-011D0130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107"/>
    <w:pPr>
      <w:spacing w:after="4" w:line="247" w:lineRule="auto"/>
      <w:ind w:left="2396" w:firstLine="4"/>
      <w:jc w:val="both"/>
    </w:pPr>
    <w:rPr>
      <w:rFonts w:ascii="Times New Roman" w:hAnsi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3107"/>
    <w:pPr>
      <w:keepNext/>
      <w:keepLines/>
      <w:spacing w:after="0" w:line="259" w:lineRule="auto"/>
      <w:ind w:left="0" w:right="353" w:firstLine="0"/>
      <w:jc w:val="center"/>
      <w:outlineLvl w:val="0"/>
    </w:pPr>
    <w:rPr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F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43107"/>
    <w:rPr>
      <w:rFonts w:ascii="Times New Roman" w:hAnsi="Times New Roman" w:cs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82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1CDD"/>
    <w:rPr>
      <w:rFonts w:ascii="Times New Roman" w:hAnsi="Times New Roman" w:cs="Times New Roman"/>
      <w:color w:val="000000"/>
    </w:rPr>
  </w:style>
  <w:style w:type="character" w:styleId="Numerstrony">
    <w:name w:val="page number"/>
    <w:basedOn w:val="Domylnaczcionkaakapitu"/>
    <w:uiPriority w:val="99"/>
    <w:rsid w:val="000821C1"/>
  </w:style>
  <w:style w:type="paragraph" w:styleId="Tekstdymka">
    <w:name w:val="Balloon Text"/>
    <w:basedOn w:val="Normalny"/>
    <w:link w:val="TekstdymkaZnak"/>
    <w:uiPriority w:val="99"/>
    <w:semiHidden/>
    <w:rsid w:val="00154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21B"/>
    <w:rPr>
      <w:rFonts w:ascii="Times New Roman" w:hAnsi="Times New Roman" w:cs="Times New Roman"/>
      <w:color w:val="000000"/>
      <w:sz w:val="2"/>
      <w:szCs w:val="2"/>
    </w:rPr>
  </w:style>
  <w:style w:type="paragraph" w:styleId="Tekstpodstawowy">
    <w:name w:val="Body Text"/>
    <w:basedOn w:val="Normalny"/>
    <w:link w:val="TekstpodstawowyZnak"/>
    <w:rsid w:val="00053E95"/>
    <w:pPr>
      <w:suppressAutoHyphens/>
      <w:spacing w:after="0" w:line="240" w:lineRule="auto"/>
      <w:ind w:left="0" w:firstLine="0"/>
    </w:pPr>
    <w:rPr>
      <w:color w:val="auto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3E95"/>
    <w:rPr>
      <w:rFonts w:ascii="Times New Roman" w:hAnsi="Times New Roman"/>
      <w:sz w:val="24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53E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D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54A"/>
    <w:rPr>
      <w:rFonts w:ascii="Times New Roman" w:hAnsi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54A"/>
    <w:rPr>
      <w:rFonts w:ascii="Times New Roman" w:hAnsi="Times New Roman"/>
      <w:b/>
      <w:bCs/>
      <w:color w:val="000000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A01F6E"/>
  </w:style>
  <w:style w:type="paragraph" w:styleId="Tekstpodstawowywcity">
    <w:name w:val="Body Text Indent"/>
    <w:basedOn w:val="Normalny"/>
    <w:link w:val="TekstpodstawowywcityZnak"/>
    <w:uiPriority w:val="99"/>
    <w:unhideWhenUsed/>
    <w:rsid w:val="009C1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C1B83"/>
    <w:rPr>
      <w:rFonts w:ascii="Times New Roman" w:hAnsi="Times New Roman"/>
      <w:color w:val="000000"/>
    </w:rPr>
  </w:style>
  <w:style w:type="paragraph" w:styleId="NormalnyWeb">
    <w:name w:val="Normal (Web)"/>
    <w:basedOn w:val="Normalny"/>
    <w:rsid w:val="00F16356"/>
    <w:pPr>
      <w:spacing w:before="100" w:beforeAutospacing="1" w:after="100" w:afterAutospacing="1" w:line="240" w:lineRule="auto"/>
      <w:ind w:left="0" w:firstLine="0"/>
      <w:jc w:val="left"/>
    </w:pPr>
    <w:rPr>
      <w:rFonts w:eastAsia="SimSun"/>
      <w:color w:val="auto"/>
      <w:sz w:val="24"/>
      <w:szCs w:val="24"/>
      <w:lang w:eastAsia="zh-CN"/>
    </w:rPr>
  </w:style>
  <w:style w:type="character" w:customStyle="1" w:styleId="highlight">
    <w:name w:val="highlight"/>
    <w:rsid w:val="00F163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F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F33"/>
    <w:rPr>
      <w:rFonts w:ascii="Times New Roman" w:hAnsi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F33"/>
    <w:rPr>
      <w:vertAlign w:val="superscript"/>
    </w:rPr>
  </w:style>
  <w:style w:type="character" w:styleId="Hipercze">
    <w:name w:val="Hyperlink"/>
    <w:uiPriority w:val="99"/>
    <w:unhideWhenUsed/>
    <w:rsid w:val="003915F4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672A7"/>
    <w:rPr>
      <w:rFonts w:ascii="Times New Roman" w:hAnsi="Times New Roman"/>
      <w:color w:val="000000"/>
    </w:rPr>
  </w:style>
  <w:style w:type="character" w:styleId="Pogrubienie">
    <w:name w:val="Strong"/>
    <w:uiPriority w:val="22"/>
    <w:qFormat/>
    <w:rsid w:val="00FA3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rutowic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666B-85B6-4CC5-83EF-B62E8FBA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3309</Words>
  <Characters>22956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26213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GK</dc:creator>
  <cp:keywords/>
  <dc:description/>
  <cp:lastModifiedBy>Agnieszka Kwiecień</cp:lastModifiedBy>
  <cp:revision>5</cp:revision>
  <cp:lastPrinted>2026-05-07T12:05:00Z</cp:lastPrinted>
  <dcterms:created xsi:type="dcterms:W3CDTF">2026-05-07T10:22:00Z</dcterms:created>
  <dcterms:modified xsi:type="dcterms:W3CDTF">2026-05-07T12:12:00Z</dcterms:modified>
</cp:coreProperties>
</file>