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51C7629E" w:rsidR="00D62D92" w:rsidRPr="00D62D92" w:rsidRDefault="00D62D92" w:rsidP="00D62D9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 xml:space="preserve">Kraków, dnia </w:t>
      </w:r>
      <w:r w:rsidR="00FE63D9">
        <w:rPr>
          <w:rFonts w:ascii="Times New Roman" w:eastAsia="Times New Roman" w:hAnsi="Times New Roman" w:cs="Times New Roman"/>
          <w:color w:val="000000"/>
          <w:lang w:val="pl-PL"/>
        </w:rPr>
        <w:t>0</w:t>
      </w:r>
      <w:r w:rsidR="00B25F18">
        <w:rPr>
          <w:rFonts w:ascii="Times New Roman" w:eastAsia="Times New Roman" w:hAnsi="Times New Roman" w:cs="Times New Roman"/>
          <w:color w:val="000000"/>
          <w:lang w:val="pl-PL"/>
        </w:rPr>
        <w:t>6</w:t>
      </w:r>
      <w:r w:rsidR="00FE63D9">
        <w:rPr>
          <w:rFonts w:ascii="Times New Roman" w:eastAsia="Times New Roman" w:hAnsi="Times New Roman" w:cs="Times New Roman"/>
          <w:color w:val="000000"/>
          <w:lang w:val="pl-PL"/>
        </w:rPr>
        <w:t>.05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>.202</w:t>
      </w:r>
      <w:r w:rsidR="00E711C9">
        <w:rPr>
          <w:rFonts w:ascii="Times New Roman" w:eastAsia="Times New Roman" w:hAnsi="Times New Roman" w:cs="Times New Roman"/>
          <w:color w:val="000000"/>
          <w:lang w:val="pl-PL"/>
        </w:rPr>
        <w:t>6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 xml:space="preserve"> r.</w:t>
      </w:r>
    </w:p>
    <w:p w14:paraId="37F8C7FB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E1CA88C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0C7ADDD3" w14:textId="77777777" w:rsidR="00D62D92" w:rsidRDefault="00D62D92" w:rsidP="00E711C9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D62D92">
        <w:rPr>
          <w:rFonts w:ascii="Times New Roman" w:eastAsia="Times New Roman" w:hAnsi="Times New Roman" w:cs="Times New Roman"/>
          <w:b/>
          <w:lang w:val="pl-PL"/>
        </w:rPr>
        <w:t>ZAPYTANIE OFERTOWE</w:t>
      </w:r>
    </w:p>
    <w:p w14:paraId="1FA4091F" w14:textId="207B429B" w:rsidR="00E711C9" w:rsidRPr="00D62D92" w:rsidRDefault="00E711C9" w:rsidP="00D62D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E711C9">
        <w:rPr>
          <w:rFonts w:ascii="Times New Roman" w:eastAsia="Times New Roman" w:hAnsi="Times New Roman" w:cs="Times New Roman"/>
          <w:b/>
          <w:lang w:val="pl-PL"/>
        </w:rPr>
        <w:t xml:space="preserve">NR </w:t>
      </w:r>
      <w:r w:rsidR="00FE63D9">
        <w:rPr>
          <w:rFonts w:ascii="Times New Roman" w:eastAsia="Times New Roman" w:hAnsi="Times New Roman" w:cs="Times New Roman"/>
          <w:b/>
          <w:lang w:val="pl-PL"/>
        </w:rPr>
        <w:t>080</w:t>
      </w:r>
      <w:r w:rsidRPr="00E711C9">
        <w:rPr>
          <w:rFonts w:ascii="Times New Roman" w:eastAsia="Times New Roman" w:hAnsi="Times New Roman" w:cs="Times New Roman"/>
          <w:b/>
          <w:lang w:val="pl-PL"/>
        </w:rPr>
        <w:t>/ZP/APM/2026 r.</w:t>
      </w:r>
    </w:p>
    <w:p w14:paraId="609CAEC2" w14:textId="77777777" w:rsidR="00D62D92" w:rsidRPr="00D62D92" w:rsidRDefault="00D62D92" w:rsidP="00D62D9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bookmarkStart w:id="0" w:name="_Hlk499280477"/>
    </w:p>
    <w:p w14:paraId="75E930C6" w14:textId="681426D1" w:rsidR="00D62D92" w:rsidRPr="00D62D92" w:rsidRDefault="00E711C9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 Krakowie zwraca się z prośbą o przedstawienie oferty cenowej na:</w:t>
      </w:r>
    </w:p>
    <w:p w14:paraId="0E011624" w14:textId="77777777" w:rsidR="00D62D92" w:rsidRPr="00D62D92" w:rsidRDefault="00D62D92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2599C6C4" w14:textId="4A80AD10" w:rsidR="00960662" w:rsidRPr="00D62D92" w:rsidRDefault="00FE63D9" w:rsidP="00D62D92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FE63D9">
        <w:rPr>
          <w:rFonts w:ascii="Times New Roman" w:eastAsia="Times New Roman" w:hAnsi="Times New Roman" w:cs="Calibri"/>
          <w:b/>
          <w:szCs w:val="16"/>
          <w:lang w:val="pl-PL"/>
        </w:rPr>
        <w:t>Dostawę głowicy typu convex do aparatu USG BK3000 produkcji BK Medical</w:t>
      </w:r>
    </w:p>
    <w:p w14:paraId="57D88630" w14:textId="77777777" w:rsidR="00D62D92" w:rsidRPr="00D62D92" w:rsidRDefault="00D62D92" w:rsidP="00D62D92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lang w:val="pl-PL"/>
        </w:rPr>
      </w:pPr>
    </w:p>
    <w:p w14:paraId="5B4D2C6B" w14:textId="46608A14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Przedmiot Zapytania Ofertowego:</w:t>
      </w:r>
    </w:p>
    <w:p w14:paraId="28A0B1EF" w14:textId="2AB4900F" w:rsidR="00D62D92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</w:t>
      </w:r>
      <w:r w:rsidRPr="00E711C9">
        <w:rPr>
          <w:rFonts w:ascii="Times New Roman" w:eastAsia="Times New Roman" w:hAnsi="Times New Roman" w:cs="Times New Roman"/>
          <w:lang w:val="pl-PL"/>
        </w:rPr>
        <w:t>godn</w:t>
      </w:r>
      <w:r>
        <w:rPr>
          <w:rFonts w:ascii="Times New Roman" w:eastAsia="Times New Roman" w:hAnsi="Times New Roman" w:cs="Times New Roman"/>
          <w:lang w:val="pl-PL"/>
        </w:rPr>
        <w:t>y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 z załącznikiem nr 1</w:t>
      </w:r>
    </w:p>
    <w:p w14:paraId="223BFF1D" w14:textId="77777777" w:rsidR="00E711C9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</w:p>
    <w:p w14:paraId="2A2D6000" w14:textId="77777777" w:rsid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 xml:space="preserve">Termin wykonania przedmiotu zapytania ofertowego: </w:t>
      </w:r>
    </w:p>
    <w:p w14:paraId="6675EB79" w14:textId="7AA16184" w:rsidR="00E711C9" w:rsidRDefault="00FE63D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Dostawa do 14 dni od daty zawarcia umowy</w:t>
      </w:r>
    </w:p>
    <w:p w14:paraId="5B149F67" w14:textId="77777777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</w:p>
    <w:p w14:paraId="05EC4476" w14:textId="233C3CA9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Wymagania dotyczące oferty:</w:t>
      </w:r>
    </w:p>
    <w:p w14:paraId="070B6C58" w14:textId="55A1C5B3" w:rsidR="0030234C" w:rsidRPr="0030234C" w:rsidRDefault="0030234C" w:rsidP="0030234C">
      <w:pPr>
        <w:pStyle w:val="Akapitzlist"/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Termin płatności: do 60 dni od daty otrzymania faktury </w:t>
      </w:r>
    </w:p>
    <w:p w14:paraId="37D6F724" w14:textId="17071DB5" w:rsidR="00D62D92" w:rsidRPr="00D62D92" w:rsidRDefault="00D62D92" w:rsidP="00D62D92">
      <w:pPr>
        <w:spacing w:before="240" w:after="240" w:line="240" w:lineRule="auto"/>
        <w:ind w:left="181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>Do oferty należy dołączyć:</w:t>
      </w:r>
    </w:p>
    <w:p w14:paraId="6F7FADD1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1.</w:t>
      </w:r>
    </w:p>
    <w:p w14:paraId="103C0B49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formularz ofertowy stanowiący załącznik nr 2.</w:t>
      </w:r>
    </w:p>
    <w:p w14:paraId="6A89B9C5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 xml:space="preserve">Podpisany przez osobę upoważnioną ze strony Wykonawcy projekt umowy (który stanowi załącznik nr 3 do zapytania ofertowego). </w:t>
      </w:r>
    </w:p>
    <w:p w14:paraId="40A8BAFE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4 – obowiązek informacyjny dotyczący RODO.</w:t>
      </w:r>
    </w:p>
    <w:p w14:paraId="241A88DA" w14:textId="77777777" w:rsid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68F63A86" w14:textId="7975A614" w:rsidR="00E711C9" w:rsidRPr="00AB4F2F" w:rsidRDefault="00E711C9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4193DA19" w14:textId="689F0620" w:rsidR="0030234C" w:rsidRPr="0030234C" w:rsidRDefault="0030234C" w:rsidP="0030234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Materiały firmowe – np. karty katalogowe, foldery techniczne, karty charakterystyki,  instrukcje i/lub wyciągi z instrukcji obsługi, dokumentacja techniczna, potwierdzające, że oferowany sprzęt jest zgodny z opisem przedmiotu zamówienia. Dokumenty powinny być sporządzone w języku polskim lub angielskim.</w:t>
      </w:r>
    </w:p>
    <w:p w14:paraId="17B6723B" w14:textId="77777777" w:rsidR="00FE63D9" w:rsidRDefault="0030234C" w:rsidP="0030234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W przypadku parametrów, które nie są wprost opisane w dokumentach producenta, Zamawiający dopuszcza ich potwierdzenie oświadczeniem producenta lub autoryzowanego przedstawiciela, odnoszącym się jednoznacznie do konkretnego punktu </w:t>
      </w:r>
      <w:r>
        <w:rPr>
          <w:rFonts w:ascii="Times New Roman" w:eastAsia="Times New Roman" w:hAnsi="Times New Roman" w:cs="Times New Roman"/>
          <w:lang w:val="pl-PL"/>
        </w:rPr>
        <w:t>załącznika nr 1</w:t>
      </w:r>
      <w:r w:rsidRPr="0030234C">
        <w:rPr>
          <w:rFonts w:ascii="Times New Roman" w:eastAsia="Times New Roman" w:hAnsi="Times New Roman" w:cs="Times New Roman"/>
          <w:lang w:val="pl-PL"/>
        </w:rPr>
        <w:t>.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70BB5F3C" w14:textId="1FFB0C28" w:rsidR="00AB4F2F" w:rsidRPr="00FE63D9" w:rsidRDefault="00AB4F2F" w:rsidP="00FE63D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FE63D9">
        <w:rPr>
          <w:rFonts w:ascii="Times New Roman" w:eastAsia="Times New Roman" w:hAnsi="Times New Roman" w:cs="Times New Roman"/>
          <w:lang w:val="pl-PL"/>
        </w:rPr>
        <w:t>Deklaracja zgodności z aktualnymi normami Wspólnoty Europejskiej lub certyfikat jednostki notyfikującej oraz oznakowanie CE lub równoważne.</w:t>
      </w:r>
    </w:p>
    <w:p w14:paraId="6D1044FD" w14:textId="77777777" w:rsidR="00AB4F2F" w:rsidRDefault="00AB4F2F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57847817" w14:textId="77777777" w:rsidR="00FE63D9" w:rsidRDefault="00FE63D9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3962F363" w14:textId="63E596AA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lastRenderedPageBreak/>
        <w:t>Kryterium wyboru ofert:</w:t>
      </w:r>
    </w:p>
    <w:p w14:paraId="241FF5FB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 100 % cena.</w:t>
      </w:r>
    </w:p>
    <w:p w14:paraId="792C6FED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0C86FA8" w14:textId="77777777" w:rsid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Pozostałe wymagania:</w:t>
      </w:r>
    </w:p>
    <w:p w14:paraId="73208B8A" w14:textId="52B1243F" w:rsidR="0030234C" w:rsidRPr="0030234C" w:rsidRDefault="0030234C" w:rsidP="0030234C">
      <w:pPr>
        <w:pStyle w:val="Akapitzlist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Zamawiający zastrzega sobie prawo:</w:t>
      </w:r>
    </w:p>
    <w:p w14:paraId="42962D8F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do unieważnienia zapytania ofertowego na każdym etapie bez podania przyczyny. </w:t>
      </w:r>
    </w:p>
    <w:p w14:paraId="165EADAE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żądania od Wykonawcy wyjaśnień w celu weryfikacji informacji zawartych w ofercie.</w:t>
      </w:r>
    </w:p>
    <w:p w14:paraId="4939A0CF" w14:textId="77777777" w:rsidR="0030234C" w:rsidRPr="0030234C" w:rsidRDefault="0030234C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42DB12AB" w14:textId="77777777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Termin składania ofert:</w:t>
      </w:r>
    </w:p>
    <w:p w14:paraId="6968126B" w14:textId="542646B3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Oferty należy przesyłać drogą elektroniczną na adres: </w:t>
      </w:r>
      <w:hyperlink r:id="rId7" w:tooltip="mailto:apm@narutowicz.krakow.pl" w:history="1">
        <w:r w:rsidRPr="0030234C">
          <w:rPr>
            <w:rFonts w:ascii="Times New Roman" w:eastAsia="Times New Roman" w:hAnsi="Times New Roman" w:cs="Times New Roman"/>
            <w:color w:val="0000FF"/>
            <w:u w:val="single"/>
            <w:lang w:val="pl-PL"/>
          </w:rPr>
          <w:t>apm@narutowicz.krakow.pl</w:t>
        </w:r>
      </w:hyperlink>
      <w:r w:rsidRPr="0030234C">
        <w:rPr>
          <w:rFonts w:ascii="Times New Roman" w:eastAsia="Times New Roman" w:hAnsi="Times New Roman" w:cs="Times New Roman"/>
          <w:lang w:val="pl-PL"/>
        </w:rPr>
        <w:t xml:space="preserve"> do dnia </w:t>
      </w:r>
      <w:r w:rsidR="00FE63D9">
        <w:rPr>
          <w:rFonts w:ascii="Times New Roman" w:eastAsia="Times New Roman" w:hAnsi="Times New Roman" w:cs="Times New Roman"/>
          <w:b/>
          <w:color w:val="000000"/>
          <w:lang w:val="pl-PL"/>
        </w:rPr>
        <w:t>1</w:t>
      </w:r>
      <w:r w:rsidR="00E80B64">
        <w:rPr>
          <w:rFonts w:ascii="Times New Roman" w:eastAsia="Times New Roman" w:hAnsi="Times New Roman" w:cs="Times New Roman"/>
          <w:b/>
          <w:color w:val="000000"/>
          <w:lang w:val="pl-PL"/>
        </w:rPr>
        <w:t>2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.05.2026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 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r.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4BED47" w14:textId="7777777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7BDDA996" w14:textId="5D542D96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Osoby do kontaktów ze strony Szpitala:</w:t>
      </w:r>
    </w:p>
    <w:p w14:paraId="01BFCF37" w14:textId="4ADCA795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Piotr Nowakowski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: e-mail: </w:t>
      </w:r>
      <w:hyperlink r:id="rId8" w:history="1">
        <w:r w:rsidRPr="00FE03D6">
          <w:rPr>
            <w:rStyle w:val="Hipercze"/>
            <w:rFonts w:ascii="Times New Roman" w:eastAsia="Times New Roman" w:hAnsi="Times New Roman" w:cs="Times New Roman"/>
            <w:lang w:val="pl-PL"/>
          </w:rPr>
          <w:t>apm@narutowicz.krakow.pl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, 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tel. 12 257-84-59.</w:t>
      </w:r>
    </w:p>
    <w:p w14:paraId="6AD6E6EA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bookmarkEnd w:id="0"/>
    <w:p w14:paraId="5F468A07" w14:textId="006AA9F7" w:rsidR="00AB4F2F" w:rsidRPr="00AB4F2F" w:rsidRDefault="00AB4F2F" w:rsidP="00AB4F2F">
      <w:pPr>
        <w:spacing w:line="240" w:lineRule="auto"/>
        <w:ind w:firstLine="142"/>
        <w:rPr>
          <w:rFonts w:ascii="Times New Roman" w:eastAsia="Times New Roman" w:hAnsi="Times New Roman" w:cs="Times New Roman"/>
          <w:lang w:val="pl-PL"/>
        </w:rPr>
      </w:pPr>
    </w:p>
    <w:p w14:paraId="71CD09C3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55A6514" w14:textId="6BDC1AEB" w:rsidR="002C5EB3" w:rsidRPr="00D62D92" w:rsidRDefault="002C5EB3" w:rsidP="00D62D92"/>
    <w:sectPr w:rsidR="002C5EB3" w:rsidRPr="00D62D92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40577"/>
    <w:multiLevelType w:val="hybridMultilevel"/>
    <w:tmpl w:val="98AC7C0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7A4"/>
    <w:multiLevelType w:val="hybridMultilevel"/>
    <w:tmpl w:val="3614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4361723">
    <w:abstractNumId w:val="3"/>
  </w:num>
  <w:num w:numId="2" w16cid:durableId="474182352">
    <w:abstractNumId w:val="0"/>
  </w:num>
  <w:num w:numId="3" w16cid:durableId="1284656500">
    <w:abstractNumId w:val="4"/>
  </w:num>
  <w:num w:numId="4" w16cid:durableId="1714118294">
    <w:abstractNumId w:val="6"/>
  </w:num>
  <w:num w:numId="5" w16cid:durableId="168521012">
    <w:abstractNumId w:val="1"/>
  </w:num>
  <w:num w:numId="6" w16cid:durableId="1474910115">
    <w:abstractNumId w:val="2"/>
  </w:num>
  <w:num w:numId="7" w16cid:durableId="7151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17F19"/>
    <w:rsid w:val="000C16AB"/>
    <w:rsid w:val="000F4A32"/>
    <w:rsid w:val="000F68CB"/>
    <w:rsid w:val="00130636"/>
    <w:rsid w:val="00150015"/>
    <w:rsid w:val="0017504B"/>
    <w:rsid w:val="001B64AA"/>
    <w:rsid w:val="002C5EB3"/>
    <w:rsid w:val="0030234C"/>
    <w:rsid w:val="0030412D"/>
    <w:rsid w:val="00341B1D"/>
    <w:rsid w:val="00355C7D"/>
    <w:rsid w:val="00356BDB"/>
    <w:rsid w:val="003B1977"/>
    <w:rsid w:val="003F44FA"/>
    <w:rsid w:val="00457662"/>
    <w:rsid w:val="00483DD8"/>
    <w:rsid w:val="004C338A"/>
    <w:rsid w:val="004E6C85"/>
    <w:rsid w:val="004F6B8B"/>
    <w:rsid w:val="00517C95"/>
    <w:rsid w:val="0057372D"/>
    <w:rsid w:val="005C2F97"/>
    <w:rsid w:val="005D1577"/>
    <w:rsid w:val="005F526E"/>
    <w:rsid w:val="00602A1B"/>
    <w:rsid w:val="00605629"/>
    <w:rsid w:val="00607DC7"/>
    <w:rsid w:val="00650710"/>
    <w:rsid w:val="00663EFA"/>
    <w:rsid w:val="00680FB8"/>
    <w:rsid w:val="00682AE6"/>
    <w:rsid w:val="00696B09"/>
    <w:rsid w:val="007A1A1E"/>
    <w:rsid w:val="0088649D"/>
    <w:rsid w:val="00901703"/>
    <w:rsid w:val="009225B9"/>
    <w:rsid w:val="00960662"/>
    <w:rsid w:val="009B633D"/>
    <w:rsid w:val="00A43A92"/>
    <w:rsid w:val="00AB4F2F"/>
    <w:rsid w:val="00AF2C9F"/>
    <w:rsid w:val="00B229EA"/>
    <w:rsid w:val="00B25F18"/>
    <w:rsid w:val="00BD1325"/>
    <w:rsid w:val="00CD22A9"/>
    <w:rsid w:val="00D1265F"/>
    <w:rsid w:val="00D26A33"/>
    <w:rsid w:val="00D3226B"/>
    <w:rsid w:val="00D47970"/>
    <w:rsid w:val="00D522E5"/>
    <w:rsid w:val="00D62D92"/>
    <w:rsid w:val="00D8350B"/>
    <w:rsid w:val="00DB2F29"/>
    <w:rsid w:val="00DB2F95"/>
    <w:rsid w:val="00DC00F5"/>
    <w:rsid w:val="00DF6FA2"/>
    <w:rsid w:val="00E17358"/>
    <w:rsid w:val="00E43A1E"/>
    <w:rsid w:val="00E711C9"/>
    <w:rsid w:val="00E80B64"/>
    <w:rsid w:val="00F06401"/>
    <w:rsid w:val="00F51640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1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3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m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15</cp:revision>
  <cp:lastPrinted>2026-05-05T09:58:00Z</cp:lastPrinted>
  <dcterms:created xsi:type="dcterms:W3CDTF">2025-02-10T09:44:00Z</dcterms:created>
  <dcterms:modified xsi:type="dcterms:W3CDTF">2026-05-06T06:47:00Z</dcterms:modified>
</cp:coreProperties>
</file>