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82202" w14:textId="77777777" w:rsidR="00D4516C" w:rsidRDefault="00D4516C"/>
    <w:p w14:paraId="5ABD964B" w14:textId="661A80C1" w:rsidR="00D4516C" w:rsidRPr="00907A06" w:rsidRDefault="00D4516C">
      <w:pPr>
        <w:jc w:val="right"/>
        <w:rPr>
          <w:rFonts w:asciiTheme="minorHAnsi" w:hAnsiTheme="minorHAnsi" w:cstheme="minorHAnsi"/>
        </w:rPr>
      </w:pPr>
      <w:r w:rsidRPr="00907A06">
        <w:rPr>
          <w:rFonts w:asciiTheme="minorHAnsi" w:hAnsiTheme="minorHAnsi" w:cstheme="minorHAnsi"/>
        </w:rPr>
        <w:t xml:space="preserve">Kraków, dnia </w:t>
      </w:r>
      <w:r w:rsidR="00CB0D81" w:rsidRPr="00907A06">
        <w:rPr>
          <w:rFonts w:asciiTheme="minorHAnsi" w:hAnsiTheme="minorHAnsi" w:cstheme="minorHAnsi"/>
        </w:rPr>
        <w:t>03.07</w:t>
      </w:r>
      <w:r w:rsidRPr="00907A06">
        <w:rPr>
          <w:rFonts w:asciiTheme="minorHAnsi" w:hAnsiTheme="minorHAnsi" w:cstheme="minorHAnsi"/>
        </w:rPr>
        <w:t>.2026 r.</w:t>
      </w:r>
    </w:p>
    <w:p w14:paraId="363BA6D8" w14:textId="77777777" w:rsidR="00D4516C" w:rsidRPr="00907A06" w:rsidRDefault="00D4516C">
      <w:pPr>
        <w:rPr>
          <w:rFonts w:asciiTheme="minorHAnsi" w:hAnsiTheme="minorHAnsi" w:cstheme="minorHAnsi"/>
        </w:rPr>
      </w:pPr>
    </w:p>
    <w:p w14:paraId="297C8004" w14:textId="77777777" w:rsidR="00D4516C" w:rsidRPr="00907A06" w:rsidRDefault="00D4516C">
      <w:pPr>
        <w:rPr>
          <w:rFonts w:asciiTheme="minorHAnsi" w:hAnsiTheme="minorHAnsi" w:cstheme="minorHAnsi"/>
        </w:rPr>
      </w:pPr>
    </w:p>
    <w:p w14:paraId="2847E13C" w14:textId="77777777" w:rsidR="00D4516C" w:rsidRPr="00907A06" w:rsidRDefault="00D4516C">
      <w:pPr>
        <w:jc w:val="center"/>
        <w:rPr>
          <w:rFonts w:asciiTheme="minorHAnsi" w:hAnsiTheme="minorHAnsi" w:cstheme="minorHAnsi"/>
          <w:b/>
          <w:bCs/>
        </w:rPr>
      </w:pPr>
      <w:r w:rsidRPr="00907A06">
        <w:rPr>
          <w:rFonts w:asciiTheme="minorHAnsi" w:hAnsiTheme="minorHAnsi" w:cstheme="minorHAnsi"/>
          <w:b/>
          <w:bCs/>
        </w:rPr>
        <w:t>INFORMACJA O UNIEWAŻNIENIU PRZETARGU</w:t>
      </w:r>
    </w:p>
    <w:p w14:paraId="6A0DB4CF" w14:textId="77777777" w:rsidR="00D4516C" w:rsidRPr="00907A06" w:rsidRDefault="00D4516C">
      <w:pPr>
        <w:jc w:val="center"/>
        <w:rPr>
          <w:rFonts w:asciiTheme="minorHAnsi" w:hAnsiTheme="minorHAnsi" w:cstheme="minorHAnsi"/>
        </w:rPr>
      </w:pPr>
    </w:p>
    <w:p w14:paraId="68989515" w14:textId="77777777" w:rsidR="00D4516C" w:rsidRPr="00907A06" w:rsidRDefault="00D4516C">
      <w:pPr>
        <w:rPr>
          <w:rFonts w:asciiTheme="minorHAnsi" w:hAnsiTheme="minorHAnsi" w:cstheme="minorHAnsi"/>
        </w:rPr>
      </w:pPr>
    </w:p>
    <w:p w14:paraId="409C421C" w14:textId="15163E9D" w:rsidR="00D4516C" w:rsidRPr="00907A06" w:rsidRDefault="00D4516C">
      <w:pPr>
        <w:jc w:val="both"/>
        <w:rPr>
          <w:rFonts w:asciiTheme="minorHAnsi" w:hAnsiTheme="minorHAnsi" w:cstheme="minorHAnsi"/>
        </w:rPr>
      </w:pPr>
      <w:r w:rsidRPr="00907A06">
        <w:rPr>
          <w:rFonts w:asciiTheme="minorHAnsi" w:hAnsiTheme="minorHAnsi" w:cstheme="minorHAnsi"/>
        </w:rPr>
        <w:t xml:space="preserve">Dyrektor Szpitala Miejskiego Specjalistycznego im. Gabriela Narutowicza w Krakowie informuje, że przetarg pisemny na </w:t>
      </w:r>
      <w:r w:rsidR="00A053FE" w:rsidRPr="00A053FE">
        <w:rPr>
          <w:rFonts w:asciiTheme="minorHAnsi" w:hAnsiTheme="minorHAnsi" w:cstheme="minorHAnsi"/>
          <w:b/>
          <w:bCs/>
        </w:rPr>
        <w:t>najem</w:t>
      </w:r>
      <w:r w:rsidR="00A053FE">
        <w:rPr>
          <w:rFonts w:asciiTheme="minorHAnsi" w:hAnsiTheme="minorHAnsi" w:cstheme="minorHAnsi"/>
        </w:rPr>
        <w:t xml:space="preserve"> </w:t>
      </w:r>
      <w:r w:rsidR="00CB0D81" w:rsidRPr="00907A06">
        <w:rPr>
          <w:rFonts w:asciiTheme="minorHAnsi" w:hAnsiTheme="minorHAnsi" w:cstheme="minorHAnsi"/>
          <w:b/>
          <w:bCs/>
        </w:rPr>
        <w:t>2 m</w:t>
      </w:r>
      <w:r w:rsidR="00CB0D81" w:rsidRPr="00907A06">
        <w:rPr>
          <w:rFonts w:asciiTheme="minorHAnsi" w:hAnsiTheme="minorHAnsi" w:cstheme="minorHAnsi"/>
          <w:b/>
          <w:bCs/>
          <w:vertAlign w:val="superscript"/>
        </w:rPr>
        <w:t>2</w:t>
      </w:r>
      <w:r w:rsidR="00CB0D81" w:rsidRPr="00907A06">
        <w:rPr>
          <w:rFonts w:asciiTheme="minorHAnsi" w:hAnsiTheme="minorHAnsi" w:cstheme="minorHAnsi"/>
          <w:b/>
          <w:bCs/>
        </w:rPr>
        <w:t xml:space="preserve"> powierzchni użytkowej z przeznaczeniem na ustawienie automatu samoinkasującego z ciepłymi posiłkami, w przełączce na parterze pomiędzy Budynkiem Głównym Szpitala, a Budynkiem Ks. Siemaszki</w:t>
      </w:r>
      <w:r w:rsidRPr="00907A06">
        <w:rPr>
          <w:rFonts w:asciiTheme="minorHAnsi" w:hAnsiTheme="minorHAnsi" w:cstheme="minorHAnsi"/>
        </w:rPr>
        <w:t xml:space="preserve">, ogłoszony w dniu </w:t>
      </w:r>
      <w:r w:rsidR="00CB0D81" w:rsidRPr="00907A06">
        <w:rPr>
          <w:rFonts w:asciiTheme="minorHAnsi" w:hAnsiTheme="minorHAnsi" w:cstheme="minorHAnsi"/>
        </w:rPr>
        <w:t>26.06</w:t>
      </w:r>
      <w:r w:rsidRPr="00907A06">
        <w:rPr>
          <w:rFonts w:asciiTheme="minorHAnsi" w:hAnsiTheme="minorHAnsi" w:cstheme="minorHAnsi"/>
        </w:rPr>
        <w:t xml:space="preserve">.2026 r., zostaje </w:t>
      </w:r>
      <w:r w:rsidRPr="00907A06">
        <w:rPr>
          <w:rFonts w:asciiTheme="minorHAnsi" w:hAnsiTheme="minorHAnsi" w:cstheme="minorHAnsi"/>
          <w:b/>
          <w:bCs/>
        </w:rPr>
        <w:t>unieważniony</w:t>
      </w:r>
      <w:r w:rsidRPr="00907A06">
        <w:rPr>
          <w:rFonts w:asciiTheme="minorHAnsi" w:hAnsiTheme="minorHAnsi" w:cstheme="minorHAnsi"/>
        </w:rPr>
        <w:t>.</w:t>
      </w:r>
    </w:p>
    <w:p w14:paraId="45A11333" w14:textId="77777777" w:rsidR="00D4516C" w:rsidRPr="00907A06" w:rsidRDefault="00D4516C">
      <w:pPr>
        <w:rPr>
          <w:rFonts w:asciiTheme="minorHAnsi" w:hAnsiTheme="minorHAnsi" w:cstheme="minorHAnsi"/>
        </w:rPr>
      </w:pPr>
    </w:p>
    <w:p w14:paraId="3E5848FD" w14:textId="77777777" w:rsidR="00D4516C" w:rsidRPr="00907A06" w:rsidRDefault="00D4516C">
      <w:pPr>
        <w:rPr>
          <w:rFonts w:asciiTheme="minorHAnsi" w:hAnsiTheme="minorHAnsi" w:cstheme="minorHAnsi"/>
        </w:rPr>
      </w:pPr>
    </w:p>
    <w:p w14:paraId="021348B7" w14:textId="6C107FCB" w:rsidR="00EE6717" w:rsidRPr="00CE73BE" w:rsidRDefault="00271D45" w:rsidP="00907A06">
      <w:pPr>
        <w:spacing w:line="240" w:lineRule="auto"/>
        <w:jc w:val="both"/>
        <w:rPr>
          <w:rFonts w:asciiTheme="minorHAnsi" w:eastAsia="Times New Roman" w:hAnsiTheme="minorHAnsi" w:cstheme="minorHAnsi"/>
          <w:lang w:val="pl-PL"/>
        </w:rPr>
      </w:pPr>
      <w:r w:rsidRPr="00CE73BE">
        <w:rPr>
          <w:rFonts w:asciiTheme="minorHAnsi" w:eastAsia="Times New Roman" w:hAnsiTheme="minorHAnsi" w:cstheme="minorHAnsi"/>
          <w:lang w:val="pl-PL"/>
        </w:rPr>
        <w:t xml:space="preserve">Uzasadnienie faktyczne: </w:t>
      </w:r>
      <w:r w:rsidR="00EE6717" w:rsidRPr="00CE73BE">
        <w:rPr>
          <w:rFonts w:asciiTheme="minorHAnsi" w:eastAsia="Times New Roman" w:hAnsiTheme="minorHAnsi" w:cstheme="minorHAnsi"/>
          <w:lang w:val="pl-PL"/>
        </w:rPr>
        <w:t>W wyznaczonym terminie tj. do dnia 30.06.2026r. do godz. 12:00 w postępowaniu złożono jedną ofertę.</w:t>
      </w:r>
    </w:p>
    <w:p w14:paraId="2DE42673" w14:textId="77777777" w:rsidR="00CB406E" w:rsidRDefault="00EE6717" w:rsidP="00907A06">
      <w:pPr>
        <w:spacing w:line="240" w:lineRule="auto"/>
        <w:jc w:val="both"/>
        <w:rPr>
          <w:rFonts w:asciiTheme="minorHAnsi" w:eastAsia="Times New Roman" w:hAnsiTheme="minorHAnsi" w:cstheme="minorHAnsi"/>
          <w:lang w:val="pl-PL"/>
        </w:rPr>
      </w:pPr>
      <w:r w:rsidRPr="00CE73BE">
        <w:rPr>
          <w:rFonts w:asciiTheme="minorHAnsi" w:eastAsia="Times New Roman" w:hAnsiTheme="minorHAnsi" w:cstheme="minorHAnsi"/>
          <w:lang w:val="pl-PL"/>
        </w:rPr>
        <w:t>W toku weryfikacji dokumentów stwierdzono brak wymaganego warunkami przetargu ważnego ubezpieczenia</w:t>
      </w:r>
      <w:r w:rsidR="00CE73BE" w:rsidRPr="00CE73BE">
        <w:rPr>
          <w:rFonts w:asciiTheme="minorHAnsi" w:eastAsia="Times New Roman" w:hAnsiTheme="minorHAnsi" w:cstheme="minorHAnsi"/>
          <w:lang w:val="pl-PL"/>
        </w:rPr>
        <w:t xml:space="preserve"> obowiązującego na dzień składania ofert. W związku z powyższym </w:t>
      </w:r>
      <w:r w:rsidR="00907A06" w:rsidRPr="00CE73BE">
        <w:rPr>
          <w:rFonts w:asciiTheme="minorHAnsi" w:eastAsia="Times New Roman" w:hAnsiTheme="minorHAnsi" w:cstheme="minorHAnsi"/>
          <w:lang w:val="pl-PL"/>
        </w:rPr>
        <w:t xml:space="preserve">Wynajmujący w dniu 01.07.2026 r. wezwał Oferenta </w:t>
      </w:r>
      <w:r w:rsidRPr="00CE73BE">
        <w:rPr>
          <w:rFonts w:asciiTheme="minorHAnsi" w:eastAsia="Times New Roman" w:hAnsiTheme="minorHAnsi" w:cstheme="minorHAnsi"/>
          <w:lang w:val="pl-PL"/>
        </w:rPr>
        <w:t xml:space="preserve">do uzupełnienia brakującej dokumentacji w wyznaczonym terminie. </w:t>
      </w:r>
    </w:p>
    <w:p w14:paraId="38D95226" w14:textId="09697618" w:rsidR="00EE6717" w:rsidRPr="00CE73BE" w:rsidRDefault="00EE6717" w:rsidP="00907A06">
      <w:pPr>
        <w:spacing w:line="240" w:lineRule="auto"/>
        <w:jc w:val="both"/>
        <w:rPr>
          <w:rFonts w:asciiTheme="minorHAnsi" w:eastAsia="Times New Roman" w:hAnsiTheme="minorHAnsi" w:cstheme="minorHAnsi"/>
          <w:lang w:val="pl-PL"/>
        </w:rPr>
      </w:pPr>
      <w:r w:rsidRPr="00CE73BE">
        <w:rPr>
          <w:rFonts w:asciiTheme="minorHAnsi" w:eastAsia="Times New Roman" w:hAnsiTheme="minorHAnsi" w:cstheme="minorHAnsi"/>
          <w:lang w:val="pl-PL"/>
        </w:rPr>
        <w:t xml:space="preserve">Pomimo </w:t>
      </w:r>
      <w:r w:rsidR="00CE73BE" w:rsidRPr="00CE73BE">
        <w:rPr>
          <w:rFonts w:asciiTheme="minorHAnsi" w:eastAsia="Times New Roman" w:hAnsiTheme="minorHAnsi" w:cstheme="minorHAnsi"/>
          <w:lang w:val="pl-PL"/>
        </w:rPr>
        <w:t xml:space="preserve">uzupełnienia </w:t>
      </w:r>
      <w:r w:rsidRPr="00CE73BE">
        <w:rPr>
          <w:rFonts w:asciiTheme="minorHAnsi" w:eastAsia="Times New Roman" w:hAnsiTheme="minorHAnsi" w:cstheme="minorHAnsi"/>
          <w:lang w:val="pl-PL"/>
        </w:rPr>
        <w:t xml:space="preserve">dokumentów w odpowiedzi na wezwanie, przedłożone ubezpieczenie w dalszym ciągu nie spełniało wymogów formalnych </w:t>
      </w:r>
      <w:r w:rsidR="00CE73BE" w:rsidRPr="00CE73BE">
        <w:rPr>
          <w:rFonts w:asciiTheme="minorHAnsi" w:eastAsia="Times New Roman" w:hAnsiTheme="minorHAnsi" w:cstheme="minorHAnsi"/>
          <w:lang w:val="pl-PL"/>
        </w:rPr>
        <w:t>tj.</w:t>
      </w:r>
      <w:r w:rsidR="00907A06" w:rsidRPr="00CE73BE">
        <w:rPr>
          <w:rFonts w:asciiTheme="minorHAnsi" w:eastAsia="Times New Roman" w:hAnsiTheme="minorHAnsi" w:cstheme="minorHAnsi"/>
          <w:lang w:val="pl-PL"/>
        </w:rPr>
        <w:t xml:space="preserve"> dzień złożenia oferty</w:t>
      </w:r>
      <w:r w:rsidR="00CE73BE" w:rsidRPr="00CE73BE">
        <w:rPr>
          <w:rFonts w:asciiTheme="minorHAnsi" w:eastAsia="Times New Roman" w:hAnsiTheme="minorHAnsi" w:cstheme="minorHAnsi"/>
          <w:lang w:val="pl-PL"/>
        </w:rPr>
        <w:t>-</w:t>
      </w:r>
      <w:r w:rsidR="000426F3" w:rsidRPr="00CE73BE">
        <w:rPr>
          <w:rFonts w:asciiTheme="minorHAnsi" w:eastAsia="Times New Roman" w:hAnsiTheme="minorHAnsi" w:cstheme="minorHAnsi"/>
          <w:lang w:val="pl-PL"/>
        </w:rPr>
        <w:t>. 30.06.2026r.</w:t>
      </w:r>
      <w:r w:rsidR="00907A06" w:rsidRPr="00CE73BE">
        <w:rPr>
          <w:rFonts w:asciiTheme="minorHAnsi" w:eastAsia="Times New Roman" w:hAnsiTheme="minorHAnsi" w:cstheme="minorHAnsi"/>
          <w:lang w:val="pl-PL"/>
        </w:rPr>
        <w:t xml:space="preserve"> </w:t>
      </w:r>
      <w:r w:rsidRPr="00CE73BE">
        <w:rPr>
          <w:rFonts w:asciiTheme="minorHAnsi" w:eastAsia="Times New Roman" w:hAnsiTheme="minorHAnsi" w:cstheme="minorHAnsi"/>
          <w:lang w:val="pl-PL"/>
        </w:rPr>
        <w:t>było nieważne.</w:t>
      </w:r>
    </w:p>
    <w:p w14:paraId="52D89CA9" w14:textId="77777777" w:rsidR="00CE73BE" w:rsidRPr="00CE73BE" w:rsidRDefault="00CE73BE" w:rsidP="00CE73BE">
      <w:pPr>
        <w:spacing w:line="240" w:lineRule="auto"/>
        <w:jc w:val="both"/>
        <w:rPr>
          <w:rFonts w:asciiTheme="minorHAnsi" w:hAnsiTheme="minorHAnsi" w:cstheme="minorHAnsi"/>
        </w:rPr>
      </w:pPr>
      <w:r w:rsidRPr="00CE73BE">
        <w:rPr>
          <w:rFonts w:asciiTheme="minorHAnsi" w:hAnsiTheme="minorHAnsi" w:cstheme="minorHAnsi"/>
        </w:rPr>
        <w:t>Tym samym Oferent nie wykazał spełnienia wymagań określonych w warunkach przetargu.</w:t>
      </w:r>
    </w:p>
    <w:p w14:paraId="3CADE999" w14:textId="77777777" w:rsidR="00CB406E" w:rsidRDefault="00CB406E" w:rsidP="00CE73BE">
      <w:pPr>
        <w:spacing w:line="240" w:lineRule="auto"/>
        <w:jc w:val="both"/>
        <w:rPr>
          <w:rFonts w:asciiTheme="minorHAnsi" w:hAnsiTheme="minorHAnsi" w:cstheme="minorHAnsi"/>
        </w:rPr>
      </w:pPr>
    </w:p>
    <w:p w14:paraId="494B10BB" w14:textId="24A3D84E" w:rsidR="00D4516C" w:rsidRPr="00CE73BE" w:rsidRDefault="00CE73BE" w:rsidP="00CE73BE">
      <w:pPr>
        <w:spacing w:line="240" w:lineRule="auto"/>
        <w:jc w:val="both"/>
        <w:rPr>
          <w:rFonts w:asciiTheme="minorHAnsi" w:hAnsiTheme="minorHAnsi" w:cstheme="minorHAnsi"/>
        </w:rPr>
      </w:pPr>
      <w:r w:rsidRPr="00CE73BE">
        <w:rPr>
          <w:rFonts w:asciiTheme="minorHAnsi" w:hAnsiTheme="minorHAnsi" w:cstheme="minorHAnsi"/>
        </w:rPr>
        <w:t>W związku z powyższym, wobec braku ofert spełniających wymagania określone w warunkach przetargu, postępowanie podlega unieważnieniu.</w:t>
      </w:r>
    </w:p>
    <w:p w14:paraId="5FCD9FD0" w14:textId="77777777" w:rsidR="00D4516C" w:rsidRDefault="00D4516C"/>
    <w:p w14:paraId="2F5128A4" w14:textId="77777777" w:rsidR="00CE73BE" w:rsidRDefault="00CE73BE" w:rsidP="00CE73BE"/>
    <w:p w14:paraId="6B32E8EF" w14:textId="77777777" w:rsidR="00CE73BE" w:rsidRDefault="00CE73BE" w:rsidP="00CE73BE"/>
    <w:p w14:paraId="3FD3EAEA" w14:textId="77777777" w:rsidR="00CE73BE" w:rsidRDefault="00CE73BE" w:rsidP="00CE73BE"/>
    <w:sectPr w:rsidR="00CE73BE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8946E" w14:textId="77777777" w:rsidR="0028644B" w:rsidRDefault="0028644B" w:rsidP="00D47970">
      <w:pPr>
        <w:spacing w:line="240" w:lineRule="auto"/>
      </w:pPr>
      <w:r>
        <w:separator/>
      </w:r>
    </w:p>
  </w:endnote>
  <w:endnote w:type="continuationSeparator" w:id="0">
    <w:p w14:paraId="0655970F" w14:textId="77777777" w:rsidR="0028644B" w:rsidRDefault="0028644B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rope">
    <w:altName w:val="Cambria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4"/>
      <w:gridCol w:w="3192"/>
      <w:gridCol w:w="3187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71D45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en-US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71D45">
            <w:rPr>
              <w:rFonts w:ascii="Manrope" w:eastAsia="Manrope" w:hAnsi="Manrope" w:cs="Manrope"/>
              <w:b/>
              <w:color w:val="434343"/>
              <w:sz w:val="16"/>
              <w:szCs w:val="16"/>
              <w:lang w:val="en-US"/>
            </w:rPr>
            <w:t>fax: 12 416 30 40</w:t>
          </w:r>
        </w:p>
        <w:p w14:paraId="24470B0F" w14:textId="686ABE14" w:rsidR="005F526E" w:rsidRPr="00271D45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en-US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71D45">
            <w:rPr>
              <w:rFonts w:ascii="Manrope" w:eastAsia="Manrope" w:hAnsi="Manrope" w:cs="Manrope"/>
              <w:b/>
              <w:color w:val="434343"/>
              <w:sz w:val="16"/>
              <w:szCs w:val="16"/>
              <w:lang w:val="en-US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Pr="00271D45">
            <w:rPr>
              <w:rFonts w:ascii="Manrope" w:eastAsia="Manrope" w:hAnsi="Manrope" w:cs="Manrope"/>
              <w:b/>
              <w:color w:val="434343"/>
              <w:sz w:val="14"/>
              <w:szCs w:val="14"/>
              <w:lang w:val="en-US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93B930" w14:textId="77777777" w:rsidR="0028644B" w:rsidRDefault="0028644B" w:rsidP="00D47970">
      <w:pPr>
        <w:spacing w:line="240" w:lineRule="auto"/>
      </w:pPr>
      <w:r>
        <w:separator/>
      </w:r>
    </w:p>
  </w:footnote>
  <w:footnote w:type="continuationSeparator" w:id="0">
    <w:p w14:paraId="23DF786D" w14:textId="77777777" w:rsidR="0028644B" w:rsidRDefault="0028644B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94361723">
    <w:abstractNumId w:val="1"/>
  </w:num>
  <w:num w:numId="2" w16cid:durableId="474182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426F3"/>
    <w:rsid w:val="00076EF7"/>
    <w:rsid w:val="000A1CE7"/>
    <w:rsid w:val="000C7310"/>
    <w:rsid w:val="000F4A32"/>
    <w:rsid w:val="001732E8"/>
    <w:rsid w:val="00271D45"/>
    <w:rsid w:val="0028644B"/>
    <w:rsid w:val="002C5EB3"/>
    <w:rsid w:val="0030412D"/>
    <w:rsid w:val="00341B1D"/>
    <w:rsid w:val="00355C7D"/>
    <w:rsid w:val="00387FA6"/>
    <w:rsid w:val="003C33E0"/>
    <w:rsid w:val="003F44FA"/>
    <w:rsid w:val="00406CDD"/>
    <w:rsid w:val="004C338A"/>
    <w:rsid w:val="00514492"/>
    <w:rsid w:val="00517C95"/>
    <w:rsid w:val="0057372D"/>
    <w:rsid w:val="005C2F97"/>
    <w:rsid w:val="005F526E"/>
    <w:rsid w:val="00602A1B"/>
    <w:rsid w:val="00607DC7"/>
    <w:rsid w:val="00650710"/>
    <w:rsid w:val="00663EFA"/>
    <w:rsid w:val="00680FB8"/>
    <w:rsid w:val="00682AE6"/>
    <w:rsid w:val="00701A64"/>
    <w:rsid w:val="007A1A1E"/>
    <w:rsid w:val="008A4497"/>
    <w:rsid w:val="008A78C1"/>
    <w:rsid w:val="00907A06"/>
    <w:rsid w:val="009225B9"/>
    <w:rsid w:val="009B633D"/>
    <w:rsid w:val="00A053FE"/>
    <w:rsid w:val="00AF2C9F"/>
    <w:rsid w:val="00BD1325"/>
    <w:rsid w:val="00CB0D81"/>
    <w:rsid w:val="00CB339D"/>
    <w:rsid w:val="00CB406E"/>
    <w:rsid w:val="00CD22A9"/>
    <w:rsid w:val="00CE73BE"/>
    <w:rsid w:val="00D1265F"/>
    <w:rsid w:val="00D26A33"/>
    <w:rsid w:val="00D4516C"/>
    <w:rsid w:val="00D47970"/>
    <w:rsid w:val="00DA1687"/>
    <w:rsid w:val="00DC00F5"/>
    <w:rsid w:val="00EE6717"/>
    <w:rsid w:val="00F51640"/>
    <w:rsid w:val="00FE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97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Edyta Seweryn</cp:lastModifiedBy>
  <cp:revision>3</cp:revision>
  <cp:lastPrinted>2026-07-03T12:03:00Z</cp:lastPrinted>
  <dcterms:created xsi:type="dcterms:W3CDTF">2026-07-03T12:24:00Z</dcterms:created>
  <dcterms:modified xsi:type="dcterms:W3CDTF">2026-07-03T12:39:00Z</dcterms:modified>
</cp:coreProperties>
</file>