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48748" w14:textId="735B9D54" w:rsidR="00D00A89" w:rsidRPr="00E75452" w:rsidRDefault="00D00A89" w:rsidP="00D00A89">
      <w:pPr>
        <w:jc w:val="right"/>
        <w:rPr>
          <w:rFonts w:asciiTheme="majorHAnsi" w:hAnsiTheme="majorHAnsi" w:cstheme="majorHAnsi"/>
          <w:sz w:val="24"/>
          <w:szCs w:val="24"/>
        </w:rPr>
      </w:pPr>
      <w:r w:rsidRPr="00E75452">
        <w:rPr>
          <w:rFonts w:asciiTheme="majorHAnsi" w:hAnsiTheme="majorHAnsi" w:cstheme="majorHAnsi"/>
          <w:sz w:val="24"/>
          <w:szCs w:val="24"/>
        </w:rPr>
        <w:t xml:space="preserve">Kraków, </w:t>
      </w:r>
      <w:r w:rsidR="00175362">
        <w:rPr>
          <w:rFonts w:asciiTheme="majorHAnsi" w:hAnsiTheme="majorHAnsi" w:cstheme="majorHAnsi"/>
          <w:sz w:val="24"/>
          <w:szCs w:val="24"/>
        </w:rPr>
        <w:t>10.08</w:t>
      </w:r>
      <w:r w:rsidR="007421C9">
        <w:rPr>
          <w:rFonts w:asciiTheme="majorHAnsi" w:hAnsiTheme="majorHAnsi" w:cstheme="majorHAnsi"/>
          <w:sz w:val="24"/>
          <w:szCs w:val="24"/>
        </w:rPr>
        <w:t>.</w:t>
      </w:r>
      <w:r>
        <w:rPr>
          <w:rFonts w:asciiTheme="majorHAnsi" w:hAnsiTheme="majorHAnsi" w:cstheme="majorHAnsi"/>
          <w:sz w:val="24"/>
          <w:szCs w:val="24"/>
        </w:rPr>
        <w:t>2025</w:t>
      </w:r>
      <w:r w:rsidRPr="00E75452">
        <w:rPr>
          <w:rFonts w:asciiTheme="majorHAnsi" w:hAnsiTheme="majorHAnsi" w:cstheme="majorHAnsi"/>
          <w:sz w:val="24"/>
          <w:szCs w:val="24"/>
        </w:rPr>
        <w:t xml:space="preserve"> r.</w:t>
      </w:r>
    </w:p>
    <w:p w14:paraId="19D6B3A5" w14:textId="77777777" w:rsidR="00D00A89" w:rsidRPr="00E75452" w:rsidRDefault="00D00A89" w:rsidP="00D00A89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5CB6764A" w14:textId="77777777" w:rsidR="00D00A89" w:rsidRPr="007421C9" w:rsidRDefault="00D00A89" w:rsidP="00D00A8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21C9">
        <w:rPr>
          <w:rFonts w:asciiTheme="minorHAnsi" w:hAnsiTheme="minorHAnsi" w:cstheme="minorHAnsi"/>
          <w:b/>
          <w:sz w:val="24"/>
          <w:szCs w:val="24"/>
        </w:rPr>
        <w:t>POWIADOMIENIE</w:t>
      </w:r>
    </w:p>
    <w:p w14:paraId="5EE4DB4F" w14:textId="77777777" w:rsidR="00D00A89" w:rsidRPr="007421C9" w:rsidRDefault="00D00A89" w:rsidP="00D00A89">
      <w:pPr>
        <w:jc w:val="center"/>
        <w:rPr>
          <w:rFonts w:asciiTheme="minorHAnsi" w:hAnsiTheme="minorHAnsi" w:cstheme="minorHAnsi"/>
          <w:sz w:val="24"/>
          <w:szCs w:val="24"/>
        </w:rPr>
      </w:pPr>
      <w:r w:rsidRPr="007421C9">
        <w:rPr>
          <w:rFonts w:asciiTheme="minorHAnsi" w:hAnsiTheme="minorHAnsi" w:cstheme="minorHAnsi"/>
          <w:b/>
          <w:sz w:val="24"/>
          <w:szCs w:val="24"/>
        </w:rPr>
        <w:t>o wyborze najkorzystniejszej oferty</w:t>
      </w:r>
    </w:p>
    <w:p w14:paraId="0CBE4B28" w14:textId="77777777" w:rsidR="00D00A89" w:rsidRPr="007421C9" w:rsidRDefault="00D00A89" w:rsidP="00D00A8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B55EEC1" w14:textId="441A1FBB" w:rsidR="00D00A89" w:rsidRPr="007421C9" w:rsidRDefault="00D00A89" w:rsidP="00D00A89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421C9">
        <w:rPr>
          <w:rFonts w:asciiTheme="minorHAnsi" w:hAnsiTheme="minorHAnsi" w:cstheme="minorHAnsi"/>
          <w:bCs/>
          <w:sz w:val="24"/>
          <w:szCs w:val="24"/>
        </w:rPr>
        <w:t xml:space="preserve">W związku z zakończeniem postępowania prowadzonego na podstawie </w:t>
      </w:r>
      <w:r w:rsidR="00253F1E" w:rsidRPr="007421C9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Regulaminu </w:t>
      </w:r>
      <w:bookmarkStart w:id="0" w:name="_Hlk184294407"/>
      <w:r w:rsidR="00253F1E" w:rsidRPr="007421C9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przetargu na oddanie w najem lub dzierżawę nieruchomości Szpitala Miejskiego Specjalistycznego im. Gabriela Narutowicza w </w:t>
      </w:r>
      <w:bookmarkEnd w:id="0"/>
      <w:r w:rsidRPr="007421C9">
        <w:rPr>
          <w:rFonts w:asciiTheme="minorHAnsi" w:hAnsiTheme="minorHAnsi" w:cstheme="minorHAnsi"/>
          <w:bCs/>
          <w:sz w:val="24"/>
          <w:szCs w:val="24"/>
        </w:rPr>
        <w:t>Krakowie oraz dokonaniem wyboru najkorzystniejszej oferty na:</w:t>
      </w:r>
    </w:p>
    <w:p w14:paraId="3CD91A8F" w14:textId="190C768F" w:rsidR="00D00A89" w:rsidRPr="007421C9" w:rsidRDefault="007F70D7" w:rsidP="007421C9">
      <w:pPr>
        <w:ind w:left="426" w:right="424"/>
        <w:jc w:val="center"/>
        <w:rPr>
          <w:rFonts w:asciiTheme="minorHAnsi" w:hAnsiTheme="minorHAnsi" w:cstheme="minorHAnsi"/>
          <w:sz w:val="24"/>
          <w:szCs w:val="24"/>
        </w:rPr>
      </w:pPr>
      <w:r w:rsidRPr="007421C9">
        <w:rPr>
          <w:rFonts w:asciiTheme="minorHAnsi" w:hAnsiTheme="minorHAnsi" w:cstheme="minorHAnsi"/>
          <w:b/>
          <w:bCs/>
          <w:sz w:val="24"/>
          <w:szCs w:val="24"/>
          <w:lang w:val="pl-PL"/>
        </w:rPr>
        <w:t>„</w:t>
      </w:r>
      <w:r w:rsidR="00175362">
        <w:rPr>
          <w:rFonts w:ascii="Calibri" w:eastAsia="SimSun" w:hAnsi="Calibri" w:cs="Calibri"/>
          <w:b/>
          <w:bCs/>
          <w:color w:val="000000"/>
          <w:lang w:val="pl-PL" w:eastAsia="en-US"/>
        </w:rPr>
        <w:t>N</w:t>
      </w:r>
      <w:r w:rsidR="00175362" w:rsidRPr="00175362">
        <w:rPr>
          <w:rFonts w:ascii="Calibri" w:eastAsia="SimSun" w:hAnsi="Calibri" w:cs="Calibri"/>
          <w:b/>
          <w:bCs/>
          <w:color w:val="000000"/>
          <w:lang w:val="pl-PL" w:eastAsia="en-US"/>
        </w:rPr>
        <w:t>ajem 2 m</w:t>
      </w:r>
      <w:r w:rsidR="00175362" w:rsidRPr="00175362">
        <w:rPr>
          <w:rFonts w:ascii="Calibri" w:eastAsia="SimSun" w:hAnsi="Calibri" w:cs="Calibri"/>
          <w:b/>
          <w:bCs/>
          <w:color w:val="000000"/>
          <w:vertAlign w:val="superscript"/>
          <w:lang w:val="pl-PL" w:eastAsia="en-US"/>
        </w:rPr>
        <w:t xml:space="preserve">2 </w:t>
      </w:r>
      <w:bookmarkStart w:id="1" w:name="_Hlk204097332"/>
      <w:bookmarkStart w:id="2" w:name="_Hlk191033665"/>
      <w:r w:rsidR="00175362" w:rsidRPr="00175362">
        <w:rPr>
          <w:rFonts w:ascii="Calibri" w:eastAsia="SimSun" w:hAnsi="Calibri" w:cs="Calibri"/>
          <w:b/>
          <w:bCs/>
          <w:color w:val="000000"/>
          <w:lang w:val="pl-PL" w:eastAsia="en-US"/>
        </w:rPr>
        <w:t xml:space="preserve">powierzchni użytkowej </w:t>
      </w:r>
      <w:bookmarkStart w:id="3" w:name="_Hlk232679086"/>
      <w:bookmarkEnd w:id="1"/>
      <w:bookmarkEnd w:id="2"/>
      <w:r w:rsidR="00175362" w:rsidRPr="00175362">
        <w:rPr>
          <w:rFonts w:ascii="Calibri" w:eastAsia="SimSun" w:hAnsi="Calibri" w:cs="Calibri"/>
          <w:b/>
          <w:bCs/>
          <w:color w:val="000000"/>
          <w:lang w:val="pl-PL" w:eastAsia="en-US"/>
        </w:rPr>
        <w:t xml:space="preserve">zlokalizowanej w holu na parterze Budynku ks. Siemaszki </w:t>
      </w:r>
      <w:bookmarkEnd w:id="3"/>
      <w:r w:rsidR="00175362" w:rsidRPr="00175362">
        <w:rPr>
          <w:rFonts w:ascii="Calibri" w:eastAsia="SimSun" w:hAnsi="Calibri" w:cs="Calibri"/>
          <w:b/>
          <w:bCs/>
          <w:color w:val="000000"/>
          <w:lang w:val="pl-PL" w:eastAsia="en-US"/>
        </w:rPr>
        <w:br/>
        <w:t xml:space="preserve">z przeznaczeniem na miejsce odbioru i sprzedaży produktów cateringowych w dni robocze </w:t>
      </w:r>
      <w:r w:rsidR="00175362">
        <w:rPr>
          <w:rFonts w:ascii="Calibri" w:eastAsia="SimSun" w:hAnsi="Calibri" w:cs="Calibri"/>
          <w:b/>
          <w:bCs/>
          <w:color w:val="000000"/>
          <w:lang w:val="pl-PL" w:eastAsia="en-US"/>
        </w:rPr>
        <w:br/>
      </w:r>
      <w:r w:rsidR="00175362" w:rsidRPr="00175362">
        <w:rPr>
          <w:rFonts w:ascii="Calibri" w:eastAsia="SimSun" w:hAnsi="Calibri" w:cs="Calibri"/>
          <w:b/>
          <w:bCs/>
          <w:color w:val="000000"/>
          <w:lang w:val="pl-PL" w:eastAsia="en-US"/>
        </w:rPr>
        <w:t>od poniedziałku do piątku, w godzinach od 09:00 do 13:00</w:t>
      </w:r>
      <w:r w:rsidR="007421C9" w:rsidRPr="007421C9">
        <w:rPr>
          <w:rFonts w:asciiTheme="minorHAnsi" w:hAnsiTheme="minorHAnsi" w:cstheme="minorHAnsi"/>
          <w:b/>
          <w:bCs/>
          <w:sz w:val="24"/>
          <w:szCs w:val="24"/>
          <w:lang w:val="pl-PL"/>
        </w:rPr>
        <w:t>.</w:t>
      </w:r>
      <w:r w:rsidR="00253F1E" w:rsidRPr="007421C9">
        <w:rPr>
          <w:rFonts w:asciiTheme="minorHAnsi" w:hAnsiTheme="minorHAnsi" w:cstheme="minorHAnsi"/>
          <w:b/>
          <w:bCs/>
          <w:sz w:val="24"/>
          <w:szCs w:val="24"/>
          <w:lang w:val="pl-PL"/>
        </w:rPr>
        <w:t>”</w:t>
      </w:r>
    </w:p>
    <w:p w14:paraId="54AD206D" w14:textId="77777777" w:rsidR="00AA22BF" w:rsidRDefault="00AA22BF" w:rsidP="00D00A89">
      <w:pPr>
        <w:rPr>
          <w:rFonts w:asciiTheme="minorHAnsi" w:hAnsiTheme="minorHAnsi" w:cstheme="minorHAnsi"/>
          <w:bCs/>
          <w:sz w:val="24"/>
          <w:szCs w:val="24"/>
        </w:rPr>
      </w:pPr>
    </w:p>
    <w:p w14:paraId="6FDCA242" w14:textId="68A67396" w:rsidR="00D00A89" w:rsidRPr="007421C9" w:rsidRDefault="00D00A89" w:rsidP="00D00A89">
      <w:pPr>
        <w:rPr>
          <w:rFonts w:asciiTheme="minorHAnsi" w:hAnsiTheme="minorHAnsi" w:cstheme="minorHAnsi"/>
          <w:bCs/>
          <w:sz w:val="24"/>
          <w:szCs w:val="24"/>
        </w:rPr>
      </w:pPr>
      <w:r w:rsidRPr="007421C9">
        <w:rPr>
          <w:rFonts w:asciiTheme="minorHAnsi" w:hAnsiTheme="minorHAnsi" w:cstheme="minorHAnsi"/>
          <w:bCs/>
          <w:sz w:val="24"/>
          <w:szCs w:val="24"/>
        </w:rPr>
        <w:t>informujemy, iż najkorzystniejszą ofertę złożyła firma:</w:t>
      </w:r>
    </w:p>
    <w:p w14:paraId="7E49B4A9" w14:textId="77777777" w:rsidR="00D00A89" w:rsidRPr="007421C9" w:rsidRDefault="00D00A89" w:rsidP="00D00A89">
      <w:pPr>
        <w:rPr>
          <w:rFonts w:asciiTheme="minorHAnsi" w:hAnsiTheme="minorHAnsi" w:cstheme="minorHAnsi"/>
          <w:bCs/>
          <w:sz w:val="24"/>
          <w:szCs w:val="24"/>
        </w:rPr>
      </w:pP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1636"/>
        <w:gridCol w:w="1748"/>
        <w:gridCol w:w="1719"/>
        <w:gridCol w:w="1843"/>
      </w:tblGrid>
      <w:tr w:rsidR="001F798B" w:rsidRPr="007421C9" w14:paraId="04864CF5" w14:textId="5BEE4F26" w:rsidTr="00B249D7">
        <w:trPr>
          <w:trHeight w:val="722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6CA4ACCE" w14:textId="0AC3C2AB" w:rsidR="001F798B" w:rsidRPr="001F798B" w:rsidRDefault="001F798B" w:rsidP="001F798B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4" w:name="_Hlk234926440"/>
            <w:r w:rsidRPr="001F798B">
              <w:rPr>
                <w:rFonts w:asciiTheme="minorHAnsi" w:hAnsiTheme="minorHAnsi" w:cstheme="minorHAnsi"/>
                <w:sz w:val="18"/>
                <w:szCs w:val="18"/>
              </w:rPr>
              <w:t xml:space="preserve">Nazwa Wykonawcy </w:t>
            </w:r>
          </w:p>
        </w:tc>
        <w:tc>
          <w:tcPr>
            <w:tcW w:w="1636" w:type="dxa"/>
            <w:tcBorders>
              <w:right w:val="single" w:sz="4" w:space="0" w:color="auto"/>
            </w:tcBorders>
            <w:vAlign w:val="center"/>
          </w:tcPr>
          <w:p w14:paraId="1B9CC581" w14:textId="7B525BF1" w:rsidR="001F798B" w:rsidRPr="001F798B" w:rsidRDefault="001F798B" w:rsidP="001F798B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798B">
              <w:rPr>
                <w:rFonts w:asciiTheme="minorHAnsi" w:hAnsiTheme="minorHAnsi" w:cstheme="minorHAnsi"/>
                <w:sz w:val="18"/>
                <w:szCs w:val="18"/>
              </w:rPr>
              <w:t>Wartość oferty netto za 1 m</w:t>
            </w:r>
            <w:r w:rsidRPr="001F798B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48" w:type="dxa"/>
            <w:tcBorders>
              <w:right w:val="single" w:sz="4" w:space="0" w:color="auto"/>
            </w:tcBorders>
            <w:vAlign w:val="center"/>
          </w:tcPr>
          <w:p w14:paraId="396DB49A" w14:textId="064E805E" w:rsidR="001F798B" w:rsidRPr="001F798B" w:rsidRDefault="001F798B" w:rsidP="001F798B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798B">
              <w:rPr>
                <w:rFonts w:asciiTheme="minorHAnsi" w:hAnsiTheme="minorHAnsi" w:cstheme="minorHAnsi"/>
                <w:sz w:val="18"/>
                <w:szCs w:val="18"/>
              </w:rPr>
              <w:t>Wartość oferty brutto za 1 m</w:t>
            </w:r>
            <w:r w:rsidRPr="001F798B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19" w:type="dxa"/>
            <w:tcBorders>
              <w:right w:val="single" w:sz="4" w:space="0" w:color="auto"/>
            </w:tcBorders>
            <w:vAlign w:val="center"/>
          </w:tcPr>
          <w:p w14:paraId="27D84077" w14:textId="4DB0566E" w:rsidR="001F798B" w:rsidRPr="001F798B" w:rsidRDefault="001F798B" w:rsidP="001F798B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Całkowita w</w:t>
            </w:r>
            <w:r w:rsidRPr="001F798B">
              <w:rPr>
                <w:rFonts w:asciiTheme="minorHAnsi" w:hAnsiTheme="minorHAnsi" w:cstheme="minorHAnsi"/>
                <w:sz w:val="18"/>
                <w:szCs w:val="18"/>
              </w:rPr>
              <w:t>artość oferty netto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05F5E7D" w14:textId="71E91A7F" w:rsidR="001F798B" w:rsidRPr="001F798B" w:rsidRDefault="001F798B" w:rsidP="001F798B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Całkowita w</w:t>
            </w:r>
            <w:r w:rsidRPr="001F798B">
              <w:rPr>
                <w:rFonts w:asciiTheme="minorHAnsi" w:hAnsiTheme="minorHAnsi" w:cstheme="minorHAnsi"/>
                <w:sz w:val="18"/>
                <w:szCs w:val="18"/>
              </w:rPr>
              <w:t>artość oferty brutto</w:t>
            </w:r>
          </w:p>
        </w:tc>
      </w:tr>
      <w:tr w:rsidR="001F798B" w:rsidRPr="007421C9" w14:paraId="374B8627" w14:textId="45B8BAA6" w:rsidTr="00B249D7">
        <w:trPr>
          <w:trHeight w:val="691"/>
          <w:jc w:val="center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2F42F8B2" w14:textId="6DFDE26F" w:rsidR="001F798B" w:rsidRPr="001F798B" w:rsidRDefault="00175362" w:rsidP="008E4361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pl-PL"/>
              </w:rPr>
              <w:t>HUT – PUS S.A.</w:t>
            </w:r>
            <w:r w:rsidR="001F798B" w:rsidRPr="001F798B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</w:t>
            </w:r>
          </w:p>
        </w:tc>
        <w:tc>
          <w:tcPr>
            <w:tcW w:w="1636" w:type="dxa"/>
            <w:tcBorders>
              <w:right w:val="single" w:sz="4" w:space="0" w:color="auto"/>
            </w:tcBorders>
            <w:vAlign w:val="center"/>
          </w:tcPr>
          <w:p w14:paraId="223FD90F" w14:textId="502F2D1D" w:rsidR="001F798B" w:rsidRPr="001F798B" w:rsidRDefault="00175362" w:rsidP="008E4361">
            <w:pPr>
              <w:jc w:val="center"/>
              <w:rPr>
                <w:rFonts w:asciiTheme="minorHAnsi" w:hAnsiTheme="minorHAnsi" w:cstheme="minorHAnsi"/>
                <w:b/>
                <w:bCs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lang w:val="pl-PL"/>
              </w:rPr>
              <w:t>510</w:t>
            </w:r>
            <w:r w:rsidR="001F798B" w:rsidRPr="001F798B">
              <w:rPr>
                <w:rFonts w:asciiTheme="minorHAnsi" w:hAnsiTheme="minorHAnsi" w:cstheme="minorHAnsi"/>
                <w:b/>
                <w:bCs/>
                <w:lang w:val="pl-PL"/>
              </w:rPr>
              <w:t>,00</w:t>
            </w:r>
            <w:r w:rsidR="001F798B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</w:t>
            </w:r>
            <w:r w:rsidR="001F798B" w:rsidRPr="001F798B">
              <w:rPr>
                <w:rFonts w:asciiTheme="minorHAnsi" w:hAnsiTheme="minorHAnsi" w:cstheme="minorHAnsi"/>
                <w:b/>
                <w:bCs/>
                <w:lang w:val="pl-PL"/>
              </w:rPr>
              <w:t>zł</w:t>
            </w:r>
          </w:p>
        </w:tc>
        <w:tc>
          <w:tcPr>
            <w:tcW w:w="1748" w:type="dxa"/>
            <w:tcBorders>
              <w:right w:val="single" w:sz="4" w:space="0" w:color="auto"/>
            </w:tcBorders>
            <w:vAlign w:val="center"/>
          </w:tcPr>
          <w:p w14:paraId="2CF962DE" w14:textId="454D8760" w:rsidR="001F798B" w:rsidRPr="001F798B" w:rsidRDefault="00175362" w:rsidP="008E4361">
            <w:pPr>
              <w:jc w:val="center"/>
              <w:rPr>
                <w:rFonts w:asciiTheme="minorHAnsi" w:hAnsiTheme="minorHAnsi" w:cstheme="minorHAnsi"/>
                <w:b/>
                <w:bCs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lang w:val="pl-PL"/>
              </w:rPr>
              <w:t>627,30</w:t>
            </w:r>
            <w:r w:rsidR="001F798B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zł</w:t>
            </w:r>
          </w:p>
        </w:tc>
        <w:tc>
          <w:tcPr>
            <w:tcW w:w="1719" w:type="dxa"/>
            <w:tcBorders>
              <w:right w:val="single" w:sz="4" w:space="0" w:color="auto"/>
            </w:tcBorders>
            <w:vAlign w:val="center"/>
          </w:tcPr>
          <w:p w14:paraId="2E2051ED" w14:textId="3C3E04F0" w:rsidR="001F798B" w:rsidRPr="001F798B" w:rsidRDefault="00175362" w:rsidP="008E4361">
            <w:pPr>
              <w:jc w:val="center"/>
              <w:rPr>
                <w:rFonts w:asciiTheme="minorHAnsi" w:hAnsiTheme="minorHAnsi" w:cstheme="minorHAnsi"/>
                <w:b/>
                <w:bCs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lang w:val="pl-PL"/>
              </w:rPr>
              <w:t>1 020</w:t>
            </w:r>
            <w:r w:rsidR="001F798B">
              <w:rPr>
                <w:rFonts w:asciiTheme="minorHAnsi" w:hAnsiTheme="minorHAnsi" w:cstheme="minorHAnsi"/>
                <w:b/>
                <w:bCs/>
                <w:lang w:val="pl-PL"/>
              </w:rPr>
              <w:t>,00 zł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ADD58F5" w14:textId="42F9A584" w:rsidR="001F798B" w:rsidRPr="001F798B" w:rsidRDefault="00175362" w:rsidP="008E4361">
            <w:pPr>
              <w:jc w:val="center"/>
              <w:rPr>
                <w:rFonts w:asciiTheme="minorHAnsi" w:hAnsiTheme="minorHAnsi" w:cstheme="minorHAnsi"/>
                <w:b/>
                <w:bCs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lang w:val="pl-PL"/>
              </w:rPr>
              <w:t>1 254,60</w:t>
            </w:r>
            <w:r w:rsidR="001F798B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zł</w:t>
            </w:r>
          </w:p>
        </w:tc>
      </w:tr>
      <w:bookmarkEnd w:id="4"/>
    </w:tbl>
    <w:p w14:paraId="67665690" w14:textId="77777777" w:rsidR="00D00A89" w:rsidRPr="007421C9" w:rsidRDefault="00D00A89" w:rsidP="00D00A89">
      <w:pPr>
        <w:rPr>
          <w:rFonts w:asciiTheme="minorHAnsi" w:hAnsiTheme="minorHAnsi" w:cstheme="minorHAnsi"/>
          <w:bCs/>
          <w:sz w:val="24"/>
          <w:szCs w:val="24"/>
        </w:rPr>
      </w:pPr>
    </w:p>
    <w:p w14:paraId="5C13CEB1" w14:textId="77777777" w:rsidR="00D00A89" w:rsidRPr="007421C9" w:rsidRDefault="00D00A89" w:rsidP="00D00A89">
      <w:pPr>
        <w:rPr>
          <w:rFonts w:asciiTheme="minorHAnsi" w:hAnsiTheme="minorHAnsi" w:cstheme="minorHAnsi"/>
          <w:sz w:val="24"/>
          <w:szCs w:val="24"/>
        </w:rPr>
      </w:pPr>
      <w:r w:rsidRPr="007421C9">
        <w:rPr>
          <w:rFonts w:asciiTheme="minorHAnsi" w:hAnsiTheme="minorHAnsi" w:cstheme="minorHAnsi"/>
          <w:sz w:val="24"/>
          <w:szCs w:val="24"/>
        </w:rPr>
        <w:t xml:space="preserve">Uzasadnienie wyboru: </w:t>
      </w:r>
      <w:r w:rsidRPr="00AA22BF">
        <w:rPr>
          <w:rFonts w:asciiTheme="minorHAnsi" w:hAnsiTheme="minorHAnsi" w:cstheme="minorHAnsi"/>
          <w:b/>
          <w:bCs/>
          <w:sz w:val="24"/>
          <w:szCs w:val="24"/>
        </w:rPr>
        <w:t>najkorzystniejsza cenowo oferta spełniająca wymogi Zamawiającego</w:t>
      </w:r>
    </w:p>
    <w:p w14:paraId="7EED4A38" w14:textId="77777777" w:rsidR="00D00A89" w:rsidRPr="007421C9" w:rsidRDefault="00D00A89" w:rsidP="00D00A89">
      <w:pPr>
        <w:rPr>
          <w:rFonts w:asciiTheme="minorHAnsi" w:hAnsiTheme="minorHAnsi" w:cstheme="minorHAnsi"/>
          <w:sz w:val="24"/>
          <w:szCs w:val="24"/>
        </w:rPr>
      </w:pPr>
    </w:p>
    <w:p w14:paraId="70453217" w14:textId="77777777" w:rsidR="00D00A89" w:rsidRPr="007421C9" w:rsidRDefault="00D00A89" w:rsidP="00D00A89">
      <w:pPr>
        <w:rPr>
          <w:rFonts w:asciiTheme="minorHAnsi" w:hAnsiTheme="minorHAnsi" w:cstheme="minorHAnsi"/>
          <w:sz w:val="24"/>
          <w:szCs w:val="24"/>
        </w:rPr>
      </w:pPr>
      <w:r w:rsidRPr="007421C9">
        <w:rPr>
          <w:rFonts w:asciiTheme="minorHAnsi" w:hAnsiTheme="minorHAnsi" w:cstheme="minorHAnsi"/>
          <w:sz w:val="24"/>
          <w:szCs w:val="24"/>
        </w:rPr>
        <w:t>Streszczenie oceny i porównania złożonych ofert:</w:t>
      </w:r>
    </w:p>
    <w:p w14:paraId="299F7DFD" w14:textId="77777777" w:rsidR="00D00A89" w:rsidRPr="007421C9" w:rsidRDefault="00D00A89" w:rsidP="00D00A89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9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2947"/>
        <w:gridCol w:w="1591"/>
        <w:gridCol w:w="1591"/>
        <w:gridCol w:w="1591"/>
        <w:gridCol w:w="1592"/>
      </w:tblGrid>
      <w:tr w:rsidR="00E661AE" w:rsidRPr="007421C9" w14:paraId="5BBF4075" w14:textId="77777777" w:rsidTr="00175362">
        <w:trPr>
          <w:trHeight w:val="722"/>
          <w:jc w:val="center"/>
        </w:trPr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14:paraId="0220152C" w14:textId="45B7D279" w:rsidR="00E661AE" w:rsidRPr="00E661AE" w:rsidRDefault="00E661AE" w:rsidP="00E661AE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1AE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2947" w:type="dxa"/>
            <w:tcBorders>
              <w:right w:val="single" w:sz="4" w:space="0" w:color="auto"/>
            </w:tcBorders>
            <w:vAlign w:val="center"/>
          </w:tcPr>
          <w:p w14:paraId="3858F8D1" w14:textId="70A196B8" w:rsidR="00E661AE" w:rsidRPr="001F798B" w:rsidRDefault="00E661AE" w:rsidP="00E661AE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798B">
              <w:rPr>
                <w:rFonts w:asciiTheme="minorHAnsi" w:hAnsiTheme="minorHAnsi" w:cstheme="minorHAnsi"/>
                <w:sz w:val="18"/>
                <w:szCs w:val="18"/>
              </w:rPr>
              <w:t>Nazwa Wykonawcy</w:t>
            </w:r>
          </w:p>
        </w:tc>
        <w:tc>
          <w:tcPr>
            <w:tcW w:w="1591" w:type="dxa"/>
            <w:tcBorders>
              <w:right w:val="single" w:sz="4" w:space="0" w:color="auto"/>
            </w:tcBorders>
            <w:vAlign w:val="center"/>
          </w:tcPr>
          <w:p w14:paraId="484E2F76" w14:textId="77777777" w:rsidR="00E661AE" w:rsidRPr="001F798B" w:rsidRDefault="00E661AE" w:rsidP="005D3FCC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798B">
              <w:rPr>
                <w:rFonts w:asciiTheme="minorHAnsi" w:hAnsiTheme="minorHAnsi" w:cstheme="minorHAnsi"/>
                <w:sz w:val="18"/>
                <w:szCs w:val="18"/>
              </w:rPr>
              <w:t>Wartość oferty netto za 1 m</w:t>
            </w:r>
            <w:r w:rsidRPr="001F798B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91" w:type="dxa"/>
            <w:tcBorders>
              <w:right w:val="single" w:sz="4" w:space="0" w:color="auto"/>
            </w:tcBorders>
            <w:vAlign w:val="center"/>
          </w:tcPr>
          <w:p w14:paraId="7A7F8AEB" w14:textId="77777777" w:rsidR="00E661AE" w:rsidRPr="001F798B" w:rsidRDefault="00E661AE" w:rsidP="005D3FCC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798B">
              <w:rPr>
                <w:rFonts w:asciiTheme="minorHAnsi" w:hAnsiTheme="minorHAnsi" w:cstheme="minorHAnsi"/>
                <w:sz w:val="18"/>
                <w:szCs w:val="18"/>
              </w:rPr>
              <w:t>Wartość oferty brutto za 1 m</w:t>
            </w:r>
            <w:r w:rsidRPr="001F798B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91" w:type="dxa"/>
            <w:tcBorders>
              <w:right w:val="single" w:sz="4" w:space="0" w:color="auto"/>
            </w:tcBorders>
            <w:vAlign w:val="center"/>
          </w:tcPr>
          <w:p w14:paraId="0A015D66" w14:textId="77777777" w:rsidR="00E661AE" w:rsidRPr="001F798B" w:rsidRDefault="00E661AE" w:rsidP="005D3FCC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Całkowita w</w:t>
            </w:r>
            <w:r w:rsidRPr="001F798B">
              <w:rPr>
                <w:rFonts w:asciiTheme="minorHAnsi" w:hAnsiTheme="minorHAnsi" w:cstheme="minorHAnsi"/>
                <w:sz w:val="18"/>
                <w:szCs w:val="18"/>
              </w:rPr>
              <w:t>artość oferty netto</w:t>
            </w:r>
          </w:p>
        </w:tc>
        <w:tc>
          <w:tcPr>
            <w:tcW w:w="1592" w:type="dxa"/>
            <w:tcBorders>
              <w:right w:val="single" w:sz="4" w:space="0" w:color="auto"/>
            </w:tcBorders>
            <w:vAlign w:val="center"/>
          </w:tcPr>
          <w:p w14:paraId="7168C7A0" w14:textId="77777777" w:rsidR="00E661AE" w:rsidRPr="001F798B" w:rsidRDefault="00E661AE" w:rsidP="005D3FCC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Całkowita w</w:t>
            </w:r>
            <w:r w:rsidRPr="001F798B">
              <w:rPr>
                <w:rFonts w:asciiTheme="minorHAnsi" w:hAnsiTheme="minorHAnsi" w:cstheme="minorHAnsi"/>
                <w:sz w:val="18"/>
                <w:szCs w:val="18"/>
              </w:rPr>
              <w:t>artość oferty brutto</w:t>
            </w:r>
          </w:p>
        </w:tc>
      </w:tr>
      <w:tr w:rsidR="00E661AE" w:rsidRPr="007421C9" w14:paraId="296E32B5" w14:textId="77777777" w:rsidTr="00175362">
        <w:trPr>
          <w:trHeight w:val="722"/>
          <w:jc w:val="center"/>
        </w:trPr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14:paraId="48DB9C0B" w14:textId="7C6EEA41" w:rsidR="00E661AE" w:rsidRPr="00E661AE" w:rsidRDefault="00E661AE" w:rsidP="00E661AE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1AE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947" w:type="dxa"/>
            <w:tcBorders>
              <w:right w:val="single" w:sz="4" w:space="0" w:color="auto"/>
            </w:tcBorders>
            <w:vAlign w:val="center"/>
          </w:tcPr>
          <w:p w14:paraId="2BFE1B5A" w14:textId="559158AD" w:rsidR="00E661AE" w:rsidRPr="00E661AE" w:rsidRDefault="00175362" w:rsidP="00E661A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PAN VIKING Sp. z o.o.</w:t>
            </w:r>
          </w:p>
        </w:tc>
        <w:tc>
          <w:tcPr>
            <w:tcW w:w="1591" w:type="dxa"/>
            <w:tcBorders>
              <w:right w:val="single" w:sz="4" w:space="0" w:color="auto"/>
            </w:tcBorders>
            <w:vAlign w:val="center"/>
          </w:tcPr>
          <w:p w14:paraId="4E6C1EDD" w14:textId="1F2CD64B" w:rsidR="00E661AE" w:rsidRPr="00E661AE" w:rsidRDefault="00175362" w:rsidP="00E661AE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  <w:r w:rsidR="00E661AE" w:rsidRPr="00E661AE">
              <w:rPr>
                <w:rFonts w:asciiTheme="minorHAnsi" w:hAnsiTheme="minorHAnsi" w:cstheme="minorHAnsi"/>
              </w:rPr>
              <w:t>,00 zł</w:t>
            </w:r>
          </w:p>
        </w:tc>
        <w:tc>
          <w:tcPr>
            <w:tcW w:w="1591" w:type="dxa"/>
            <w:tcBorders>
              <w:right w:val="single" w:sz="4" w:space="0" w:color="auto"/>
            </w:tcBorders>
            <w:vAlign w:val="center"/>
          </w:tcPr>
          <w:p w14:paraId="24E8F5F4" w14:textId="78BB33A0" w:rsidR="00E661AE" w:rsidRPr="00E661AE" w:rsidRDefault="00175362" w:rsidP="005D3FCC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492,00</w:t>
            </w:r>
            <w:r w:rsidR="00E661AE">
              <w:rPr>
                <w:rFonts w:asciiTheme="minorHAnsi" w:hAnsiTheme="minorHAnsi" w:cstheme="minorHAnsi"/>
              </w:rPr>
              <w:t xml:space="preserve"> zł</w:t>
            </w:r>
          </w:p>
        </w:tc>
        <w:tc>
          <w:tcPr>
            <w:tcW w:w="1591" w:type="dxa"/>
            <w:tcBorders>
              <w:right w:val="single" w:sz="4" w:space="0" w:color="auto"/>
            </w:tcBorders>
            <w:vAlign w:val="center"/>
          </w:tcPr>
          <w:p w14:paraId="18305A2D" w14:textId="3421E93C" w:rsidR="00E661AE" w:rsidRPr="00E661AE" w:rsidRDefault="00175362" w:rsidP="005D3FCC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  <w:r w:rsidR="00AA22BF">
              <w:rPr>
                <w:rFonts w:asciiTheme="minorHAnsi" w:hAnsiTheme="minorHAnsi" w:cstheme="minorHAnsi"/>
              </w:rPr>
              <w:t>,00 zł</w:t>
            </w:r>
          </w:p>
        </w:tc>
        <w:tc>
          <w:tcPr>
            <w:tcW w:w="1592" w:type="dxa"/>
            <w:tcBorders>
              <w:right w:val="single" w:sz="4" w:space="0" w:color="auto"/>
            </w:tcBorders>
            <w:vAlign w:val="center"/>
          </w:tcPr>
          <w:p w14:paraId="12001D3C" w14:textId="26CE2CB4" w:rsidR="00E661AE" w:rsidRPr="00E661AE" w:rsidRDefault="00175362" w:rsidP="005D3FCC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984,00</w:t>
            </w:r>
            <w:r w:rsidR="00E661AE">
              <w:rPr>
                <w:rFonts w:asciiTheme="minorHAnsi" w:hAnsiTheme="minorHAnsi" w:cstheme="minorHAnsi"/>
              </w:rPr>
              <w:t xml:space="preserve"> zł</w:t>
            </w:r>
          </w:p>
        </w:tc>
      </w:tr>
      <w:tr w:rsidR="00175362" w:rsidRPr="007421C9" w14:paraId="5469E902" w14:textId="77777777" w:rsidTr="00175362">
        <w:trPr>
          <w:trHeight w:val="722"/>
          <w:jc w:val="center"/>
        </w:trPr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14:paraId="7B3B6D6F" w14:textId="7FC755E9" w:rsidR="00175362" w:rsidRPr="00E661AE" w:rsidRDefault="00175362" w:rsidP="00175362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1AE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2947" w:type="dxa"/>
            <w:tcBorders>
              <w:right w:val="single" w:sz="4" w:space="0" w:color="auto"/>
            </w:tcBorders>
            <w:vAlign w:val="center"/>
          </w:tcPr>
          <w:p w14:paraId="31E247D1" w14:textId="66410D50" w:rsidR="00175362" w:rsidRPr="00E661AE" w:rsidRDefault="00175362" w:rsidP="00175362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ŚLIMAK BIS Sp. z o.o., Sp. K.</w:t>
            </w:r>
          </w:p>
        </w:tc>
        <w:tc>
          <w:tcPr>
            <w:tcW w:w="1591" w:type="dxa"/>
            <w:tcBorders>
              <w:right w:val="single" w:sz="4" w:space="0" w:color="auto"/>
            </w:tcBorders>
            <w:vAlign w:val="center"/>
          </w:tcPr>
          <w:p w14:paraId="50E9E694" w14:textId="77659E0C" w:rsidR="00175362" w:rsidRPr="00E661AE" w:rsidRDefault="00175362" w:rsidP="00175362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  <w:r w:rsidRPr="00E661AE">
              <w:rPr>
                <w:rFonts w:asciiTheme="minorHAnsi" w:hAnsiTheme="minorHAnsi" w:cstheme="minorHAnsi"/>
              </w:rPr>
              <w:t>,00 zł</w:t>
            </w:r>
          </w:p>
        </w:tc>
        <w:tc>
          <w:tcPr>
            <w:tcW w:w="1591" w:type="dxa"/>
            <w:tcBorders>
              <w:right w:val="single" w:sz="4" w:space="0" w:color="auto"/>
            </w:tcBorders>
            <w:vAlign w:val="center"/>
          </w:tcPr>
          <w:p w14:paraId="383FAACF" w14:textId="48FA2778" w:rsidR="00175362" w:rsidRPr="00E661AE" w:rsidRDefault="00175362" w:rsidP="00175362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492,00 zł</w:t>
            </w:r>
          </w:p>
        </w:tc>
        <w:tc>
          <w:tcPr>
            <w:tcW w:w="1591" w:type="dxa"/>
            <w:tcBorders>
              <w:right w:val="single" w:sz="4" w:space="0" w:color="auto"/>
            </w:tcBorders>
            <w:vAlign w:val="center"/>
          </w:tcPr>
          <w:p w14:paraId="7D88A861" w14:textId="1E0589C8" w:rsidR="00175362" w:rsidRPr="00E661AE" w:rsidRDefault="00175362" w:rsidP="00175362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800,00 zł</w:t>
            </w:r>
          </w:p>
        </w:tc>
        <w:tc>
          <w:tcPr>
            <w:tcW w:w="1592" w:type="dxa"/>
            <w:tcBorders>
              <w:right w:val="single" w:sz="4" w:space="0" w:color="auto"/>
            </w:tcBorders>
            <w:vAlign w:val="center"/>
          </w:tcPr>
          <w:p w14:paraId="7EB081A1" w14:textId="317AB5CA" w:rsidR="00175362" w:rsidRPr="00E661AE" w:rsidRDefault="00175362" w:rsidP="00175362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984,00 zł</w:t>
            </w:r>
          </w:p>
        </w:tc>
      </w:tr>
    </w:tbl>
    <w:p w14:paraId="532FE67D" w14:textId="77777777" w:rsidR="00D00A89" w:rsidRPr="007421C9" w:rsidRDefault="00D00A89" w:rsidP="00D00A89">
      <w:pPr>
        <w:rPr>
          <w:rFonts w:asciiTheme="minorHAnsi" w:hAnsiTheme="minorHAnsi" w:cstheme="minorHAnsi"/>
          <w:sz w:val="24"/>
          <w:szCs w:val="24"/>
        </w:rPr>
      </w:pPr>
    </w:p>
    <w:p w14:paraId="6FAA395A" w14:textId="77777777" w:rsidR="00D00A89" w:rsidRPr="007421C9" w:rsidRDefault="00D00A89" w:rsidP="00D00A89">
      <w:pPr>
        <w:rPr>
          <w:rFonts w:asciiTheme="minorHAnsi" w:hAnsiTheme="minorHAnsi" w:cstheme="minorHAnsi"/>
          <w:sz w:val="24"/>
          <w:szCs w:val="24"/>
          <w:lang w:val="x-none"/>
        </w:rPr>
      </w:pPr>
    </w:p>
    <w:p w14:paraId="3E547FF2" w14:textId="77777777" w:rsidR="00D00A89" w:rsidRPr="00E75452" w:rsidRDefault="00D00A89" w:rsidP="00D00A89">
      <w:pPr>
        <w:rPr>
          <w:rFonts w:asciiTheme="majorHAnsi" w:hAnsiTheme="majorHAnsi" w:cstheme="majorHAnsi"/>
          <w:sz w:val="24"/>
          <w:szCs w:val="24"/>
        </w:rPr>
      </w:pPr>
    </w:p>
    <w:p w14:paraId="4ABD379D" w14:textId="77777777" w:rsidR="00D00A89" w:rsidRPr="00E75452" w:rsidRDefault="00D00A89" w:rsidP="00D00A89">
      <w:pPr>
        <w:rPr>
          <w:rFonts w:asciiTheme="majorHAnsi" w:hAnsiTheme="majorHAnsi" w:cstheme="majorHAnsi"/>
          <w:sz w:val="24"/>
          <w:szCs w:val="24"/>
        </w:rPr>
      </w:pPr>
    </w:p>
    <w:p w14:paraId="755A6514" w14:textId="3E79777F" w:rsidR="002C5EB3" w:rsidRPr="00D00A89" w:rsidRDefault="002C5EB3" w:rsidP="00D00A89"/>
    <w:sectPr w:rsidR="002C5EB3" w:rsidRPr="00D00A89" w:rsidSect="009225B9">
      <w:headerReference w:type="default" r:id="rId7"/>
      <w:footerReference w:type="default" r:id="rId8"/>
      <w:pgSz w:w="11906" w:h="16838" w:code="9"/>
      <w:pgMar w:top="1701" w:right="1134" w:bottom="1418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70A08" w14:textId="77777777" w:rsidR="00D47970" w:rsidRDefault="00D47970" w:rsidP="00D47970">
      <w:pPr>
        <w:spacing w:line="240" w:lineRule="auto"/>
      </w:pPr>
      <w:r>
        <w:separator/>
      </w:r>
    </w:p>
  </w:endnote>
  <w:endnote w:type="continuationSeparator" w:id="0">
    <w:p w14:paraId="37B3E00F" w14:textId="77777777" w:rsidR="00D47970" w:rsidRDefault="00D47970" w:rsidP="00D479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rope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-5" w:type="dxa"/>
      <w:tblBorders>
        <w:top w:val="single" w:sz="6" w:space="0" w:color="BFBFBF" w:themeColor="background1" w:themeShade="B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5F526E" w14:paraId="53B15F41" w14:textId="77777777" w:rsidTr="00DC00F5">
      <w:trPr>
        <w:trHeight w:val="1129"/>
      </w:trPr>
      <w:tc>
        <w:tcPr>
          <w:tcW w:w="3209" w:type="dxa"/>
          <w:tcBorders>
            <w:top w:val="single" w:sz="6" w:space="0" w:color="BFBFBF" w:themeColor="background1" w:themeShade="BF"/>
          </w:tcBorders>
          <w:vAlign w:val="center"/>
        </w:tcPr>
        <w:p w14:paraId="1CB619F8" w14:textId="51FA0923" w:rsidR="005F526E" w:rsidRPr="002C5EB3" w:rsidRDefault="00CD22A9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6432" behindDoc="0" locked="0" layoutInCell="1" allowOverlap="1" wp14:anchorId="558B4566" wp14:editId="6B38F15F">
                <wp:simplePos x="0" y="0"/>
                <wp:positionH relativeFrom="column">
                  <wp:posOffset>22225</wp:posOffset>
                </wp:positionH>
                <wp:positionV relativeFrom="paragraph">
                  <wp:posOffset>34290</wp:posOffset>
                </wp:positionV>
                <wp:extent cx="121920" cy="153670"/>
                <wp:effectExtent l="0" t="0" r="0" b="0"/>
                <wp:wrapNone/>
                <wp:docPr id="62158938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1589384" name="image8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" cy="1536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5408" behindDoc="0" locked="0" layoutInCell="1" allowOverlap="1" wp14:anchorId="0D1FB59A" wp14:editId="31BD621B">
                <wp:simplePos x="0" y="0"/>
                <wp:positionH relativeFrom="column">
                  <wp:posOffset>37890</wp:posOffset>
                </wp:positionH>
                <wp:positionV relativeFrom="paragraph">
                  <wp:posOffset>207100</wp:posOffset>
                </wp:positionV>
                <wp:extent cx="93345" cy="143402"/>
                <wp:effectExtent l="0" t="0" r="1905" b="9525"/>
                <wp:wrapNone/>
                <wp:docPr id="1172048475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2048475" name="image9.p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" cy="1434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31-202 Kraków ul. Prądnicka 35-37</w:t>
          </w:r>
        </w:p>
        <w:p w14:paraId="20074EE6" w14:textId="214B7D01" w:rsidR="005F526E" w:rsidRPr="002C5EB3" w:rsidRDefault="00CD22A9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7456" behindDoc="0" locked="0" layoutInCell="1" allowOverlap="1" wp14:anchorId="6807429D" wp14:editId="5E5310ED">
                <wp:simplePos x="0" y="0"/>
                <wp:positionH relativeFrom="column">
                  <wp:posOffset>37890</wp:posOffset>
                </wp:positionH>
                <wp:positionV relativeFrom="paragraph">
                  <wp:posOffset>159477</wp:posOffset>
                </wp:positionV>
                <wp:extent cx="93345" cy="143402"/>
                <wp:effectExtent l="0" t="0" r="1905" b="9525"/>
                <wp:wrapNone/>
                <wp:docPr id="879570519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9570519" name="image9.p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" cy="1434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Dyrekcja: 12 633 53 99</w:t>
          </w:r>
        </w:p>
        <w:p w14:paraId="19B8D5A7" w14:textId="77777777" w:rsidR="005F526E" w:rsidRPr="002C5EB3" w:rsidRDefault="005F526E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Centrala: 12 416 22 66</w:t>
          </w:r>
        </w:p>
        <w:p w14:paraId="49C5ECB0" w14:textId="13384A67" w:rsidR="005F526E" w:rsidRPr="002C5EB3" w:rsidRDefault="00CD22A9" w:rsidP="00CD22A9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8480" behindDoc="0" locked="0" layoutInCell="1" allowOverlap="1" wp14:anchorId="718AFE4A" wp14:editId="33BD4FE1">
                <wp:simplePos x="0" y="0"/>
                <wp:positionH relativeFrom="column">
                  <wp:posOffset>26670</wp:posOffset>
                </wp:positionH>
                <wp:positionV relativeFrom="paragraph">
                  <wp:posOffset>14479</wp:posOffset>
                </wp:positionV>
                <wp:extent cx="125730" cy="125635"/>
                <wp:effectExtent l="0" t="0" r="7620" b="8255"/>
                <wp:wrapNone/>
                <wp:docPr id="816332878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332878" name="image4.png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" cy="12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fax: 12 416 30 40</w:t>
          </w:r>
        </w:p>
        <w:p w14:paraId="24470B0F" w14:textId="686ABE14" w:rsidR="005F526E" w:rsidRPr="005F526E" w:rsidRDefault="00CD22A9" w:rsidP="00CD22A9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9504" behindDoc="0" locked="0" layoutInCell="1" allowOverlap="1" wp14:anchorId="620B0012" wp14:editId="00AE4747">
                <wp:simplePos x="0" y="0"/>
                <wp:positionH relativeFrom="column">
                  <wp:posOffset>26670</wp:posOffset>
                </wp:positionH>
                <wp:positionV relativeFrom="paragraph">
                  <wp:posOffset>6445</wp:posOffset>
                </wp:positionV>
                <wp:extent cx="125730" cy="125635"/>
                <wp:effectExtent l="0" t="0" r="7620" b="8255"/>
                <wp:wrapNone/>
                <wp:docPr id="29748562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7485626" name="image2.png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" cy="12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sekretariat@narutowicz.krakow.pl</w:t>
          </w:r>
        </w:p>
      </w:tc>
      <w:tc>
        <w:tcPr>
          <w:tcW w:w="3209" w:type="dxa"/>
          <w:tcBorders>
            <w:top w:val="single" w:sz="6" w:space="0" w:color="BFBFBF" w:themeColor="background1" w:themeShade="BF"/>
          </w:tcBorders>
        </w:tcPr>
        <w:p w14:paraId="5480113E" w14:textId="14A690E4" w:rsidR="005F526E" w:rsidRDefault="00DC00F5" w:rsidP="00CD22A9">
          <w:pPr>
            <w:widowControl w:val="0"/>
            <w:spacing w:before="80" w:after="80" w:line="240" w:lineRule="auto"/>
            <w:jc w:val="center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>
            <w:rPr>
              <w:noProof/>
            </w:rPr>
            <w:drawing>
              <wp:anchor distT="114300" distB="114300" distL="114300" distR="114300" simplePos="0" relativeHeight="251662336" behindDoc="0" locked="0" layoutInCell="1" hidden="0" allowOverlap="1" wp14:anchorId="70A883B1" wp14:editId="426B7159">
                <wp:simplePos x="0" y="0"/>
                <wp:positionH relativeFrom="column">
                  <wp:posOffset>1060450</wp:posOffset>
                </wp:positionH>
                <wp:positionV relativeFrom="paragraph">
                  <wp:posOffset>257810</wp:posOffset>
                </wp:positionV>
                <wp:extent cx="551180" cy="523240"/>
                <wp:effectExtent l="0" t="0" r="1270" b="0"/>
                <wp:wrapNone/>
                <wp:docPr id="4" name="image1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gif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180" cy="5232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C5EB3">
            <w:rPr>
              <w:noProof/>
            </w:rPr>
            <w:drawing>
              <wp:anchor distT="114300" distB="114300" distL="114300" distR="114300" simplePos="0" relativeHeight="251658240" behindDoc="0" locked="0" layoutInCell="1" hidden="0" allowOverlap="1" wp14:anchorId="54DBB72C" wp14:editId="5511253D">
                <wp:simplePos x="0" y="0"/>
                <wp:positionH relativeFrom="column">
                  <wp:posOffset>404825</wp:posOffset>
                </wp:positionH>
                <wp:positionV relativeFrom="paragraph">
                  <wp:posOffset>46990</wp:posOffset>
                </wp:positionV>
                <wp:extent cx="143510" cy="143510"/>
                <wp:effectExtent l="0" t="0" r="8890" b="8890"/>
                <wp:wrapNone/>
                <wp:docPr id="1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CD22A9">
            <w:rPr>
              <w:noProof/>
            </w:rPr>
            <w:drawing>
              <wp:anchor distT="114300" distB="114300" distL="114300" distR="114300" simplePos="0" relativeHeight="251660288" behindDoc="0" locked="0" layoutInCell="1" hidden="0" allowOverlap="1" wp14:anchorId="4C468A4D" wp14:editId="14D251C4">
                <wp:simplePos x="0" y="0"/>
                <wp:positionH relativeFrom="column">
                  <wp:posOffset>271780</wp:posOffset>
                </wp:positionH>
                <wp:positionV relativeFrom="paragraph">
                  <wp:posOffset>234950</wp:posOffset>
                </wp:positionV>
                <wp:extent cx="715645" cy="561975"/>
                <wp:effectExtent l="0" t="0" r="8255" b="9525"/>
                <wp:wrapNone/>
                <wp:docPr id="5" name="image1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5645" cy="5619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C5EB3"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  <w:t xml:space="preserve">        </w:t>
          </w:r>
          <w:r w:rsidR="00CD22A9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narutowicz.krakow.pl</w:t>
          </w:r>
        </w:p>
      </w:tc>
      <w:tc>
        <w:tcPr>
          <w:tcW w:w="3210" w:type="dxa"/>
          <w:tcBorders>
            <w:top w:val="single" w:sz="6" w:space="0" w:color="BFBFBF" w:themeColor="background1" w:themeShade="BF"/>
          </w:tcBorders>
          <w:vAlign w:val="center"/>
        </w:tcPr>
        <w:p w14:paraId="770AF6C3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NIP: 9451932621</w:t>
          </w:r>
        </w:p>
        <w:p w14:paraId="7AA99FE1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REGON: 357207664</w:t>
          </w:r>
        </w:p>
        <w:p w14:paraId="5867837B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Nr Konta:</w:t>
          </w:r>
        </w:p>
        <w:p w14:paraId="162BF28F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Bank Gospodarstwa Krajowego</w:t>
          </w:r>
        </w:p>
        <w:p w14:paraId="50226CB6" w14:textId="45E3DA08" w:rsidR="00CD22A9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84 1130 1150 0012 1145 8820 0002</w:t>
          </w:r>
        </w:p>
      </w:tc>
    </w:tr>
  </w:tbl>
  <w:p w14:paraId="4FD757BC" w14:textId="77777777" w:rsidR="005F526E" w:rsidRPr="005F526E" w:rsidRDefault="005F526E" w:rsidP="005F526E">
    <w:pPr>
      <w:widowControl w:val="0"/>
      <w:spacing w:line="240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66937" w14:textId="77777777" w:rsidR="00D47970" w:rsidRDefault="00D47970" w:rsidP="00D47970">
      <w:pPr>
        <w:spacing w:line="240" w:lineRule="auto"/>
      </w:pPr>
      <w:r>
        <w:separator/>
      </w:r>
    </w:p>
  </w:footnote>
  <w:footnote w:type="continuationSeparator" w:id="0">
    <w:p w14:paraId="7FF7813D" w14:textId="77777777" w:rsidR="00D47970" w:rsidRDefault="00D47970" w:rsidP="00D479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EC7E" w14:textId="2EA57C30" w:rsidR="00D47970" w:rsidRDefault="009225B9">
    <w:pPr>
      <w:pStyle w:val="Nagwek"/>
    </w:pPr>
    <w:r>
      <w:rPr>
        <w:noProof/>
      </w:rPr>
      <w:drawing>
        <wp:anchor distT="114300" distB="114300" distL="114300" distR="114300" simplePos="0" relativeHeight="251656192" behindDoc="0" locked="0" layoutInCell="1" hidden="0" allowOverlap="1" wp14:anchorId="10B8A364" wp14:editId="60B302C2">
          <wp:simplePos x="0" y="0"/>
          <wp:positionH relativeFrom="column">
            <wp:posOffset>5400040</wp:posOffset>
          </wp:positionH>
          <wp:positionV relativeFrom="paragraph">
            <wp:posOffset>-170180</wp:posOffset>
          </wp:positionV>
          <wp:extent cx="701040" cy="740410"/>
          <wp:effectExtent l="0" t="0" r="3810" b="2540"/>
          <wp:wrapNone/>
          <wp:docPr id="188644683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040" cy="7404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4144" behindDoc="0" locked="0" layoutInCell="1" hidden="0" allowOverlap="1" wp14:anchorId="377209D2" wp14:editId="1D99FC9B">
          <wp:simplePos x="0" y="0"/>
          <wp:positionH relativeFrom="margin">
            <wp:posOffset>4445</wp:posOffset>
          </wp:positionH>
          <wp:positionV relativeFrom="paragraph">
            <wp:posOffset>-162560</wp:posOffset>
          </wp:positionV>
          <wp:extent cx="6115685" cy="770255"/>
          <wp:effectExtent l="0" t="0" r="0" b="0"/>
          <wp:wrapNone/>
          <wp:docPr id="150972486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685" cy="770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A4E68"/>
    <w:multiLevelType w:val="hybridMultilevel"/>
    <w:tmpl w:val="8924CF6C"/>
    <w:lvl w:ilvl="0" w:tplc="EF10C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83601BA"/>
    <w:multiLevelType w:val="hybridMultilevel"/>
    <w:tmpl w:val="BF4090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4361723">
    <w:abstractNumId w:val="1"/>
  </w:num>
  <w:num w:numId="2" w16cid:durableId="474182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970"/>
    <w:rsid w:val="00001206"/>
    <w:rsid w:val="000F2315"/>
    <w:rsid w:val="000F4A32"/>
    <w:rsid w:val="00175362"/>
    <w:rsid w:val="0017565C"/>
    <w:rsid w:val="001F798B"/>
    <w:rsid w:val="00253F1E"/>
    <w:rsid w:val="00273CBE"/>
    <w:rsid w:val="002C5EB3"/>
    <w:rsid w:val="0030412D"/>
    <w:rsid w:val="00341B1D"/>
    <w:rsid w:val="003F3CFC"/>
    <w:rsid w:val="003F44FA"/>
    <w:rsid w:val="004C338A"/>
    <w:rsid w:val="00517C95"/>
    <w:rsid w:val="00531FC7"/>
    <w:rsid w:val="0057372D"/>
    <w:rsid w:val="005C2F97"/>
    <w:rsid w:val="005F526E"/>
    <w:rsid w:val="00602A1B"/>
    <w:rsid w:val="00650710"/>
    <w:rsid w:val="00663EFA"/>
    <w:rsid w:val="00680FB8"/>
    <w:rsid w:val="00682AE6"/>
    <w:rsid w:val="0073763A"/>
    <w:rsid w:val="007421C9"/>
    <w:rsid w:val="007A1669"/>
    <w:rsid w:val="007A1A1E"/>
    <w:rsid w:val="007F70D7"/>
    <w:rsid w:val="008824A9"/>
    <w:rsid w:val="009225B9"/>
    <w:rsid w:val="00970EE1"/>
    <w:rsid w:val="00984270"/>
    <w:rsid w:val="009B633D"/>
    <w:rsid w:val="00A572AC"/>
    <w:rsid w:val="00A65211"/>
    <w:rsid w:val="00AA22BF"/>
    <w:rsid w:val="00AF2C9F"/>
    <w:rsid w:val="00B000C0"/>
    <w:rsid w:val="00B249D7"/>
    <w:rsid w:val="00BD1325"/>
    <w:rsid w:val="00CD22A9"/>
    <w:rsid w:val="00D00A89"/>
    <w:rsid w:val="00D1265F"/>
    <w:rsid w:val="00D26A33"/>
    <w:rsid w:val="00D47970"/>
    <w:rsid w:val="00DC00F5"/>
    <w:rsid w:val="00E661AE"/>
    <w:rsid w:val="00F5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4A1082F"/>
  <w15:chartTrackingRefBased/>
  <w15:docId w15:val="{A1F62409-A77A-44F2-B291-9325BB78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970"/>
    <w:pPr>
      <w:spacing w:after="0" w:line="276" w:lineRule="auto"/>
    </w:pPr>
    <w:rPr>
      <w:rFonts w:ascii="Arial" w:eastAsia="Arial" w:hAnsi="Arial" w:cs="Arial"/>
      <w:kern w:val="0"/>
      <w:lang w:val="pl"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D47970"/>
  </w:style>
  <w:style w:type="paragraph" w:styleId="Stopka">
    <w:name w:val="footer"/>
    <w:basedOn w:val="Normalny"/>
    <w:link w:val="Stopka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D47970"/>
  </w:style>
  <w:style w:type="table" w:styleId="Tabela-Siatka">
    <w:name w:val="Table Grid"/>
    <w:basedOn w:val="Standardowy"/>
    <w:uiPriority w:val="39"/>
    <w:rsid w:val="005F5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gif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Szczuka</dc:creator>
  <cp:keywords/>
  <dc:description/>
  <cp:lastModifiedBy>Edyta Seweryn</cp:lastModifiedBy>
  <cp:revision>2</cp:revision>
  <cp:lastPrinted>2026-08-10T08:50:00Z</cp:lastPrinted>
  <dcterms:created xsi:type="dcterms:W3CDTF">2026-08-10T08:52:00Z</dcterms:created>
  <dcterms:modified xsi:type="dcterms:W3CDTF">2026-08-10T08:52:00Z</dcterms:modified>
</cp:coreProperties>
</file>