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16F9A" w14:textId="77777777" w:rsidR="003D777F" w:rsidRPr="00086321" w:rsidRDefault="003178BB">
      <w:pPr>
        <w:spacing w:after="240"/>
        <w:jc w:val="center"/>
        <w:rPr>
          <w:sz w:val="24"/>
          <w:szCs w:val="24"/>
        </w:rPr>
      </w:pPr>
      <w:r w:rsidRPr="00086321">
        <w:rPr>
          <w:b/>
          <w:bCs/>
          <w:sz w:val="24"/>
          <w:szCs w:val="24"/>
        </w:rPr>
        <w:t>PROJEKT UMOWY</w:t>
      </w:r>
    </w:p>
    <w:p w14:paraId="088367C0" w14:textId="77777777" w:rsidR="003D777F" w:rsidRPr="00086321" w:rsidRDefault="003178BB">
      <w:pPr>
        <w:spacing w:after="120"/>
        <w:jc w:val="both"/>
        <w:rPr>
          <w:sz w:val="24"/>
          <w:szCs w:val="24"/>
        </w:rPr>
      </w:pPr>
      <w:r w:rsidRPr="00086321">
        <w:rPr>
          <w:sz w:val="24"/>
          <w:szCs w:val="24"/>
        </w:rPr>
        <w:t>zawarta w Krakowie, dnia ………………… pomiędzy:</w:t>
      </w:r>
    </w:p>
    <w:p w14:paraId="342FED71" w14:textId="77777777" w:rsidR="003D777F" w:rsidRPr="00086321" w:rsidRDefault="003178BB">
      <w:pPr>
        <w:spacing w:after="120" w:line="276" w:lineRule="auto"/>
        <w:jc w:val="both"/>
        <w:rPr>
          <w:sz w:val="24"/>
          <w:szCs w:val="24"/>
        </w:rPr>
      </w:pPr>
      <w:r w:rsidRPr="00086321">
        <w:rPr>
          <w:b/>
          <w:bCs/>
          <w:sz w:val="24"/>
          <w:szCs w:val="24"/>
        </w:rPr>
        <w:t>Szpitalem Miejskim Specjalistycznym im. Gabriela Narutowicza w Krakowie</w:t>
      </w:r>
      <w:r w:rsidRPr="00086321">
        <w:rPr>
          <w:sz w:val="24"/>
          <w:szCs w:val="24"/>
        </w:rPr>
        <w:t xml:space="preserve">, z siedzibą ul. Prądnicka 35-37; 31-202 Kraków, zwanym dalej </w:t>
      </w:r>
      <w:r w:rsidRPr="00086321">
        <w:rPr>
          <w:b/>
          <w:bCs/>
          <w:sz w:val="24"/>
          <w:szCs w:val="24"/>
        </w:rPr>
        <w:t>„Zamawiającym/Szpitalem”</w:t>
      </w:r>
      <w:r w:rsidRPr="00086321">
        <w:rPr>
          <w:sz w:val="24"/>
          <w:szCs w:val="24"/>
        </w:rPr>
        <w:t>, reprezentowanym przez:</w:t>
      </w:r>
    </w:p>
    <w:p w14:paraId="2DB4E6D6" w14:textId="77777777" w:rsidR="003D777F" w:rsidRPr="00086321" w:rsidRDefault="003178BB">
      <w:pPr>
        <w:spacing w:after="120" w:line="276" w:lineRule="auto"/>
        <w:jc w:val="both"/>
        <w:rPr>
          <w:sz w:val="24"/>
          <w:szCs w:val="24"/>
        </w:rPr>
      </w:pPr>
      <w:r w:rsidRPr="00086321">
        <w:rPr>
          <w:sz w:val="24"/>
          <w:szCs w:val="24"/>
        </w:rPr>
        <w:t>………………………………………………  – Dyrektor Szpitala</w:t>
      </w:r>
    </w:p>
    <w:p w14:paraId="100870F8" w14:textId="29BE6DDD" w:rsidR="003D777F" w:rsidRPr="00086321" w:rsidRDefault="003178BB">
      <w:pPr>
        <w:spacing w:after="120" w:line="276" w:lineRule="auto"/>
        <w:jc w:val="both"/>
        <w:rPr>
          <w:sz w:val="24"/>
          <w:szCs w:val="24"/>
        </w:rPr>
      </w:pPr>
      <w:r w:rsidRPr="00086321">
        <w:rPr>
          <w:sz w:val="24"/>
          <w:szCs w:val="24"/>
        </w:rPr>
        <w:t xml:space="preserve">wpisanym do rejestru stowarzyszeń, innych organizacji społecznych i zawodowych, fundacji oraz samodzielnych publicznych zakładów opieki zdrowotnej prowadzonego przez Sąd Rejonowy dla Krakowa – Śródmieścia w Krakowie, Wydział XI Gospodarczy pod </w:t>
      </w:r>
      <w:r w:rsidR="00086321">
        <w:rPr>
          <w:sz w:val="24"/>
          <w:szCs w:val="24"/>
        </w:rPr>
        <w:br/>
      </w:r>
      <w:r w:rsidRPr="00086321">
        <w:rPr>
          <w:b/>
          <w:bCs/>
          <w:sz w:val="24"/>
          <w:szCs w:val="24"/>
        </w:rPr>
        <w:t>nr KRS: 0000024083</w:t>
      </w:r>
    </w:p>
    <w:p w14:paraId="2EE289AD" w14:textId="77777777" w:rsidR="003D777F" w:rsidRPr="00086321" w:rsidRDefault="003178BB">
      <w:pPr>
        <w:spacing w:after="120" w:line="276" w:lineRule="auto"/>
        <w:jc w:val="both"/>
        <w:rPr>
          <w:sz w:val="24"/>
          <w:szCs w:val="24"/>
        </w:rPr>
      </w:pPr>
      <w:r w:rsidRPr="00086321">
        <w:rPr>
          <w:b/>
          <w:bCs/>
          <w:sz w:val="24"/>
          <w:szCs w:val="24"/>
        </w:rPr>
        <w:t>NIP: 945-19-32-621      REGON: 357207664</w:t>
      </w:r>
    </w:p>
    <w:p w14:paraId="43C87270" w14:textId="77777777" w:rsidR="003D777F" w:rsidRPr="00086321" w:rsidRDefault="003178BB" w:rsidP="00086321">
      <w:pPr>
        <w:spacing w:before="120" w:after="120"/>
        <w:rPr>
          <w:sz w:val="24"/>
          <w:szCs w:val="24"/>
        </w:rPr>
      </w:pPr>
      <w:r w:rsidRPr="00086321">
        <w:rPr>
          <w:sz w:val="24"/>
          <w:szCs w:val="24"/>
        </w:rPr>
        <w:t>a</w:t>
      </w:r>
    </w:p>
    <w:p w14:paraId="7BDAFC30" w14:textId="0989818B" w:rsidR="003D777F" w:rsidRPr="00086321" w:rsidRDefault="003178BB" w:rsidP="00086321">
      <w:pPr>
        <w:spacing w:after="120" w:line="276" w:lineRule="auto"/>
        <w:rPr>
          <w:sz w:val="24"/>
          <w:szCs w:val="24"/>
        </w:rPr>
      </w:pPr>
      <w:r w:rsidRPr="00086321">
        <w:rPr>
          <w:sz w:val="24"/>
          <w:szCs w:val="24"/>
        </w:rPr>
        <w:t xml:space="preserve">Przedsiębiorcą: </w:t>
      </w:r>
      <w:r w:rsidRPr="00086321">
        <w:rPr>
          <w:b/>
          <w:bCs/>
          <w:sz w:val="24"/>
          <w:szCs w:val="24"/>
        </w:rPr>
        <w:t xml:space="preserve">……………………..  </w:t>
      </w:r>
      <w:r w:rsidRPr="00086321">
        <w:rPr>
          <w:sz w:val="24"/>
          <w:szCs w:val="24"/>
        </w:rPr>
        <w:t xml:space="preserve">zamieszkałym: ……………………………………. prowadzącym na podstawie wpisu do Centralnej Ewidencji i Informacji o Działalności Gospodarczej działalność gospodarczą pod firmą: ……………………………………………………………………………… </w:t>
      </w:r>
      <w:r w:rsidR="00086321">
        <w:rPr>
          <w:sz w:val="24"/>
          <w:szCs w:val="24"/>
        </w:rPr>
        <w:br/>
      </w:r>
      <w:r w:rsidRPr="00086321">
        <w:rPr>
          <w:sz w:val="24"/>
          <w:szCs w:val="24"/>
        </w:rPr>
        <w:t>z siedzibą ……………………………………………………………………………………….</w:t>
      </w:r>
    </w:p>
    <w:p w14:paraId="1B09C4E9" w14:textId="77777777" w:rsidR="003D777F" w:rsidRPr="00086321" w:rsidRDefault="003178BB" w:rsidP="00086321">
      <w:pPr>
        <w:spacing w:after="120" w:line="276" w:lineRule="auto"/>
        <w:rPr>
          <w:sz w:val="24"/>
          <w:szCs w:val="24"/>
        </w:rPr>
      </w:pPr>
      <w:r w:rsidRPr="00086321">
        <w:rPr>
          <w:sz w:val="24"/>
          <w:szCs w:val="24"/>
        </w:rPr>
        <w:t xml:space="preserve">Numer identyfikacji NIP: …………………., REGON ……………….., zwanym dalej </w:t>
      </w:r>
      <w:r w:rsidRPr="00086321">
        <w:rPr>
          <w:b/>
          <w:bCs/>
          <w:sz w:val="24"/>
          <w:szCs w:val="24"/>
        </w:rPr>
        <w:t>„Wykonawcą”</w:t>
      </w:r>
      <w:r w:rsidRPr="00086321">
        <w:rPr>
          <w:sz w:val="24"/>
          <w:szCs w:val="24"/>
        </w:rPr>
        <w:t>.</w:t>
      </w:r>
    </w:p>
    <w:p w14:paraId="60D3E1B4" w14:textId="77777777" w:rsidR="003D777F" w:rsidRPr="00086321" w:rsidRDefault="003178BB">
      <w:pPr>
        <w:spacing w:before="120" w:after="120"/>
        <w:jc w:val="both"/>
        <w:rPr>
          <w:sz w:val="24"/>
          <w:szCs w:val="24"/>
        </w:rPr>
      </w:pPr>
      <w:r w:rsidRPr="00086321">
        <w:rPr>
          <w:i/>
          <w:iCs/>
          <w:sz w:val="24"/>
          <w:szCs w:val="24"/>
        </w:rPr>
        <w:t>Niniejsza umowa obejmuje zamówienie o wartości mniejszej niż 170 000,00 zł netto, do którego nie stosuje się przepisów ustawy z dnia 11 września 2019 r. – Prawo zamówień publicznych.</w:t>
      </w:r>
    </w:p>
    <w:p w14:paraId="30A615BE" w14:textId="77777777" w:rsidR="00086321" w:rsidRDefault="00086321">
      <w:pPr>
        <w:spacing w:before="120" w:after="60"/>
        <w:jc w:val="both"/>
        <w:rPr>
          <w:b/>
          <w:bCs/>
          <w:sz w:val="24"/>
          <w:szCs w:val="24"/>
        </w:rPr>
      </w:pPr>
    </w:p>
    <w:p w14:paraId="3B86A609" w14:textId="7B3B6531" w:rsidR="003D777F" w:rsidRPr="00086321" w:rsidRDefault="003178BB">
      <w:pPr>
        <w:spacing w:before="120" w:after="60"/>
        <w:jc w:val="both"/>
        <w:rPr>
          <w:sz w:val="24"/>
          <w:szCs w:val="24"/>
        </w:rPr>
      </w:pPr>
      <w:r w:rsidRPr="00086321">
        <w:rPr>
          <w:b/>
          <w:bCs/>
          <w:sz w:val="24"/>
          <w:szCs w:val="24"/>
        </w:rPr>
        <w:t>Definicje</w:t>
      </w:r>
    </w:p>
    <w:p w14:paraId="379C7379" w14:textId="145B8CF2" w:rsidR="003D777F" w:rsidRPr="00086321" w:rsidRDefault="003178BB">
      <w:pPr>
        <w:spacing w:after="120" w:line="276" w:lineRule="auto"/>
        <w:jc w:val="both"/>
        <w:rPr>
          <w:sz w:val="24"/>
          <w:szCs w:val="24"/>
        </w:rPr>
      </w:pPr>
      <w:r w:rsidRPr="00086321">
        <w:rPr>
          <w:sz w:val="24"/>
          <w:szCs w:val="24"/>
        </w:rPr>
        <w:t>Ilekroć w niniejszej umowie mowa o dniach roboczych – należy przez to rozumieć dni od poniedziałku do piątku, z wyjątkiem dni ustawowo wolnych od pracy w rozumieniu ustawy z</w:t>
      </w:r>
      <w:r w:rsidR="00086321">
        <w:rPr>
          <w:sz w:val="24"/>
          <w:szCs w:val="24"/>
        </w:rPr>
        <w:br/>
      </w:r>
      <w:r w:rsidRPr="00086321">
        <w:rPr>
          <w:sz w:val="24"/>
          <w:szCs w:val="24"/>
        </w:rPr>
        <w:t xml:space="preserve"> dnia 18 stycznia 1951 r. o dniach wolnych od pracy. Terminy oznaczone w umowie wyłącznie jako „dni” liczone są w dniach kalendarzowych.</w:t>
      </w:r>
    </w:p>
    <w:p w14:paraId="0806B862" w14:textId="483C6472" w:rsidR="003D777F" w:rsidRPr="00086321" w:rsidRDefault="003178BB">
      <w:pPr>
        <w:spacing w:after="120" w:line="276" w:lineRule="auto"/>
        <w:jc w:val="both"/>
        <w:rPr>
          <w:sz w:val="24"/>
          <w:szCs w:val="24"/>
        </w:rPr>
      </w:pPr>
      <w:r w:rsidRPr="00086321">
        <w:rPr>
          <w:sz w:val="24"/>
          <w:szCs w:val="24"/>
        </w:rPr>
        <w:t xml:space="preserve">Integralną część umowy stanowi Załącznik nr </w:t>
      </w:r>
      <w:r w:rsidR="00086321">
        <w:rPr>
          <w:sz w:val="24"/>
          <w:szCs w:val="24"/>
        </w:rPr>
        <w:t>2</w:t>
      </w:r>
      <w:r w:rsidRPr="00086321">
        <w:rPr>
          <w:sz w:val="24"/>
          <w:szCs w:val="24"/>
        </w:rPr>
        <w:t xml:space="preserve"> zawierający Ofertę Wykonawcy.</w:t>
      </w:r>
    </w:p>
    <w:p w14:paraId="04DC4FC3" w14:textId="77777777" w:rsidR="003D777F" w:rsidRPr="00086321" w:rsidRDefault="003178BB" w:rsidP="007B1305">
      <w:pPr>
        <w:spacing w:before="240"/>
        <w:jc w:val="center"/>
        <w:rPr>
          <w:sz w:val="24"/>
          <w:szCs w:val="24"/>
        </w:rPr>
      </w:pPr>
      <w:r w:rsidRPr="00086321">
        <w:rPr>
          <w:b/>
          <w:bCs/>
          <w:sz w:val="24"/>
          <w:szCs w:val="24"/>
        </w:rPr>
        <w:t>§ 1</w:t>
      </w:r>
    </w:p>
    <w:p w14:paraId="7BDB767B" w14:textId="1FE33690" w:rsidR="0000042C" w:rsidRPr="00C73981" w:rsidRDefault="003178BB" w:rsidP="0000042C">
      <w:pPr>
        <w:pStyle w:val="Akapitzlist"/>
        <w:numPr>
          <w:ilvl w:val="0"/>
          <w:numId w:val="2"/>
        </w:numPr>
        <w:spacing w:line="276" w:lineRule="auto"/>
        <w:jc w:val="both"/>
        <w:rPr>
          <w:sz w:val="24"/>
          <w:szCs w:val="24"/>
        </w:rPr>
      </w:pPr>
      <w:r w:rsidRPr="00C73981">
        <w:rPr>
          <w:sz w:val="24"/>
          <w:szCs w:val="24"/>
        </w:rPr>
        <w:t>Przedmiotem umowy jest wykonanie przez Wykonawcę u Zamawiającego:</w:t>
      </w:r>
      <w:r w:rsidR="0000042C" w:rsidRPr="00C73981">
        <w:rPr>
          <w:sz w:val="24"/>
          <w:szCs w:val="24"/>
        </w:rPr>
        <w:t xml:space="preserve"> przeprowadzanie przez Wykonawcę na rzecz Zamawiającego </w:t>
      </w:r>
      <w:r w:rsidR="00086321" w:rsidRPr="00C73981">
        <w:rPr>
          <w:sz w:val="24"/>
          <w:szCs w:val="24"/>
        </w:rPr>
        <w:t xml:space="preserve">38 (słownie: trzydziestu ośmiu) </w:t>
      </w:r>
      <w:r w:rsidR="0000042C" w:rsidRPr="00C73981">
        <w:rPr>
          <w:sz w:val="24"/>
          <w:szCs w:val="24"/>
        </w:rPr>
        <w:t>badań i pomiarów czynników szkodliwych dla zdrowia w środowisku pracy, zwanych dalej „pomiarami”, wymienionych w załączniku nr 1 do niniejszej umowy oraz opracowywanie i przekazywanie Zamawiającemu sprawozdań z pomiarów</w:t>
      </w:r>
      <w:r w:rsidR="00074713" w:rsidRPr="00C73981">
        <w:rPr>
          <w:sz w:val="24"/>
          <w:szCs w:val="24"/>
        </w:rPr>
        <w:t xml:space="preserve"> w formie papierowej (oryginał i kopia) do działu BHP</w:t>
      </w:r>
      <w:r w:rsidR="00C73981" w:rsidRPr="00C73981">
        <w:rPr>
          <w:sz w:val="24"/>
          <w:szCs w:val="24"/>
        </w:rPr>
        <w:t xml:space="preserve">, w sposób umożliwiającego Zamawiającemu prowadzenie „Rejestru czynników szkodliwych dla zdrowia” oraz wpisanie wyników badań i pomiarów czynnika szkodliwego dla zdrowia do „Karty badań i pomiarów”, których wzory stanowią załączniki do Rozporządzenia Ministra Zdrowia w sprawie badań </w:t>
      </w:r>
      <w:r w:rsidR="00C73981" w:rsidRPr="00C73981">
        <w:rPr>
          <w:sz w:val="24"/>
          <w:szCs w:val="24"/>
        </w:rPr>
        <w:lastRenderedPageBreak/>
        <w:t xml:space="preserve">i pomiarów czynników szkodliwych dla zdrowia w środowisku pracy z dnia 2 lutego 2011 r. </w:t>
      </w:r>
    </w:p>
    <w:p w14:paraId="69263CB4" w14:textId="3585E643" w:rsidR="00C73981" w:rsidRPr="00C73981" w:rsidRDefault="00086321" w:rsidP="00C73981">
      <w:pPr>
        <w:pStyle w:val="Akapitzlist"/>
        <w:numPr>
          <w:ilvl w:val="0"/>
          <w:numId w:val="2"/>
        </w:numPr>
        <w:spacing w:line="276" w:lineRule="auto"/>
        <w:jc w:val="both"/>
        <w:rPr>
          <w:sz w:val="24"/>
          <w:szCs w:val="24"/>
        </w:rPr>
      </w:pPr>
      <w:r w:rsidRPr="00C73981">
        <w:rPr>
          <w:sz w:val="24"/>
          <w:szCs w:val="24"/>
        </w:rPr>
        <w:t>W</w:t>
      </w:r>
      <w:r w:rsidR="003178BB" w:rsidRPr="00C73981">
        <w:rPr>
          <w:sz w:val="24"/>
          <w:szCs w:val="24"/>
        </w:rPr>
        <w:t xml:space="preserve">ykonawca oświadcza, że posiada stosowne uprawnienia i doświadczenie do wykonania niniejszej umowy, zgodnie z zasadami współczesnej wiedzy oraz zgodnie </w:t>
      </w:r>
      <w:r w:rsidR="007A3840">
        <w:rPr>
          <w:sz w:val="24"/>
          <w:szCs w:val="24"/>
        </w:rPr>
        <w:br/>
      </w:r>
      <w:r w:rsidR="003178BB" w:rsidRPr="00C73981">
        <w:rPr>
          <w:sz w:val="24"/>
          <w:szCs w:val="24"/>
        </w:rPr>
        <w:t>z obowiązującymi przepisami, z uwzględnieniem potrzeb i specyfikacji zamówienia.</w:t>
      </w:r>
      <w:r w:rsidR="00C73981" w:rsidRPr="00C73981">
        <w:rPr>
          <w:sz w:val="24"/>
          <w:szCs w:val="24"/>
        </w:rPr>
        <w:t xml:space="preserve"> Wykonawca zobowiązuje się do wykonania usługi swoim sprzętem, narzędziami </w:t>
      </w:r>
      <w:r w:rsidR="00C73981">
        <w:rPr>
          <w:sz w:val="24"/>
          <w:szCs w:val="24"/>
        </w:rPr>
        <w:br/>
      </w:r>
      <w:r w:rsidR="00C73981" w:rsidRPr="00C73981">
        <w:rPr>
          <w:sz w:val="24"/>
          <w:szCs w:val="24"/>
        </w:rPr>
        <w:t>i materiałami.</w:t>
      </w:r>
    </w:p>
    <w:p w14:paraId="2C647AF5" w14:textId="21B9495D" w:rsidR="003D777F" w:rsidRPr="00086321" w:rsidRDefault="003178BB" w:rsidP="007B1305">
      <w:pPr>
        <w:pStyle w:val="Akapitzlist"/>
        <w:numPr>
          <w:ilvl w:val="0"/>
          <w:numId w:val="2"/>
        </w:numPr>
        <w:spacing w:line="276" w:lineRule="auto"/>
        <w:jc w:val="both"/>
        <w:rPr>
          <w:sz w:val="24"/>
          <w:szCs w:val="24"/>
        </w:rPr>
      </w:pPr>
      <w:r w:rsidRPr="00086321">
        <w:rPr>
          <w:sz w:val="24"/>
          <w:szCs w:val="24"/>
        </w:rPr>
        <w:t xml:space="preserve">Oferta Wykonawcy zawierająca cenę jednostkową stanowi Załącznik nr </w:t>
      </w:r>
      <w:r w:rsidR="00086321" w:rsidRPr="00086321">
        <w:rPr>
          <w:sz w:val="24"/>
          <w:szCs w:val="24"/>
        </w:rPr>
        <w:t>2</w:t>
      </w:r>
      <w:r w:rsidRPr="00086321">
        <w:rPr>
          <w:sz w:val="24"/>
          <w:szCs w:val="24"/>
        </w:rPr>
        <w:t xml:space="preserve"> do Umowy.</w:t>
      </w:r>
    </w:p>
    <w:p w14:paraId="25CDC7DF" w14:textId="4C452D79" w:rsidR="003D777F" w:rsidRPr="00086321" w:rsidRDefault="00086321" w:rsidP="007B1305">
      <w:pPr>
        <w:pStyle w:val="Akapitzlist"/>
        <w:numPr>
          <w:ilvl w:val="0"/>
          <w:numId w:val="2"/>
        </w:numPr>
        <w:spacing w:line="276" w:lineRule="auto"/>
        <w:jc w:val="both"/>
        <w:rPr>
          <w:sz w:val="24"/>
          <w:szCs w:val="24"/>
        </w:rPr>
      </w:pPr>
      <w:r w:rsidRPr="00086321">
        <w:rPr>
          <w:sz w:val="24"/>
          <w:szCs w:val="24"/>
        </w:rPr>
        <w:t>Liczba pomiarów</w:t>
      </w:r>
      <w:r w:rsidR="003178BB" w:rsidRPr="00086321">
        <w:rPr>
          <w:sz w:val="24"/>
          <w:szCs w:val="24"/>
        </w:rPr>
        <w:t xml:space="preserve"> wskazan</w:t>
      </w:r>
      <w:r w:rsidRPr="00086321">
        <w:rPr>
          <w:sz w:val="24"/>
          <w:szCs w:val="24"/>
        </w:rPr>
        <w:t>a</w:t>
      </w:r>
      <w:r w:rsidR="003178BB" w:rsidRPr="00086321">
        <w:rPr>
          <w:sz w:val="24"/>
          <w:szCs w:val="24"/>
        </w:rPr>
        <w:t xml:space="preserve"> w ust. 1 stanowi</w:t>
      </w:r>
      <w:r w:rsidR="00ED6698" w:rsidRPr="00086321">
        <w:rPr>
          <w:sz w:val="24"/>
          <w:szCs w:val="24"/>
        </w:rPr>
        <w:t xml:space="preserve"> s</w:t>
      </w:r>
      <w:r w:rsidR="003178BB" w:rsidRPr="00086321">
        <w:rPr>
          <w:sz w:val="24"/>
          <w:szCs w:val="24"/>
        </w:rPr>
        <w:t xml:space="preserve">zacunkową liczbę </w:t>
      </w:r>
      <w:r w:rsidRPr="00086321">
        <w:rPr>
          <w:sz w:val="24"/>
          <w:szCs w:val="24"/>
        </w:rPr>
        <w:t>pomiarów</w:t>
      </w:r>
      <w:r w:rsidR="003178BB" w:rsidRPr="00086321">
        <w:rPr>
          <w:sz w:val="24"/>
          <w:szCs w:val="24"/>
        </w:rPr>
        <w:t xml:space="preserve"> przewidzianych do </w:t>
      </w:r>
      <w:r w:rsidRPr="00086321">
        <w:rPr>
          <w:sz w:val="24"/>
          <w:szCs w:val="24"/>
        </w:rPr>
        <w:t>wykonania</w:t>
      </w:r>
      <w:r w:rsidR="003178BB" w:rsidRPr="00086321">
        <w:rPr>
          <w:sz w:val="24"/>
          <w:szCs w:val="24"/>
        </w:rPr>
        <w:t xml:space="preserve"> w okresie obowiązywania umowy. Faktyczny zakres przedmiotu umowy uzależniony jest od bieżących potrzeb Zamawiającego, </w:t>
      </w:r>
      <w:r w:rsidR="00E12B49">
        <w:rPr>
          <w:sz w:val="24"/>
          <w:szCs w:val="24"/>
        </w:rPr>
        <w:br/>
      </w:r>
      <w:r w:rsidR="003178BB" w:rsidRPr="00086321">
        <w:rPr>
          <w:sz w:val="24"/>
          <w:szCs w:val="24"/>
        </w:rPr>
        <w:t xml:space="preserve">w szczególności od liczby </w:t>
      </w:r>
      <w:r w:rsidRPr="00086321">
        <w:rPr>
          <w:sz w:val="24"/>
          <w:szCs w:val="24"/>
        </w:rPr>
        <w:t xml:space="preserve">substancji chemicznych i czynników fizycznych w środowisku pracy u Zamawiającego </w:t>
      </w:r>
      <w:r w:rsidR="003178BB" w:rsidRPr="00086321">
        <w:rPr>
          <w:sz w:val="24"/>
          <w:szCs w:val="24"/>
        </w:rPr>
        <w:t xml:space="preserve">w okresie obowiązywania umowy, w tym z uwagi na zmiany </w:t>
      </w:r>
      <w:r w:rsidRPr="00086321">
        <w:rPr>
          <w:sz w:val="24"/>
          <w:szCs w:val="24"/>
        </w:rPr>
        <w:t xml:space="preserve">substancji chemicznych i czynników fizycznych występujących w środowisku pracy </w:t>
      </w:r>
      <w:r w:rsidR="00E12B49">
        <w:rPr>
          <w:sz w:val="24"/>
          <w:szCs w:val="24"/>
        </w:rPr>
        <w:br/>
      </w:r>
      <w:r w:rsidRPr="00086321">
        <w:rPr>
          <w:sz w:val="24"/>
          <w:szCs w:val="24"/>
        </w:rPr>
        <w:t>u Zamawiającego.</w:t>
      </w:r>
    </w:p>
    <w:p w14:paraId="627978B2" w14:textId="0EC073E1" w:rsidR="003D777F" w:rsidRPr="00E12B49" w:rsidRDefault="00086321" w:rsidP="007B1305">
      <w:pPr>
        <w:pStyle w:val="Akapitzlist"/>
        <w:numPr>
          <w:ilvl w:val="0"/>
          <w:numId w:val="2"/>
        </w:numPr>
        <w:spacing w:line="276" w:lineRule="auto"/>
        <w:jc w:val="both"/>
        <w:rPr>
          <w:sz w:val="24"/>
          <w:szCs w:val="24"/>
        </w:rPr>
      </w:pPr>
      <w:r w:rsidRPr="00086321">
        <w:rPr>
          <w:sz w:val="24"/>
          <w:szCs w:val="24"/>
        </w:rPr>
        <w:t>Pomiary</w:t>
      </w:r>
      <w:r w:rsidR="003178BB" w:rsidRPr="00086321">
        <w:rPr>
          <w:sz w:val="24"/>
          <w:szCs w:val="24"/>
        </w:rPr>
        <w:t xml:space="preserve"> realizowane będą sukcesywnie, w miarę zgłaszanego zapotrzebowania, na podstawie zleceń przekazywanych Wykonawcy przez dział BHP Zamawiającego pocztą elektroniczną na adres e-mail wskazany przez Wykonawcę. Zlecenie określa </w:t>
      </w:r>
      <w:r w:rsidR="00E12B49">
        <w:rPr>
          <w:sz w:val="24"/>
          <w:szCs w:val="24"/>
        </w:rPr>
        <w:br/>
      </w:r>
      <w:r w:rsidR="003178BB" w:rsidRPr="00086321">
        <w:rPr>
          <w:sz w:val="24"/>
          <w:szCs w:val="24"/>
        </w:rPr>
        <w:t xml:space="preserve">w szczególności: </w:t>
      </w:r>
      <w:r w:rsidRPr="00086321">
        <w:rPr>
          <w:sz w:val="24"/>
          <w:szCs w:val="24"/>
        </w:rPr>
        <w:t xml:space="preserve">substancje chemiczne i czynniki fizyczne w środowisku pracy u Zamawiającego, które </w:t>
      </w:r>
      <w:r w:rsidR="00E12B49">
        <w:rPr>
          <w:sz w:val="24"/>
          <w:szCs w:val="24"/>
        </w:rPr>
        <w:t>wymagają pomiarów</w:t>
      </w:r>
      <w:r w:rsidRPr="00086321">
        <w:rPr>
          <w:sz w:val="24"/>
          <w:szCs w:val="24"/>
        </w:rPr>
        <w:t>.</w:t>
      </w:r>
      <w:r w:rsidR="003178BB" w:rsidRPr="00086321">
        <w:rPr>
          <w:sz w:val="24"/>
          <w:szCs w:val="24"/>
        </w:rPr>
        <w:t xml:space="preserve"> Wykonawca potwierdza otrzymanie zlecenia </w:t>
      </w:r>
      <w:r w:rsidR="003178BB" w:rsidRPr="00E12B49">
        <w:rPr>
          <w:sz w:val="24"/>
          <w:szCs w:val="24"/>
        </w:rPr>
        <w:t>zwrotną wiadomością e-mail w terminie 2 dni roboczych od dnia jego otrzymania.</w:t>
      </w:r>
    </w:p>
    <w:p w14:paraId="691837D4" w14:textId="49C669DC" w:rsidR="003D777F" w:rsidRPr="00E12B49" w:rsidRDefault="003178BB" w:rsidP="007B1305">
      <w:pPr>
        <w:pStyle w:val="Akapitzlist"/>
        <w:numPr>
          <w:ilvl w:val="0"/>
          <w:numId w:val="2"/>
        </w:numPr>
        <w:spacing w:line="276" w:lineRule="auto"/>
        <w:jc w:val="both"/>
        <w:rPr>
          <w:sz w:val="24"/>
          <w:szCs w:val="24"/>
        </w:rPr>
      </w:pPr>
      <w:r w:rsidRPr="00E12B49">
        <w:rPr>
          <w:sz w:val="24"/>
          <w:szCs w:val="24"/>
        </w:rPr>
        <w:t>Zamawiający zastrzega sobie prawo do zlecenia</w:t>
      </w:r>
      <w:r w:rsidR="00086321" w:rsidRPr="00E12B49">
        <w:rPr>
          <w:sz w:val="24"/>
          <w:szCs w:val="24"/>
        </w:rPr>
        <w:t xml:space="preserve"> mniejszej liczby </w:t>
      </w:r>
      <w:r w:rsidR="00E12B49" w:rsidRPr="00E12B49">
        <w:rPr>
          <w:sz w:val="24"/>
          <w:szCs w:val="24"/>
        </w:rPr>
        <w:t>pomiarów</w:t>
      </w:r>
      <w:r w:rsidRPr="00E12B49">
        <w:rPr>
          <w:sz w:val="24"/>
          <w:szCs w:val="24"/>
        </w:rPr>
        <w:t xml:space="preserve"> niż </w:t>
      </w:r>
      <w:r w:rsidR="00ED6698" w:rsidRPr="00E12B49">
        <w:rPr>
          <w:sz w:val="24"/>
          <w:szCs w:val="24"/>
        </w:rPr>
        <w:t>szacunkową liczbę</w:t>
      </w:r>
      <w:r w:rsidRPr="00E12B49">
        <w:rPr>
          <w:sz w:val="24"/>
          <w:szCs w:val="24"/>
        </w:rPr>
        <w:t xml:space="preserve"> wskazan</w:t>
      </w:r>
      <w:r w:rsidR="00ED6698" w:rsidRPr="00E12B49">
        <w:rPr>
          <w:sz w:val="24"/>
          <w:szCs w:val="24"/>
        </w:rPr>
        <w:t>ą</w:t>
      </w:r>
      <w:r w:rsidRPr="00E12B49">
        <w:rPr>
          <w:sz w:val="24"/>
          <w:szCs w:val="24"/>
        </w:rPr>
        <w:t xml:space="preserve"> w ust. 1, w zależności od bieżących potrzeb. </w:t>
      </w:r>
      <w:r w:rsidR="00E12B49" w:rsidRPr="00E12B49">
        <w:rPr>
          <w:sz w:val="24"/>
          <w:szCs w:val="24"/>
        </w:rPr>
        <w:t>Nie zlecenie</w:t>
      </w:r>
      <w:r w:rsidRPr="00E12B49">
        <w:rPr>
          <w:sz w:val="24"/>
          <w:szCs w:val="24"/>
        </w:rPr>
        <w:t xml:space="preserve"> </w:t>
      </w:r>
      <w:r w:rsidR="00E12B49" w:rsidRPr="00E12B49">
        <w:rPr>
          <w:sz w:val="24"/>
          <w:szCs w:val="24"/>
        </w:rPr>
        <w:t>szacunkowej liczby pomiarów</w:t>
      </w:r>
      <w:r w:rsidRPr="00E12B49">
        <w:rPr>
          <w:sz w:val="24"/>
          <w:szCs w:val="24"/>
        </w:rPr>
        <w:t xml:space="preserve">, o której mowa w ust. 1, nie stanowi niewykonania lub nienależytego wykonania umowy przez Zamawiającego i nie może być podstawą jakichkolwiek roszczeń Wykonawcy, w tym o zapłatę, odszkodowanie lub zwrot utraconych korzyści. Wykonawcy nie przysługuje również roszczenie o </w:t>
      </w:r>
      <w:r w:rsidR="00E12B49" w:rsidRPr="00E12B49">
        <w:rPr>
          <w:sz w:val="24"/>
          <w:szCs w:val="24"/>
        </w:rPr>
        <w:t>wykonanie pomiarów w ilości wskazanej w ust. 1</w:t>
      </w:r>
      <w:r w:rsidRPr="00E12B49">
        <w:rPr>
          <w:sz w:val="24"/>
          <w:szCs w:val="24"/>
        </w:rPr>
        <w:t>.</w:t>
      </w:r>
    </w:p>
    <w:p w14:paraId="6122A0D2" w14:textId="77777777" w:rsidR="003D777F" w:rsidRPr="00670446" w:rsidRDefault="003178BB" w:rsidP="007B1305">
      <w:pPr>
        <w:spacing w:before="240"/>
        <w:jc w:val="center"/>
        <w:rPr>
          <w:sz w:val="24"/>
          <w:szCs w:val="24"/>
        </w:rPr>
      </w:pPr>
      <w:r w:rsidRPr="00670446">
        <w:rPr>
          <w:b/>
          <w:bCs/>
          <w:sz w:val="24"/>
          <w:szCs w:val="24"/>
        </w:rPr>
        <w:t>§ 2</w:t>
      </w:r>
    </w:p>
    <w:p w14:paraId="08808C35" w14:textId="77777777" w:rsidR="003D777F" w:rsidRPr="00E12B49" w:rsidRDefault="003178BB" w:rsidP="007B1305">
      <w:pPr>
        <w:pStyle w:val="Akapitzlist"/>
        <w:numPr>
          <w:ilvl w:val="0"/>
          <w:numId w:val="3"/>
        </w:numPr>
        <w:spacing w:line="276" w:lineRule="auto"/>
        <w:jc w:val="both"/>
        <w:rPr>
          <w:sz w:val="24"/>
          <w:szCs w:val="24"/>
        </w:rPr>
      </w:pPr>
      <w:r w:rsidRPr="00E12B49">
        <w:rPr>
          <w:sz w:val="24"/>
          <w:szCs w:val="24"/>
        </w:rPr>
        <w:t>Wykonawca zobowiązuje się wykonać zamówienie, o którym mowa w § 1, sukcesywnie, w okresie obowiązywania umowy, tj. od dnia jej zawarcia do dnia 31 grudnia 2026 r., na podstawie zleceń, o których mowa w § 1 ust. 5, z zastrzeżeniem ust. 4.</w:t>
      </w:r>
    </w:p>
    <w:p w14:paraId="468F80A8" w14:textId="35F74BCF" w:rsidR="003D777F" w:rsidRPr="00670446" w:rsidRDefault="003178BB" w:rsidP="007B1305">
      <w:pPr>
        <w:pStyle w:val="Akapitzlist"/>
        <w:numPr>
          <w:ilvl w:val="0"/>
          <w:numId w:val="3"/>
        </w:numPr>
        <w:spacing w:line="276" w:lineRule="auto"/>
        <w:jc w:val="both"/>
        <w:rPr>
          <w:sz w:val="24"/>
          <w:szCs w:val="24"/>
        </w:rPr>
      </w:pPr>
      <w:r w:rsidRPr="00670446">
        <w:rPr>
          <w:sz w:val="24"/>
          <w:szCs w:val="24"/>
        </w:rPr>
        <w:t xml:space="preserve">Wykonaniem zamówienia jest </w:t>
      </w:r>
      <w:r w:rsidR="00E12B49" w:rsidRPr="00670446">
        <w:rPr>
          <w:sz w:val="24"/>
          <w:szCs w:val="24"/>
        </w:rPr>
        <w:t>wykonanie pomiarów</w:t>
      </w:r>
      <w:r w:rsidRPr="00670446">
        <w:rPr>
          <w:sz w:val="24"/>
          <w:szCs w:val="24"/>
        </w:rPr>
        <w:t xml:space="preserve"> potwierdzone </w:t>
      </w:r>
      <w:r w:rsidR="00DE042A">
        <w:rPr>
          <w:sz w:val="24"/>
          <w:szCs w:val="24"/>
        </w:rPr>
        <w:t>sporządzeniem sprawozdania z pomiaru</w:t>
      </w:r>
      <w:r w:rsidR="00C73981">
        <w:rPr>
          <w:sz w:val="24"/>
          <w:szCs w:val="24"/>
        </w:rPr>
        <w:t>.</w:t>
      </w:r>
    </w:p>
    <w:p w14:paraId="0A4777BD" w14:textId="186E2599" w:rsidR="003D777F" w:rsidRPr="00670446" w:rsidRDefault="003178BB" w:rsidP="007B1305">
      <w:pPr>
        <w:pStyle w:val="Akapitzlist"/>
        <w:numPr>
          <w:ilvl w:val="0"/>
          <w:numId w:val="3"/>
        </w:numPr>
        <w:spacing w:line="276" w:lineRule="auto"/>
        <w:jc w:val="both"/>
        <w:rPr>
          <w:sz w:val="24"/>
          <w:szCs w:val="24"/>
        </w:rPr>
      </w:pPr>
      <w:r w:rsidRPr="00670446">
        <w:rPr>
          <w:sz w:val="24"/>
          <w:szCs w:val="24"/>
        </w:rPr>
        <w:t xml:space="preserve">Wykonawca zobowiązuje się zrealizować każde zlecenie, o którym mowa w § 1 ust. 5, </w:t>
      </w:r>
      <w:r w:rsidR="00670446">
        <w:rPr>
          <w:sz w:val="24"/>
          <w:szCs w:val="24"/>
        </w:rPr>
        <w:br/>
      </w:r>
      <w:r w:rsidRPr="00670446">
        <w:rPr>
          <w:sz w:val="24"/>
          <w:szCs w:val="24"/>
        </w:rPr>
        <w:t xml:space="preserve">w terminie nie dłuższym niż 21 dni kalendarzowych od dnia jego otrzymania, jednak nie później niż do dnia 31 grudnia 2026 r. Termin dostarczenia </w:t>
      </w:r>
      <w:r w:rsidR="00670446" w:rsidRPr="00670446">
        <w:rPr>
          <w:sz w:val="24"/>
          <w:szCs w:val="24"/>
        </w:rPr>
        <w:t>sprawozdania,</w:t>
      </w:r>
      <w:r w:rsidRPr="00670446">
        <w:rPr>
          <w:sz w:val="24"/>
          <w:szCs w:val="24"/>
        </w:rPr>
        <w:t xml:space="preserve"> o który</w:t>
      </w:r>
      <w:r w:rsidR="00670446" w:rsidRPr="00670446">
        <w:rPr>
          <w:sz w:val="24"/>
          <w:szCs w:val="24"/>
        </w:rPr>
        <w:t>m</w:t>
      </w:r>
      <w:r w:rsidRPr="00670446">
        <w:rPr>
          <w:sz w:val="24"/>
          <w:szCs w:val="24"/>
        </w:rPr>
        <w:t xml:space="preserve"> mowa w § 1 ust. 1 zdanie ostatnie, wynosi 7 dni kalendarzowych od dnia zakończenia</w:t>
      </w:r>
      <w:r w:rsidR="00670446" w:rsidRPr="00670446">
        <w:rPr>
          <w:sz w:val="24"/>
          <w:szCs w:val="24"/>
        </w:rPr>
        <w:t xml:space="preserve"> wykonywania pomiaru</w:t>
      </w:r>
      <w:r w:rsidRPr="00670446">
        <w:rPr>
          <w:sz w:val="24"/>
          <w:szCs w:val="24"/>
        </w:rPr>
        <w:t>.</w:t>
      </w:r>
    </w:p>
    <w:p w14:paraId="72C944CE" w14:textId="77777777" w:rsidR="003D777F" w:rsidRPr="00670446" w:rsidRDefault="003178BB" w:rsidP="007B1305">
      <w:pPr>
        <w:pStyle w:val="Akapitzlist"/>
        <w:numPr>
          <w:ilvl w:val="0"/>
          <w:numId w:val="3"/>
        </w:numPr>
        <w:spacing w:line="276" w:lineRule="auto"/>
        <w:jc w:val="both"/>
        <w:rPr>
          <w:sz w:val="24"/>
          <w:szCs w:val="24"/>
        </w:rPr>
      </w:pPr>
      <w:r w:rsidRPr="00670446">
        <w:rPr>
          <w:sz w:val="24"/>
          <w:szCs w:val="24"/>
        </w:rPr>
        <w:t>Umowa wygasa przed upływem terminu, o którym mowa w ust. 1, w przypadku wyczerpania maksymalnej kwoty wynagrodzenia, o której mowa w § 3 ust. 1.</w:t>
      </w:r>
    </w:p>
    <w:p w14:paraId="2E61870D" w14:textId="77777777" w:rsidR="003D777F" w:rsidRPr="00086321" w:rsidRDefault="003178BB" w:rsidP="007B1305">
      <w:pPr>
        <w:spacing w:before="240"/>
        <w:jc w:val="center"/>
        <w:rPr>
          <w:sz w:val="24"/>
          <w:szCs w:val="24"/>
        </w:rPr>
      </w:pPr>
      <w:r w:rsidRPr="00086321">
        <w:rPr>
          <w:b/>
          <w:bCs/>
          <w:sz w:val="24"/>
          <w:szCs w:val="24"/>
        </w:rPr>
        <w:t>§ 3</w:t>
      </w:r>
    </w:p>
    <w:p w14:paraId="6E86CD12" w14:textId="2AEB3B3C" w:rsidR="003D777F" w:rsidRPr="00086321" w:rsidRDefault="003178BB" w:rsidP="007B1305">
      <w:pPr>
        <w:pStyle w:val="Akapitzlist"/>
        <w:numPr>
          <w:ilvl w:val="0"/>
          <w:numId w:val="4"/>
        </w:numPr>
        <w:spacing w:line="276" w:lineRule="auto"/>
        <w:jc w:val="both"/>
        <w:rPr>
          <w:sz w:val="24"/>
          <w:szCs w:val="24"/>
        </w:rPr>
      </w:pPr>
      <w:r w:rsidRPr="00086321">
        <w:rPr>
          <w:sz w:val="24"/>
          <w:szCs w:val="24"/>
        </w:rPr>
        <w:lastRenderedPageBreak/>
        <w:t xml:space="preserve">Wynagrodzenie za wykonanie zamówienia, o którym mowa w § 1, wynosi maksymalnie: </w:t>
      </w:r>
      <w:r w:rsidRPr="00086321">
        <w:rPr>
          <w:b/>
          <w:bCs/>
          <w:sz w:val="24"/>
          <w:szCs w:val="24"/>
        </w:rPr>
        <w:t>……………… zł brutto / słownie złotych: ……………………………………………</w:t>
      </w:r>
    </w:p>
    <w:p w14:paraId="44761317" w14:textId="54A53007" w:rsidR="003D777F" w:rsidRPr="00086321" w:rsidRDefault="003178BB" w:rsidP="007B1305">
      <w:pPr>
        <w:pStyle w:val="Akapitzlist"/>
        <w:numPr>
          <w:ilvl w:val="0"/>
          <w:numId w:val="4"/>
        </w:numPr>
        <w:spacing w:line="276" w:lineRule="auto"/>
        <w:jc w:val="both"/>
        <w:rPr>
          <w:sz w:val="24"/>
          <w:szCs w:val="24"/>
        </w:rPr>
      </w:pPr>
      <w:r w:rsidRPr="00086321">
        <w:rPr>
          <w:sz w:val="24"/>
          <w:szCs w:val="24"/>
        </w:rPr>
        <w:t xml:space="preserve">Kwota wskazana w ust. 1 stanowi maksymalne (nieprzekraczalne) wynagrodzenie Wykonawcy w okresie obowiązywania umowy. Rzeczywiste wynagrodzenie Wykonawcy stanowić będzie iloczyn ceny jednostkowej brutto za </w:t>
      </w:r>
      <w:r w:rsidR="00670446">
        <w:rPr>
          <w:sz w:val="24"/>
          <w:szCs w:val="24"/>
        </w:rPr>
        <w:t>wykonaniu pomiaru</w:t>
      </w:r>
      <w:r w:rsidRPr="00086321">
        <w:rPr>
          <w:sz w:val="24"/>
          <w:szCs w:val="24"/>
        </w:rPr>
        <w:t xml:space="preserve">, wynikającej </w:t>
      </w:r>
      <w:r w:rsidR="00670446">
        <w:rPr>
          <w:sz w:val="24"/>
          <w:szCs w:val="24"/>
        </w:rPr>
        <w:br/>
      </w:r>
      <w:r w:rsidRPr="00086321">
        <w:rPr>
          <w:sz w:val="24"/>
          <w:szCs w:val="24"/>
        </w:rPr>
        <w:t xml:space="preserve">z Załącznika nr 1 do umowy, oraz faktycznej liczby </w:t>
      </w:r>
      <w:r w:rsidR="00670446">
        <w:rPr>
          <w:sz w:val="24"/>
          <w:szCs w:val="24"/>
        </w:rPr>
        <w:t>wykonanych pomiarów</w:t>
      </w:r>
      <w:r w:rsidRPr="00086321">
        <w:rPr>
          <w:sz w:val="24"/>
          <w:szCs w:val="24"/>
        </w:rPr>
        <w:t xml:space="preserve"> na podstawie zleceń, o których mowa w § 1 ust. 5. Ceny jednostkowe są stałe w okresie obowiązywania umowy, z zastrzeżeniem ust. 5.</w:t>
      </w:r>
    </w:p>
    <w:p w14:paraId="00C73466" w14:textId="2731148D" w:rsidR="003D777F" w:rsidRPr="00086321" w:rsidRDefault="003178BB" w:rsidP="007B1305">
      <w:pPr>
        <w:pStyle w:val="Akapitzlist"/>
        <w:numPr>
          <w:ilvl w:val="0"/>
          <w:numId w:val="4"/>
        </w:numPr>
        <w:spacing w:line="276" w:lineRule="auto"/>
        <w:jc w:val="both"/>
        <w:rPr>
          <w:sz w:val="24"/>
          <w:szCs w:val="24"/>
        </w:rPr>
      </w:pPr>
      <w:r w:rsidRPr="00086321">
        <w:rPr>
          <w:sz w:val="24"/>
          <w:szCs w:val="24"/>
        </w:rPr>
        <w:t xml:space="preserve">Niewykorzystanie maksymalnego wynagrodzenia, o którym mowa w ust. 1, </w:t>
      </w:r>
      <w:r w:rsidR="00670446">
        <w:rPr>
          <w:sz w:val="24"/>
          <w:szCs w:val="24"/>
        </w:rPr>
        <w:br/>
      </w:r>
      <w:r w:rsidRPr="00086321">
        <w:rPr>
          <w:sz w:val="24"/>
          <w:szCs w:val="24"/>
        </w:rPr>
        <w:t xml:space="preserve">w szczególności w związku ze zleceniem mniejszej niż maksymalna liczby </w:t>
      </w:r>
      <w:r w:rsidR="00670446">
        <w:rPr>
          <w:sz w:val="24"/>
          <w:szCs w:val="24"/>
        </w:rPr>
        <w:t>pomiarów</w:t>
      </w:r>
      <w:r w:rsidRPr="00086321">
        <w:rPr>
          <w:sz w:val="24"/>
          <w:szCs w:val="24"/>
        </w:rPr>
        <w:t>, nie stanowi podstawy do dochodzenia przez Wykonawcę jakichkolwiek roszczeń wobec Zamawiającego, w szczególności o zapłatę pozostałej kwoty maksymalnego wynagrodzenia, odszkodowanie lub utracone korzyści.</w:t>
      </w:r>
    </w:p>
    <w:p w14:paraId="7531D4C4" w14:textId="77777777" w:rsidR="003D777F" w:rsidRPr="00086321" w:rsidRDefault="003178BB" w:rsidP="007B1305">
      <w:pPr>
        <w:pStyle w:val="Akapitzlist"/>
        <w:numPr>
          <w:ilvl w:val="0"/>
          <w:numId w:val="4"/>
        </w:numPr>
        <w:spacing w:line="276" w:lineRule="auto"/>
        <w:jc w:val="both"/>
        <w:rPr>
          <w:sz w:val="24"/>
          <w:szCs w:val="24"/>
        </w:rPr>
      </w:pPr>
      <w:r w:rsidRPr="00086321">
        <w:rPr>
          <w:sz w:val="24"/>
          <w:szCs w:val="24"/>
        </w:rPr>
        <w:t>Wynagrodzenie, o którym mowa w ust. 1, obejmuje wszelkie ryzyko i odpowiedzialność Wykonawcy za prawidłowe oszacowanie wszystkich kosztów związanych z wykonaniem przedmiotu zamówienia.</w:t>
      </w:r>
    </w:p>
    <w:p w14:paraId="13BC4763" w14:textId="77777777" w:rsidR="003D777F" w:rsidRPr="00086321" w:rsidRDefault="003178BB" w:rsidP="007B1305">
      <w:pPr>
        <w:pStyle w:val="Akapitzlist"/>
        <w:numPr>
          <w:ilvl w:val="0"/>
          <w:numId w:val="4"/>
        </w:numPr>
        <w:spacing w:line="276" w:lineRule="auto"/>
        <w:jc w:val="both"/>
        <w:rPr>
          <w:sz w:val="24"/>
          <w:szCs w:val="24"/>
        </w:rPr>
      </w:pPr>
      <w:r w:rsidRPr="00086321">
        <w:rPr>
          <w:sz w:val="24"/>
          <w:szCs w:val="24"/>
        </w:rPr>
        <w:t>Kwota wynagrodzenia brutto, o której mowa w ust. 1, może ulec zmianie w trakcie obowiązywania umowy wyłącznie na skutek ustawowej zmiany stawki podatku VAT. Ceny netto nie ulegną zmianie, a zmianie ulegnie wyłącznie stawka podatku VAT, wartość podatku VAT oraz cena brutto. Zmiana następuje w formie aneksu.</w:t>
      </w:r>
    </w:p>
    <w:p w14:paraId="390B5A70" w14:textId="20EE19D3" w:rsidR="003D777F" w:rsidRPr="00086321" w:rsidRDefault="003178BB" w:rsidP="007B1305">
      <w:pPr>
        <w:pStyle w:val="Akapitzlist"/>
        <w:numPr>
          <w:ilvl w:val="0"/>
          <w:numId w:val="4"/>
        </w:numPr>
        <w:spacing w:line="276" w:lineRule="auto"/>
        <w:jc w:val="both"/>
        <w:rPr>
          <w:sz w:val="24"/>
          <w:szCs w:val="24"/>
        </w:rPr>
      </w:pPr>
      <w:r w:rsidRPr="00086321">
        <w:rPr>
          <w:sz w:val="24"/>
          <w:szCs w:val="24"/>
        </w:rPr>
        <w:t xml:space="preserve">Wykonawca oświadcza, że numer rachunku bankowego, który wskazany będzie każdorazowo na fakturze, w celu dokonania na niego zapłaty przez Szpital, figuruje </w:t>
      </w:r>
      <w:r w:rsidR="00670446">
        <w:rPr>
          <w:sz w:val="24"/>
          <w:szCs w:val="24"/>
        </w:rPr>
        <w:br/>
      </w:r>
      <w:r w:rsidRPr="00086321">
        <w:rPr>
          <w:sz w:val="24"/>
          <w:szCs w:val="24"/>
        </w:rPr>
        <w:t>w wykazie podmiotów („Biała lista”), o którym mowa w art. 96b ust. 1 ustawy z dnia 11 marca 2004 r. o podatku od towarów i usług.</w:t>
      </w:r>
    </w:p>
    <w:p w14:paraId="03993A61" w14:textId="77777777" w:rsidR="003D777F" w:rsidRPr="00086321" w:rsidRDefault="003178BB" w:rsidP="007B1305">
      <w:pPr>
        <w:pStyle w:val="Akapitzlist"/>
        <w:numPr>
          <w:ilvl w:val="0"/>
          <w:numId w:val="4"/>
        </w:numPr>
        <w:spacing w:line="276" w:lineRule="auto"/>
        <w:jc w:val="both"/>
        <w:rPr>
          <w:sz w:val="24"/>
          <w:szCs w:val="24"/>
        </w:rPr>
      </w:pPr>
      <w:r w:rsidRPr="00086321">
        <w:rPr>
          <w:sz w:val="24"/>
          <w:szCs w:val="24"/>
        </w:rPr>
        <w:t>Zmiana numeru rachunku bankowego Wykonawcy wymaga złożenia oświadczenia przez osoby upoważnione do działania po stronie Wykonawcy w formie pisemnej lub elektronicznej pod rygorem nieważności i nie wymaga zawarcia aneksu do umowy.</w:t>
      </w:r>
    </w:p>
    <w:p w14:paraId="28615DDA" w14:textId="69617AC2" w:rsidR="003D777F" w:rsidRPr="00086321" w:rsidRDefault="003178BB" w:rsidP="007B1305">
      <w:pPr>
        <w:pStyle w:val="Akapitzlist"/>
        <w:numPr>
          <w:ilvl w:val="0"/>
          <w:numId w:val="4"/>
        </w:numPr>
        <w:spacing w:line="276" w:lineRule="auto"/>
        <w:jc w:val="both"/>
        <w:rPr>
          <w:sz w:val="24"/>
          <w:szCs w:val="24"/>
        </w:rPr>
      </w:pPr>
      <w:r w:rsidRPr="00086321">
        <w:rPr>
          <w:sz w:val="24"/>
          <w:szCs w:val="24"/>
        </w:rPr>
        <w:t xml:space="preserve">Wykonawca zobowiązuje się do wystawiania faktur ustrukturyzowanych i ich przesyłania do Zamawiającego za pośrednictwem Krajowego Systemu e-Faktur (KSeF), zgodnie </w:t>
      </w:r>
      <w:r w:rsidR="00670446">
        <w:rPr>
          <w:sz w:val="24"/>
          <w:szCs w:val="24"/>
        </w:rPr>
        <w:br/>
      </w:r>
      <w:r w:rsidRPr="00086321">
        <w:rPr>
          <w:sz w:val="24"/>
          <w:szCs w:val="24"/>
        </w:rPr>
        <w:t>z ustawą o podatku od towarów i usług (zwaną również dalej „ustawą o VAT”) oraz wydanymi na jej podstawie przepisami wykonawczymi, w każdym przypadku, gdy spoczywa na nim taki obowiązek ustawowy.</w:t>
      </w:r>
    </w:p>
    <w:p w14:paraId="3A5A3A07" w14:textId="77777777" w:rsidR="003D777F" w:rsidRPr="00086321" w:rsidRDefault="003178BB" w:rsidP="007B1305">
      <w:pPr>
        <w:pStyle w:val="Akapitzlist"/>
        <w:numPr>
          <w:ilvl w:val="0"/>
          <w:numId w:val="4"/>
        </w:numPr>
        <w:spacing w:line="276" w:lineRule="auto"/>
        <w:jc w:val="both"/>
        <w:rPr>
          <w:sz w:val="24"/>
          <w:szCs w:val="24"/>
        </w:rPr>
      </w:pPr>
      <w:r w:rsidRPr="00086321">
        <w:rPr>
          <w:sz w:val="24"/>
          <w:szCs w:val="24"/>
        </w:rPr>
        <w:t>Datą otrzymania faktury ustrukturyzowanej KSeF jest:</w:t>
      </w:r>
    </w:p>
    <w:p w14:paraId="32710379" w14:textId="77777777" w:rsidR="003D777F" w:rsidRPr="00086321" w:rsidRDefault="003178BB" w:rsidP="007B1305">
      <w:pPr>
        <w:pStyle w:val="Akapitzlist"/>
        <w:numPr>
          <w:ilvl w:val="0"/>
          <w:numId w:val="5"/>
        </w:numPr>
        <w:spacing w:line="276" w:lineRule="auto"/>
        <w:ind w:left="720"/>
        <w:jc w:val="both"/>
        <w:rPr>
          <w:sz w:val="24"/>
          <w:szCs w:val="24"/>
        </w:rPr>
      </w:pPr>
      <w:r w:rsidRPr="00086321">
        <w:rPr>
          <w:sz w:val="24"/>
          <w:szCs w:val="24"/>
        </w:rPr>
        <w:t>w przypadku wystawienia faktury w trybie online, offline24 lub offline (niedostępność KSeF – art. 106nh ustawy o VAT) – data dostępności ustrukturyzowanej faktury w KSeF wraz z przydzielonym numerem identyfikującym tę fakturę w tym systemie;</w:t>
      </w:r>
    </w:p>
    <w:p w14:paraId="349F0622" w14:textId="77777777" w:rsidR="003D777F" w:rsidRPr="00086321" w:rsidRDefault="003178BB" w:rsidP="007B1305">
      <w:pPr>
        <w:pStyle w:val="Akapitzlist"/>
        <w:numPr>
          <w:ilvl w:val="0"/>
          <w:numId w:val="5"/>
        </w:numPr>
        <w:spacing w:line="276" w:lineRule="auto"/>
        <w:ind w:left="720"/>
        <w:jc w:val="both"/>
        <w:rPr>
          <w:sz w:val="24"/>
          <w:szCs w:val="24"/>
        </w:rPr>
      </w:pPr>
      <w:r w:rsidRPr="00086321">
        <w:rPr>
          <w:sz w:val="24"/>
          <w:szCs w:val="24"/>
        </w:rPr>
        <w:t>w przypadku wystawienia faktury podczas awarii KSeF, o której mowa w art. 106nf ustawy o VAT – data faktycznego otrzymania faktury poza KSeF lub data dostępności faktury ustrukturyzowanej w KSeF wraz z przydzielonym numerem identyfikującym tę fakturę w tym systemie (w zależności co nastąpiło wcześniej). Podczas awarii KSeF powinna być wystawiona faktura zgodnie z aktualnym schematem (strukturą logiczną) oraz opatrzona odpowiednimi kodami QR określonymi przez Ministra Finansów. W zależności od formy wystawienia, fakturę:</w:t>
      </w:r>
    </w:p>
    <w:p w14:paraId="53BB23A3" w14:textId="77777777" w:rsidR="003D777F" w:rsidRPr="00086321" w:rsidRDefault="003178BB" w:rsidP="007B1305">
      <w:pPr>
        <w:spacing w:line="276" w:lineRule="auto"/>
        <w:ind w:left="1080" w:hanging="360"/>
        <w:jc w:val="both"/>
        <w:rPr>
          <w:sz w:val="24"/>
          <w:szCs w:val="24"/>
        </w:rPr>
      </w:pPr>
      <w:r w:rsidRPr="00086321">
        <w:rPr>
          <w:sz w:val="24"/>
          <w:szCs w:val="24"/>
        </w:rPr>
        <w:lastRenderedPageBreak/>
        <w:t>– w formie elektronicznej należy przesłać na adres e-mail: faktury@narutowicz.krakow.pl, lub</w:t>
      </w:r>
    </w:p>
    <w:p w14:paraId="4D530386" w14:textId="77777777" w:rsidR="003D777F" w:rsidRPr="00086321" w:rsidRDefault="003178BB" w:rsidP="007B1305">
      <w:pPr>
        <w:spacing w:line="276" w:lineRule="auto"/>
        <w:ind w:left="1080" w:hanging="360"/>
        <w:jc w:val="both"/>
        <w:rPr>
          <w:sz w:val="24"/>
          <w:szCs w:val="24"/>
        </w:rPr>
      </w:pPr>
      <w:r w:rsidRPr="00086321">
        <w:rPr>
          <w:sz w:val="24"/>
          <w:szCs w:val="24"/>
        </w:rPr>
        <w:t>– w formie papierowej należy złożyć w: Szpitalu Miejskim Specjalistycznym im. Gabriela Narutowicza w Krakowie, ul. Prądnicka 35-37; 31-202 Kraków;</w:t>
      </w:r>
    </w:p>
    <w:p w14:paraId="04BB0752" w14:textId="77777777" w:rsidR="003D777F" w:rsidRPr="00086321" w:rsidRDefault="003178BB" w:rsidP="007B1305">
      <w:pPr>
        <w:pStyle w:val="Akapitzlist"/>
        <w:numPr>
          <w:ilvl w:val="0"/>
          <w:numId w:val="5"/>
        </w:numPr>
        <w:spacing w:line="276" w:lineRule="auto"/>
        <w:ind w:left="720"/>
        <w:jc w:val="both"/>
        <w:rPr>
          <w:sz w:val="24"/>
          <w:szCs w:val="24"/>
        </w:rPr>
      </w:pPr>
      <w:r w:rsidRPr="00086321">
        <w:rPr>
          <w:sz w:val="24"/>
          <w:szCs w:val="24"/>
        </w:rPr>
        <w:t>w przypadku awarii całkowitej KSeF, o której mowa w art. 106ng ustawy o VAT – data faktycznego otrzymania faktury. W zależności od formy wystawienia, fakturę:</w:t>
      </w:r>
    </w:p>
    <w:p w14:paraId="16148DE3" w14:textId="77777777" w:rsidR="003D777F" w:rsidRPr="00086321" w:rsidRDefault="003178BB" w:rsidP="007B1305">
      <w:pPr>
        <w:spacing w:line="276" w:lineRule="auto"/>
        <w:ind w:left="1080" w:hanging="360"/>
        <w:jc w:val="both"/>
        <w:rPr>
          <w:sz w:val="24"/>
          <w:szCs w:val="24"/>
        </w:rPr>
      </w:pPr>
      <w:r w:rsidRPr="00086321">
        <w:rPr>
          <w:sz w:val="24"/>
          <w:szCs w:val="24"/>
        </w:rPr>
        <w:t>– w formie elektronicznej należy przesłać na adres e-mail: faktury@narutowicz.krakow.pl, lub</w:t>
      </w:r>
    </w:p>
    <w:p w14:paraId="2D9400AD" w14:textId="77777777" w:rsidR="003D777F" w:rsidRPr="00086321" w:rsidRDefault="003178BB" w:rsidP="007B1305">
      <w:pPr>
        <w:spacing w:line="276" w:lineRule="auto"/>
        <w:ind w:left="1080" w:hanging="360"/>
        <w:jc w:val="both"/>
        <w:rPr>
          <w:sz w:val="24"/>
          <w:szCs w:val="24"/>
        </w:rPr>
      </w:pPr>
      <w:r w:rsidRPr="00086321">
        <w:rPr>
          <w:sz w:val="24"/>
          <w:szCs w:val="24"/>
        </w:rPr>
        <w:t>– w formie papierowej należy złożyć w: Szpitalu Miejskim Specjalistycznym im. Gabriela Narutowicza w Krakowie, ul. Prądnicka 35-37; 31-202 Kraków.</w:t>
      </w:r>
    </w:p>
    <w:p w14:paraId="21EAC411" w14:textId="77777777" w:rsidR="003D777F" w:rsidRPr="00086321" w:rsidRDefault="003178BB" w:rsidP="007B1305">
      <w:pPr>
        <w:pStyle w:val="Akapitzlist"/>
        <w:numPr>
          <w:ilvl w:val="0"/>
          <w:numId w:val="4"/>
        </w:numPr>
        <w:spacing w:line="276" w:lineRule="auto"/>
        <w:jc w:val="both"/>
        <w:rPr>
          <w:sz w:val="24"/>
          <w:szCs w:val="24"/>
        </w:rPr>
      </w:pPr>
      <w:r w:rsidRPr="00086321">
        <w:rPr>
          <w:sz w:val="24"/>
          <w:szCs w:val="24"/>
        </w:rPr>
        <w:t>Załączniki do faktur, których nie można przesłać za pośrednictwem Krajowego Systemu e-Faktur (KSeF), należy przesyłać na adres: faktury@narutowicz.krakow.pl.</w:t>
      </w:r>
    </w:p>
    <w:p w14:paraId="46708423" w14:textId="77777777" w:rsidR="003D777F" w:rsidRPr="00086321" w:rsidRDefault="003178BB">
      <w:pPr>
        <w:pStyle w:val="Akapitzlist"/>
        <w:numPr>
          <w:ilvl w:val="0"/>
          <w:numId w:val="4"/>
        </w:numPr>
        <w:spacing w:after="120" w:line="276" w:lineRule="auto"/>
        <w:jc w:val="both"/>
        <w:rPr>
          <w:sz w:val="24"/>
          <w:szCs w:val="24"/>
        </w:rPr>
      </w:pPr>
      <w:r w:rsidRPr="00086321">
        <w:rPr>
          <w:sz w:val="24"/>
          <w:szCs w:val="24"/>
        </w:rPr>
        <w:t>Wykonawca niemający obowiązku wystawiania faktur ustrukturyzowanych i ich przesyłania do Zamawiającego za pośrednictwem Krajowego Systemu e-Faktur (KSeF) zobowiązuje się dostarczyć Zamawiającemu faktury, duplikaty tych faktur oraz ich korekty za produkty w wersji papierowej albo w wersji elektronicznej na adres: faktury@narutowicz.krakow.pl. Faktury w formie elektronicznej muszą być wygenerowane w powszechnie stosowanych formatach, m.in. w formacie PDF.</w:t>
      </w:r>
    </w:p>
    <w:p w14:paraId="658A02E3" w14:textId="77777777" w:rsidR="003D777F" w:rsidRPr="00086321" w:rsidRDefault="003178BB">
      <w:pPr>
        <w:pStyle w:val="Akapitzlist"/>
        <w:numPr>
          <w:ilvl w:val="0"/>
          <w:numId w:val="4"/>
        </w:numPr>
        <w:spacing w:after="120" w:line="276" w:lineRule="auto"/>
        <w:jc w:val="both"/>
        <w:rPr>
          <w:sz w:val="24"/>
          <w:szCs w:val="24"/>
        </w:rPr>
      </w:pPr>
      <w:r w:rsidRPr="00086321">
        <w:rPr>
          <w:sz w:val="24"/>
          <w:szCs w:val="24"/>
        </w:rPr>
        <w:t>Wykonawca zobowiązany jest do umieszczenia na fakturze i dokumentach rozliczeniowych numeru ewidencyjnego umowy nadanego przez Zamawiającego (Umowa nr …..).</w:t>
      </w:r>
    </w:p>
    <w:p w14:paraId="7A9DA5F0" w14:textId="77777777" w:rsidR="003D777F" w:rsidRPr="00086321" w:rsidRDefault="003178BB" w:rsidP="007B1305">
      <w:pPr>
        <w:spacing w:before="240"/>
        <w:jc w:val="center"/>
        <w:rPr>
          <w:sz w:val="24"/>
          <w:szCs w:val="24"/>
        </w:rPr>
      </w:pPr>
      <w:r w:rsidRPr="00086321">
        <w:rPr>
          <w:b/>
          <w:bCs/>
          <w:sz w:val="24"/>
          <w:szCs w:val="24"/>
        </w:rPr>
        <w:t>§ 4</w:t>
      </w:r>
    </w:p>
    <w:p w14:paraId="0CF3E279" w14:textId="3385C2D3" w:rsidR="003D777F" w:rsidRPr="00086321" w:rsidRDefault="003178BB" w:rsidP="007B1305">
      <w:pPr>
        <w:pStyle w:val="Akapitzlist"/>
        <w:numPr>
          <w:ilvl w:val="0"/>
          <w:numId w:val="6"/>
        </w:numPr>
        <w:spacing w:line="276" w:lineRule="auto"/>
        <w:jc w:val="both"/>
        <w:rPr>
          <w:sz w:val="24"/>
          <w:szCs w:val="24"/>
        </w:rPr>
      </w:pPr>
      <w:r w:rsidRPr="00086321">
        <w:rPr>
          <w:sz w:val="24"/>
          <w:szCs w:val="24"/>
        </w:rPr>
        <w:t xml:space="preserve">Wynagrodzenie płatne będzie na podstawie faktur częściowych za wykonane </w:t>
      </w:r>
      <w:r w:rsidR="00DE042A">
        <w:rPr>
          <w:sz w:val="24"/>
          <w:szCs w:val="24"/>
        </w:rPr>
        <w:t>pomiarów</w:t>
      </w:r>
      <w:r w:rsidRPr="00086321">
        <w:rPr>
          <w:sz w:val="24"/>
          <w:szCs w:val="24"/>
        </w:rPr>
        <w:t xml:space="preserve"> wskazanych w § 1 ust. 1. Faktury będą zawierały wyszczególnienie iloczynu liczby </w:t>
      </w:r>
      <w:r w:rsidR="00DE042A">
        <w:rPr>
          <w:sz w:val="24"/>
          <w:szCs w:val="24"/>
        </w:rPr>
        <w:t>pomiarów</w:t>
      </w:r>
      <w:r w:rsidRPr="00086321">
        <w:rPr>
          <w:sz w:val="24"/>
          <w:szCs w:val="24"/>
        </w:rPr>
        <w:t xml:space="preserve"> i ceny jednostkowej brutto (PLN) dla każde</w:t>
      </w:r>
      <w:r w:rsidR="00DE042A">
        <w:rPr>
          <w:sz w:val="24"/>
          <w:szCs w:val="24"/>
        </w:rPr>
        <w:t>go z wykonanych pomiarów</w:t>
      </w:r>
      <w:r w:rsidRPr="00086321">
        <w:rPr>
          <w:sz w:val="24"/>
          <w:szCs w:val="24"/>
        </w:rPr>
        <w:t>. Zapłata następuje przelewem na rachunek bankowy Wykonawcy w terminie do 60 dni od daty dostarczenia Zamawiającemu prawidłowo wystawionej faktury VAT. Za datę zapłaty faktury uważa się datę obciążenia rachunku Zamawiającego.</w:t>
      </w:r>
    </w:p>
    <w:p w14:paraId="03440039" w14:textId="38D22190" w:rsidR="003D777F" w:rsidRPr="00086321" w:rsidRDefault="003178BB" w:rsidP="007B1305">
      <w:pPr>
        <w:pStyle w:val="Akapitzlist"/>
        <w:numPr>
          <w:ilvl w:val="0"/>
          <w:numId w:val="6"/>
        </w:numPr>
        <w:spacing w:line="276" w:lineRule="auto"/>
        <w:jc w:val="both"/>
        <w:rPr>
          <w:sz w:val="24"/>
          <w:szCs w:val="24"/>
        </w:rPr>
      </w:pPr>
      <w:r w:rsidRPr="00086321">
        <w:rPr>
          <w:sz w:val="24"/>
          <w:szCs w:val="24"/>
        </w:rPr>
        <w:t xml:space="preserve">Podstawę wystawienia faktury stanowi przekazanie </w:t>
      </w:r>
      <w:r w:rsidR="00DE042A">
        <w:rPr>
          <w:sz w:val="24"/>
          <w:szCs w:val="24"/>
        </w:rPr>
        <w:t xml:space="preserve">sprawozdań z pomiarów </w:t>
      </w:r>
      <w:r w:rsidRPr="00086321">
        <w:rPr>
          <w:sz w:val="24"/>
          <w:szCs w:val="24"/>
        </w:rPr>
        <w:t>sporządzonych przez Wykonawcę i zatwierdzonych przez Zamawiającego.</w:t>
      </w:r>
    </w:p>
    <w:p w14:paraId="5A5E2589" w14:textId="77777777" w:rsidR="003D777F" w:rsidRPr="00086321" w:rsidRDefault="003178BB" w:rsidP="007B1305">
      <w:pPr>
        <w:spacing w:before="240"/>
        <w:jc w:val="center"/>
        <w:rPr>
          <w:sz w:val="24"/>
          <w:szCs w:val="24"/>
        </w:rPr>
      </w:pPr>
      <w:r w:rsidRPr="00086321">
        <w:rPr>
          <w:b/>
          <w:bCs/>
          <w:sz w:val="24"/>
          <w:szCs w:val="24"/>
        </w:rPr>
        <w:t>§ 5</w:t>
      </w:r>
    </w:p>
    <w:p w14:paraId="68D2E530" w14:textId="337B1798" w:rsidR="003D777F" w:rsidRPr="00086321" w:rsidRDefault="003178BB" w:rsidP="007B1305">
      <w:pPr>
        <w:pStyle w:val="Akapitzlist"/>
        <w:numPr>
          <w:ilvl w:val="0"/>
          <w:numId w:val="7"/>
        </w:numPr>
        <w:spacing w:line="276" w:lineRule="auto"/>
        <w:jc w:val="both"/>
        <w:rPr>
          <w:sz w:val="24"/>
          <w:szCs w:val="24"/>
        </w:rPr>
      </w:pPr>
      <w:r w:rsidRPr="00086321">
        <w:rPr>
          <w:sz w:val="24"/>
          <w:szCs w:val="24"/>
        </w:rPr>
        <w:t xml:space="preserve">Zamawiający zastrzega sobie prawo zgłoszenia wad i dokonania poprawek w przedmiocie umowy w terminie do 30 dni kalendarzowych, licząc od daty przekazania </w:t>
      </w:r>
      <w:r w:rsidR="00F41050">
        <w:rPr>
          <w:sz w:val="24"/>
          <w:szCs w:val="24"/>
        </w:rPr>
        <w:t xml:space="preserve">sprawozdania </w:t>
      </w:r>
      <w:r w:rsidR="00F41050">
        <w:rPr>
          <w:sz w:val="24"/>
          <w:szCs w:val="24"/>
        </w:rPr>
        <w:br/>
        <w:t>z pomiaru</w:t>
      </w:r>
      <w:r w:rsidRPr="00086321">
        <w:rPr>
          <w:sz w:val="24"/>
          <w:szCs w:val="24"/>
        </w:rPr>
        <w:t>.</w:t>
      </w:r>
    </w:p>
    <w:p w14:paraId="7DAF5C44" w14:textId="77777777" w:rsidR="003D777F" w:rsidRPr="00086321" w:rsidRDefault="003178BB" w:rsidP="007B1305">
      <w:pPr>
        <w:pStyle w:val="Akapitzlist"/>
        <w:numPr>
          <w:ilvl w:val="0"/>
          <w:numId w:val="7"/>
        </w:numPr>
        <w:spacing w:line="276" w:lineRule="auto"/>
        <w:jc w:val="both"/>
        <w:rPr>
          <w:sz w:val="24"/>
          <w:szCs w:val="24"/>
        </w:rPr>
      </w:pPr>
      <w:r w:rsidRPr="00086321">
        <w:rPr>
          <w:sz w:val="24"/>
          <w:szCs w:val="24"/>
        </w:rPr>
        <w:t>Wykonawca usunie wady i naniesie poprawki w terminie do 14 dni kalendarzowych od daty zgłoszenia przez Zamawiającego.</w:t>
      </w:r>
    </w:p>
    <w:p w14:paraId="4B73AA3E" w14:textId="77777777" w:rsidR="003D777F" w:rsidRPr="00086321" w:rsidRDefault="003178BB" w:rsidP="007B1305">
      <w:pPr>
        <w:spacing w:before="240"/>
        <w:jc w:val="center"/>
        <w:rPr>
          <w:sz w:val="24"/>
          <w:szCs w:val="24"/>
        </w:rPr>
      </w:pPr>
      <w:r w:rsidRPr="00086321">
        <w:rPr>
          <w:b/>
          <w:bCs/>
          <w:sz w:val="24"/>
          <w:szCs w:val="24"/>
        </w:rPr>
        <w:t>§ 6</w:t>
      </w:r>
    </w:p>
    <w:p w14:paraId="2F56EB02" w14:textId="705E59C4" w:rsidR="003D777F" w:rsidRPr="00086321" w:rsidRDefault="003178BB" w:rsidP="007B1305">
      <w:pPr>
        <w:pStyle w:val="Akapitzlist"/>
        <w:numPr>
          <w:ilvl w:val="0"/>
          <w:numId w:val="8"/>
        </w:numPr>
        <w:spacing w:line="276" w:lineRule="auto"/>
        <w:jc w:val="both"/>
        <w:rPr>
          <w:sz w:val="24"/>
          <w:szCs w:val="24"/>
        </w:rPr>
      </w:pPr>
      <w:r w:rsidRPr="00086321">
        <w:rPr>
          <w:sz w:val="24"/>
          <w:szCs w:val="24"/>
        </w:rPr>
        <w:t xml:space="preserve">Wykonawca zobowiązuje się do zapłaty Zamawiającemu następujących kar umownych </w:t>
      </w:r>
      <w:r w:rsidR="00DE042A">
        <w:rPr>
          <w:sz w:val="24"/>
          <w:szCs w:val="24"/>
        </w:rPr>
        <w:br/>
      </w:r>
      <w:r w:rsidRPr="00086321">
        <w:rPr>
          <w:sz w:val="24"/>
          <w:szCs w:val="24"/>
        </w:rPr>
        <w:t>w przypadku:</w:t>
      </w:r>
    </w:p>
    <w:p w14:paraId="34828771" w14:textId="37BDFFB9" w:rsidR="003D777F" w:rsidRPr="00086321" w:rsidRDefault="003178BB" w:rsidP="007B1305">
      <w:pPr>
        <w:pStyle w:val="Akapitzlist"/>
        <w:numPr>
          <w:ilvl w:val="0"/>
          <w:numId w:val="9"/>
        </w:numPr>
        <w:spacing w:line="276" w:lineRule="auto"/>
        <w:ind w:left="720"/>
        <w:jc w:val="both"/>
        <w:rPr>
          <w:sz w:val="24"/>
          <w:szCs w:val="24"/>
        </w:rPr>
      </w:pPr>
      <w:r w:rsidRPr="00086321">
        <w:rPr>
          <w:sz w:val="24"/>
          <w:szCs w:val="24"/>
        </w:rPr>
        <w:t xml:space="preserve">zwłoki w realizacji zobowiązania w terminach określonych w niniejszej umowie </w:t>
      </w:r>
      <w:r w:rsidR="00B27A79">
        <w:rPr>
          <w:sz w:val="24"/>
          <w:szCs w:val="24"/>
        </w:rPr>
        <w:br/>
      </w:r>
      <w:r w:rsidRPr="00086321">
        <w:rPr>
          <w:sz w:val="24"/>
          <w:szCs w:val="24"/>
        </w:rPr>
        <w:t xml:space="preserve">– w wysokości 0,5% wynagrodzenia umownego brutto, o którym mowa w § 3 ust. 1 </w:t>
      </w:r>
      <w:r w:rsidRPr="00086321">
        <w:rPr>
          <w:sz w:val="24"/>
          <w:szCs w:val="24"/>
        </w:rPr>
        <w:lastRenderedPageBreak/>
        <w:t>niniejszej umowy, za każdy dzień zwłoki w realizacji zobowiązania. Kara umowna nie może przekraczać 10% wynagrodzenia umownego brutto, o którym mowa w § 3 ust. 1 niniejszej umowy. W przypadku gdy kara umowna osiągnie wartość 10% wynagrodzenia umownego brutto, o którym mowa w § 3 ust. 1 niniejszej umowy, Zamawiający zastrzega sobie ponadto prawo do odstąpienia od umowy;</w:t>
      </w:r>
    </w:p>
    <w:p w14:paraId="0E92BA1E" w14:textId="77777777" w:rsidR="003D777F" w:rsidRPr="00086321" w:rsidRDefault="003178BB" w:rsidP="007B1305">
      <w:pPr>
        <w:pStyle w:val="Akapitzlist"/>
        <w:numPr>
          <w:ilvl w:val="0"/>
          <w:numId w:val="9"/>
        </w:numPr>
        <w:spacing w:line="276" w:lineRule="auto"/>
        <w:ind w:left="720"/>
        <w:jc w:val="both"/>
        <w:rPr>
          <w:sz w:val="24"/>
          <w:szCs w:val="24"/>
        </w:rPr>
      </w:pPr>
      <w:r w:rsidRPr="00086321">
        <w:rPr>
          <w:sz w:val="24"/>
          <w:szCs w:val="24"/>
        </w:rPr>
        <w:t>niewykonania lub nienależytego wykonania zobowiązań Wykonawcy skutkującego odstąpieniem przez Zamawiającego od umowy z przyczyn leżących po stronie Wykonawcy – karę umowną w wysokości 20% wynagrodzenia brutto, o którym mowa w § 3 ust. 1 niniejszej umowy;</w:t>
      </w:r>
    </w:p>
    <w:p w14:paraId="2DFACFFD" w14:textId="77777777" w:rsidR="003D777F" w:rsidRPr="00086321" w:rsidRDefault="003178BB" w:rsidP="007B1305">
      <w:pPr>
        <w:pStyle w:val="Akapitzlist"/>
        <w:numPr>
          <w:ilvl w:val="0"/>
          <w:numId w:val="9"/>
        </w:numPr>
        <w:spacing w:line="276" w:lineRule="auto"/>
        <w:ind w:left="720"/>
        <w:jc w:val="both"/>
        <w:rPr>
          <w:sz w:val="24"/>
          <w:szCs w:val="24"/>
        </w:rPr>
      </w:pPr>
      <w:r w:rsidRPr="00086321">
        <w:rPr>
          <w:sz w:val="24"/>
          <w:szCs w:val="24"/>
        </w:rPr>
        <w:t>odstąpienia od umowy przez Wykonawcę z przyczyn nieleżących po stronie Zamawiającego – karę umowną w wysokości 20% wynagrodzenia brutto, o którym mowa w § 3 ust. 1 niniejszej umowy.</w:t>
      </w:r>
    </w:p>
    <w:p w14:paraId="0A09F481" w14:textId="0F082F9B" w:rsidR="003D777F" w:rsidRPr="00086321" w:rsidRDefault="003178BB" w:rsidP="007B1305">
      <w:pPr>
        <w:pStyle w:val="Akapitzlist"/>
        <w:numPr>
          <w:ilvl w:val="0"/>
          <w:numId w:val="8"/>
        </w:numPr>
        <w:spacing w:line="276" w:lineRule="auto"/>
        <w:jc w:val="both"/>
        <w:rPr>
          <w:sz w:val="24"/>
          <w:szCs w:val="24"/>
        </w:rPr>
      </w:pPr>
      <w:r w:rsidRPr="00086321">
        <w:rPr>
          <w:sz w:val="24"/>
          <w:szCs w:val="24"/>
        </w:rPr>
        <w:t xml:space="preserve">W przypadku powstania szkody przenoszącej wysokość kar umownych określonych </w:t>
      </w:r>
      <w:r w:rsidR="00B27A79">
        <w:rPr>
          <w:sz w:val="24"/>
          <w:szCs w:val="24"/>
        </w:rPr>
        <w:br/>
      </w:r>
      <w:r w:rsidRPr="00086321">
        <w:rPr>
          <w:sz w:val="24"/>
          <w:szCs w:val="24"/>
        </w:rPr>
        <w:t>w niniejszej umowie, Zamawiający jest uprawniony do dochodzenia naprawienia szkody na zasadach ogólnych, określonych w ustawie z dnia 23 kwietnia 1964 r. – Kodeks cywilny.</w:t>
      </w:r>
    </w:p>
    <w:p w14:paraId="3AF5B94D" w14:textId="77777777" w:rsidR="003D777F" w:rsidRPr="00086321" w:rsidRDefault="003178BB" w:rsidP="007B1305">
      <w:pPr>
        <w:pStyle w:val="Akapitzlist"/>
        <w:numPr>
          <w:ilvl w:val="0"/>
          <w:numId w:val="8"/>
        </w:numPr>
        <w:spacing w:line="276" w:lineRule="auto"/>
        <w:jc w:val="both"/>
        <w:rPr>
          <w:sz w:val="24"/>
          <w:szCs w:val="24"/>
        </w:rPr>
      </w:pPr>
      <w:r w:rsidRPr="00086321">
        <w:rPr>
          <w:sz w:val="24"/>
          <w:szCs w:val="24"/>
        </w:rPr>
        <w:t>Sumaryczny limit kar umownych, które mogą zostać naliczone na podstawie umowy, wynosi 30% wynagrodzenia brutto, o którym mowa w § 3 ust. 1 umowy.</w:t>
      </w:r>
    </w:p>
    <w:p w14:paraId="7FD2A0E6" w14:textId="77777777" w:rsidR="003D777F" w:rsidRPr="00086321" w:rsidRDefault="003178BB" w:rsidP="007B1305">
      <w:pPr>
        <w:pStyle w:val="Akapitzlist"/>
        <w:numPr>
          <w:ilvl w:val="0"/>
          <w:numId w:val="8"/>
        </w:numPr>
        <w:spacing w:line="276" w:lineRule="auto"/>
        <w:jc w:val="both"/>
        <w:rPr>
          <w:sz w:val="24"/>
          <w:szCs w:val="24"/>
        </w:rPr>
      </w:pPr>
      <w:r w:rsidRPr="00086321">
        <w:rPr>
          <w:sz w:val="24"/>
          <w:szCs w:val="24"/>
        </w:rPr>
        <w:t>Kara, o której mowa w ust. 1 lit. b i lit. c niniejszego paragrafu, dotyczy przypadku odstąpienia dokonanego na podstawie przepisów ustawy z dnia 23 kwietnia 1964 r. – Kodeks cywilny.</w:t>
      </w:r>
    </w:p>
    <w:p w14:paraId="4E73A744" w14:textId="77777777" w:rsidR="003D777F" w:rsidRPr="00086321" w:rsidRDefault="003178BB" w:rsidP="007B1305">
      <w:pPr>
        <w:pStyle w:val="Akapitzlist"/>
        <w:numPr>
          <w:ilvl w:val="0"/>
          <w:numId w:val="8"/>
        </w:numPr>
        <w:spacing w:line="276" w:lineRule="auto"/>
        <w:jc w:val="both"/>
        <w:rPr>
          <w:sz w:val="24"/>
          <w:szCs w:val="24"/>
        </w:rPr>
      </w:pPr>
      <w:r w:rsidRPr="00086321">
        <w:rPr>
          <w:sz w:val="24"/>
          <w:szCs w:val="24"/>
        </w:rPr>
        <w:t>Przed naliczeniem kary umownej Zamawiający może wezwać Wykonawcę do pisemnego, szczegółowego podania przyczyn niewykonania lub nienależytego wykonania umowy w terminie 5 dni roboczych od daty otrzymania wezwania.</w:t>
      </w:r>
    </w:p>
    <w:p w14:paraId="45E4C487" w14:textId="77777777" w:rsidR="003D777F" w:rsidRPr="00086321" w:rsidRDefault="003178BB" w:rsidP="007B1305">
      <w:pPr>
        <w:pStyle w:val="Akapitzlist"/>
        <w:numPr>
          <w:ilvl w:val="0"/>
          <w:numId w:val="8"/>
        </w:numPr>
        <w:spacing w:line="276" w:lineRule="auto"/>
        <w:jc w:val="both"/>
        <w:rPr>
          <w:sz w:val="24"/>
          <w:szCs w:val="24"/>
        </w:rPr>
      </w:pPr>
      <w:r w:rsidRPr="00086321">
        <w:rPr>
          <w:sz w:val="24"/>
          <w:szCs w:val="24"/>
        </w:rPr>
        <w:t>Naliczenie przez Zamawiającego bądź zapłata przez Wykonawcę kary umownej nie zwalnia Wykonawcy z zobowiązań wynikających z niniejszej umowy.</w:t>
      </w:r>
    </w:p>
    <w:p w14:paraId="74544D4D" w14:textId="77777777" w:rsidR="003D777F" w:rsidRPr="00086321" w:rsidRDefault="003178BB" w:rsidP="007B1305">
      <w:pPr>
        <w:pStyle w:val="Akapitzlist"/>
        <w:numPr>
          <w:ilvl w:val="0"/>
          <w:numId w:val="8"/>
        </w:numPr>
        <w:spacing w:line="276" w:lineRule="auto"/>
        <w:jc w:val="both"/>
        <w:rPr>
          <w:sz w:val="24"/>
          <w:szCs w:val="24"/>
        </w:rPr>
      </w:pPr>
      <w:r w:rsidRPr="00086321">
        <w:rPr>
          <w:sz w:val="24"/>
          <w:szCs w:val="24"/>
        </w:rPr>
        <w:t>Wykonawca zobowiązany jest do zapłaty kary umownej w terminie 7 dni kalendarzowych od otrzymania informacji o jej naliczeniu. Brak terminowej zapłaty uprawnia Zamawiającego do potrącenia kary umownej z wynagrodzenia Wykonawcy lub innych wierzytelności przysługujących Wykonawcy w stosunku do Zamawiającego, na co Wykonawca wyraża zgodę.</w:t>
      </w:r>
    </w:p>
    <w:p w14:paraId="61267024" w14:textId="77777777" w:rsidR="003D777F" w:rsidRPr="00086321" w:rsidRDefault="003178BB" w:rsidP="007B1305">
      <w:pPr>
        <w:pStyle w:val="Akapitzlist"/>
        <w:numPr>
          <w:ilvl w:val="0"/>
          <w:numId w:val="8"/>
        </w:numPr>
        <w:spacing w:line="276" w:lineRule="auto"/>
        <w:jc w:val="both"/>
        <w:rPr>
          <w:sz w:val="24"/>
          <w:szCs w:val="24"/>
        </w:rPr>
      </w:pPr>
      <w:r w:rsidRPr="00086321">
        <w:rPr>
          <w:sz w:val="24"/>
          <w:szCs w:val="24"/>
        </w:rPr>
        <w:t>Kary umowne podlegają sumowaniu, z zastrzeżeniem łącznego limitu określonego w ust. 3.</w:t>
      </w:r>
    </w:p>
    <w:p w14:paraId="1AA907F2" w14:textId="77777777" w:rsidR="003D777F" w:rsidRPr="00086321" w:rsidRDefault="003178BB" w:rsidP="007B1305">
      <w:pPr>
        <w:spacing w:before="240"/>
        <w:jc w:val="center"/>
        <w:rPr>
          <w:sz w:val="24"/>
          <w:szCs w:val="24"/>
        </w:rPr>
      </w:pPr>
      <w:r w:rsidRPr="00086321">
        <w:rPr>
          <w:b/>
          <w:bCs/>
          <w:sz w:val="24"/>
          <w:szCs w:val="24"/>
        </w:rPr>
        <w:t>§ 7</w:t>
      </w:r>
    </w:p>
    <w:p w14:paraId="61A293D9" w14:textId="6E35F5CC" w:rsidR="003D777F" w:rsidRPr="00086321" w:rsidRDefault="003178BB" w:rsidP="007B1305">
      <w:pPr>
        <w:pStyle w:val="Akapitzlist"/>
        <w:numPr>
          <w:ilvl w:val="0"/>
          <w:numId w:val="10"/>
        </w:numPr>
        <w:spacing w:line="276" w:lineRule="auto"/>
        <w:jc w:val="both"/>
        <w:rPr>
          <w:sz w:val="24"/>
          <w:szCs w:val="24"/>
        </w:rPr>
      </w:pPr>
      <w:r w:rsidRPr="00086321">
        <w:rPr>
          <w:sz w:val="24"/>
          <w:szCs w:val="24"/>
        </w:rPr>
        <w:t>Wykonawca zobowiązuje się wykonać przedmiot umowy z uwzględnieniem najnowszych zdobyczy wiedzy zawodowej</w:t>
      </w:r>
      <w:r w:rsidR="00B27A79">
        <w:rPr>
          <w:sz w:val="24"/>
          <w:szCs w:val="24"/>
        </w:rPr>
        <w:t xml:space="preserve"> i naukowej</w:t>
      </w:r>
      <w:r w:rsidRPr="00086321">
        <w:rPr>
          <w:sz w:val="24"/>
          <w:szCs w:val="24"/>
        </w:rPr>
        <w:t>.</w:t>
      </w:r>
    </w:p>
    <w:p w14:paraId="350EC9DE" w14:textId="20704382" w:rsidR="003D777F" w:rsidRPr="00086321" w:rsidRDefault="003178BB" w:rsidP="007B1305">
      <w:pPr>
        <w:pStyle w:val="Akapitzlist"/>
        <w:numPr>
          <w:ilvl w:val="0"/>
          <w:numId w:val="10"/>
        </w:numPr>
        <w:spacing w:line="276" w:lineRule="auto"/>
        <w:jc w:val="both"/>
        <w:rPr>
          <w:sz w:val="24"/>
          <w:szCs w:val="24"/>
        </w:rPr>
      </w:pPr>
      <w:r w:rsidRPr="00086321">
        <w:rPr>
          <w:sz w:val="24"/>
          <w:szCs w:val="24"/>
        </w:rPr>
        <w:t xml:space="preserve">Wykonawca zobowiązuje się do wykonywania wszystkich czynności w sposób zgodny </w:t>
      </w:r>
      <w:r w:rsidR="00B27A79">
        <w:rPr>
          <w:sz w:val="24"/>
          <w:szCs w:val="24"/>
        </w:rPr>
        <w:br/>
      </w:r>
      <w:r w:rsidRPr="00086321">
        <w:rPr>
          <w:sz w:val="24"/>
          <w:szCs w:val="24"/>
        </w:rPr>
        <w:t>z obowiązującymi w tym zakresie przepisami oraz innymi mającymi zastosowanie normami</w:t>
      </w:r>
      <w:r w:rsidR="008224C9">
        <w:rPr>
          <w:sz w:val="24"/>
          <w:szCs w:val="24"/>
        </w:rPr>
        <w:t>, w szczególności w sposób zgodny z przepisem art. 227 Kodeksu Pracy</w:t>
      </w:r>
      <w:r w:rsidR="00C73981">
        <w:rPr>
          <w:sz w:val="24"/>
          <w:szCs w:val="24"/>
        </w:rPr>
        <w:t xml:space="preserve">, przepisami </w:t>
      </w:r>
      <w:r w:rsidR="00C73981" w:rsidRPr="00C73981">
        <w:rPr>
          <w:sz w:val="24"/>
          <w:szCs w:val="24"/>
        </w:rPr>
        <w:t>Rozporządzeni</w:t>
      </w:r>
      <w:r w:rsidR="00C73981">
        <w:rPr>
          <w:sz w:val="24"/>
          <w:szCs w:val="24"/>
        </w:rPr>
        <w:t>a</w:t>
      </w:r>
      <w:r w:rsidR="00C73981" w:rsidRPr="00C73981">
        <w:rPr>
          <w:sz w:val="24"/>
          <w:szCs w:val="24"/>
        </w:rPr>
        <w:t xml:space="preserve"> Ministra Zdrowia w sprawie badań i pomiarów czynników szkodliwych dla zdrowia w środowisku pracy</w:t>
      </w:r>
      <w:r w:rsidR="00C73981">
        <w:rPr>
          <w:sz w:val="24"/>
          <w:szCs w:val="24"/>
        </w:rPr>
        <w:t xml:space="preserve"> </w:t>
      </w:r>
      <w:r w:rsidR="00C73981" w:rsidRPr="00C73981">
        <w:rPr>
          <w:sz w:val="24"/>
          <w:szCs w:val="24"/>
        </w:rPr>
        <w:t>z dnia 2 lutego 2011 r.</w:t>
      </w:r>
      <w:r w:rsidR="00C73981">
        <w:rPr>
          <w:sz w:val="24"/>
          <w:szCs w:val="24"/>
        </w:rPr>
        <w:t xml:space="preserve"> </w:t>
      </w:r>
      <w:r w:rsidR="008224C9">
        <w:rPr>
          <w:sz w:val="24"/>
          <w:szCs w:val="24"/>
        </w:rPr>
        <w:t xml:space="preserve">oraz </w:t>
      </w:r>
      <w:r w:rsidR="00C73981">
        <w:rPr>
          <w:sz w:val="24"/>
          <w:szCs w:val="24"/>
        </w:rPr>
        <w:t xml:space="preserve">przepisami </w:t>
      </w:r>
      <w:r w:rsidR="00C73981" w:rsidRPr="00C73981">
        <w:rPr>
          <w:sz w:val="24"/>
          <w:szCs w:val="24"/>
        </w:rPr>
        <w:t xml:space="preserve">Rozporządzenie Ministra Rodziny, Pracy i Polityki Społecznej w sprawie najwyższych </w:t>
      </w:r>
      <w:r w:rsidR="00C73981" w:rsidRPr="00C73981">
        <w:rPr>
          <w:sz w:val="24"/>
          <w:szCs w:val="24"/>
        </w:rPr>
        <w:lastRenderedPageBreak/>
        <w:t xml:space="preserve">dopuszczalnych stężeń i natężeń czynników szkodliwych dla zdrowia w środowisku pracy z dnia 12 czerwca 2018 r. </w:t>
      </w:r>
    </w:p>
    <w:p w14:paraId="136321EB" w14:textId="77777777" w:rsidR="003D777F" w:rsidRPr="00086321" w:rsidRDefault="003178BB" w:rsidP="007B1305">
      <w:pPr>
        <w:pStyle w:val="Akapitzlist"/>
        <w:numPr>
          <w:ilvl w:val="0"/>
          <w:numId w:val="10"/>
        </w:numPr>
        <w:spacing w:line="276" w:lineRule="auto"/>
        <w:jc w:val="both"/>
        <w:rPr>
          <w:sz w:val="24"/>
          <w:szCs w:val="24"/>
        </w:rPr>
      </w:pPr>
      <w:r w:rsidRPr="00086321">
        <w:rPr>
          <w:sz w:val="24"/>
          <w:szCs w:val="24"/>
        </w:rPr>
        <w:t>Wykonanie usług wykraczających poza zakres niniejszej umowy na zlecenie osób nieuprawnionych do reprezentowania Zamawiającego nie rodzi po stronie Zamawiającego obowiązku zapłaty.</w:t>
      </w:r>
    </w:p>
    <w:p w14:paraId="5D18E6CC" w14:textId="77777777" w:rsidR="003D777F" w:rsidRPr="00086321" w:rsidRDefault="003178BB" w:rsidP="007B1305">
      <w:pPr>
        <w:spacing w:before="240"/>
        <w:jc w:val="center"/>
        <w:rPr>
          <w:sz w:val="24"/>
          <w:szCs w:val="24"/>
        </w:rPr>
      </w:pPr>
      <w:r w:rsidRPr="00086321">
        <w:rPr>
          <w:b/>
          <w:bCs/>
          <w:sz w:val="24"/>
          <w:szCs w:val="24"/>
        </w:rPr>
        <w:t>§ 8</w:t>
      </w:r>
    </w:p>
    <w:p w14:paraId="1F5B0351" w14:textId="594B62B4" w:rsidR="003D777F" w:rsidRPr="00086321" w:rsidRDefault="003178BB" w:rsidP="007B1305">
      <w:pPr>
        <w:pStyle w:val="Akapitzlist"/>
        <w:numPr>
          <w:ilvl w:val="0"/>
          <w:numId w:val="11"/>
        </w:numPr>
        <w:spacing w:line="276" w:lineRule="auto"/>
        <w:jc w:val="both"/>
        <w:rPr>
          <w:sz w:val="24"/>
          <w:szCs w:val="24"/>
        </w:rPr>
      </w:pPr>
      <w:r w:rsidRPr="00086321">
        <w:rPr>
          <w:sz w:val="24"/>
          <w:szCs w:val="24"/>
        </w:rPr>
        <w:t xml:space="preserve">Nadzór nad wykonaniem umowy ze strony Zamawiającego sprawuje: </w:t>
      </w:r>
      <w:r w:rsidR="00E30FBF" w:rsidRPr="00086321">
        <w:rPr>
          <w:sz w:val="24"/>
          <w:szCs w:val="24"/>
        </w:rPr>
        <w:t>…………..</w:t>
      </w:r>
    </w:p>
    <w:p w14:paraId="019B00CA" w14:textId="77777777" w:rsidR="003D777F" w:rsidRPr="00086321" w:rsidRDefault="003178BB" w:rsidP="007B1305">
      <w:pPr>
        <w:pStyle w:val="Akapitzlist"/>
        <w:numPr>
          <w:ilvl w:val="0"/>
          <w:numId w:val="11"/>
        </w:numPr>
        <w:spacing w:line="276" w:lineRule="auto"/>
        <w:jc w:val="both"/>
        <w:rPr>
          <w:sz w:val="24"/>
          <w:szCs w:val="24"/>
        </w:rPr>
      </w:pPr>
      <w:r w:rsidRPr="00086321">
        <w:rPr>
          <w:sz w:val="24"/>
          <w:szCs w:val="24"/>
        </w:rPr>
        <w:t>Nadzór ze strony Wykonawcy nad wykonaniem umowy sprawuje: ………………..</w:t>
      </w:r>
    </w:p>
    <w:p w14:paraId="3279E800" w14:textId="77777777" w:rsidR="003D777F" w:rsidRPr="00086321" w:rsidRDefault="003178BB" w:rsidP="007B1305">
      <w:pPr>
        <w:pStyle w:val="Akapitzlist"/>
        <w:numPr>
          <w:ilvl w:val="0"/>
          <w:numId w:val="11"/>
        </w:numPr>
        <w:spacing w:line="276" w:lineRule="auto"/>
        <w:jc w:val="both"/>
        <w:rPr>
          <w:sz w:val="24"/>
          <w:szCs w:val="24"/>
        </w:rPr>
      </w:pPr>
      <w:r w:rsidRPr="00086321">
        <w:rPr>
          <w:sz w:val="24"/>
          <w:szCs w:val="24"/>
        </w:rPr>
        <w:t>Osoby wymienione w ust. 1 i 2 są uprawnione do przekazywania i przyjmowania wszelkich uwag i zaleceń w sprawach związanych z realizacją umowy, w tym do potwierdzenia, że usługi objęte umową zostały wykonane należycie.</w:t>
      </w:r>
    </w:p>
    <w:p w14:paraId="09C61EB2" w14:textId="77777777" w:rsidR="003D777F" w:rsidRPr="00086321" w:rsidRDefault="003178BB" w:rsidP="007B1305">
      <w:pPr>
        <w:pStyle w:val="Akapitzlist"/>
        <w:numPr>
          <w:ilvl w:val="0"/>
          <w:numId w:val="11"/>
        </w:numPr>
        <w:spacing w:line="276" w:lineRule="auto"/>
        <w:jc w:val="both"/>
        <w:rPr>
          <w:sz w:val="24"/>
          <w:szCs w:val="24"/>
        </w:rPr>
      </w:pPr>
      <w:r w:rsidRPr="00086321">
        <w:rPr>
          <w:sz w:val="24"/>
          <w:szCs w:val="24"/>
        </w:rPr>
        <w:t>Zmiana osób wymienionych w ust. 1 i 2 powinna być dokonana w formie pisemnego powiadomienia Zamawiającego lub Wykonawcy.</w:t>
      </w:r>
    </w:p>
    <w:p w14:paraId="109457B7" w14:textId="77777777" w:rsidR="003D777F" w:rsidRPr="00086321" w:rsidRDefault="003178BB">
      <w:pPr>
        <w:spacing w:before="240" w:after="120"/>
        <w:jc w:val="center"/>
        <w:rPr>
          <w:sz w:val="24"/>
          <w:szCs w:val="24"/>
        </w:rPr>
      </w:pPr>
      <w:r w:rsidRPr="00086321">
        <w:rPr>
          <w:b/>
          <w:bCs/>
          <w:sz w:val="24"/>
          <w:szCs w:val="24"/>
        </w:rPr>
        <w:t>§ 9</w:t>
      </w:r>
    </w:p>
    <w:p w14:paraId="25F5B66D" w14:textId="19A68385" w:rsidR="003D777F" w:rsidRPr="00086321" w:rsidRDefault="003178BB">
      <w:pPr>
        <w:pStyle w:val="Akapitzlist"/>
        <w:numPr>
          <w:ilvl w:val="0"/>
          <w:numId w:val="12"/>
        </w:numPr>
        <w:spacing w:after="120" w:line="276" w:lineRule="auto"/>
        <w:jc w:val="both"/>
        <w:rPr>
          <w:sz w:val="24"/>
          <w:szCs w:val="24"/>
        </w:rPr>
      </w:pPr>
      <w:r w:rsidRPr="00086321">
        <w:rPr>
          <w:sz w:val="24"/>
          <w:szCs w:val="24"/>
        </w:rPr>
        <w:t>Wykonawca nie może przenieść na osobę trzecią jakichkolwiek swoich wierzytelności wynikających z niniejszej umowy (zakaz cesji), chyba że na powyższe wyrazi zgodę Zamawiający w formie pisemnej pod rygorem nieważności, z zastrzeżeniem art. 54 ust. 5 ustawy z dnia 15 kwietnia 2011 r. o działalności leczniczej.</w:t>
      </w:r>
    </w:p>
    <w:p w14:paraId="5E643280" w14:textId="77777777" w:rsidR="003D777F" w:rsidRPr="00086321" w:rsidRDefault="003178BB">
      <w:pPr>
        <w:pStyle w:val="Akapitzlist"/>
        <w:numPr>
          <w:ilvl w:val="0"/>
          <w:numId w:val="12"/>
        </w:numPr>
        <w:spacing w:after="120" w:line="276" w:lineRule="auto"/>
        <w:jc w:val="both"/>
        <w:rPr>
          <w:sz w:val="24"/>
          <w:szCs w:val="24"/>
        </w:rPr>
      </w:pPr>
      <w:r w:rsidRPr="00086321">
        <w:rPr>
          <w:sz w:val="24"/>
          <w:szCs w:val="24"/>
        </w:rPr>
        <w:t>Wyklucza się stosowanie przez strony umowy konstrukcji prawnej, o której mowa w art. 518 Kodeksu cywilnego (w szczególności Wykonawca nie może zawrzeć umowy poręczenia z podmiotem trzecim), oraz wszelkich innych konstrukcji prawnych skutkujących zmianą podmiotową po stronie wierzyciela.</w:t>
      </w:r>
    </w:p>
    <w:p w14:paraId="44F231DA" w14:textId="77777777" w:rsidR="003D777F" w:rsidRPr="00086321" w:rsidRDefault="003178BB">
      <w:pPr>
        <w:spacing w:before="240" w:after="120"/>
        <w:jc w:val="center"/>
        <w:rPr>
          <w:sz w:val="24"/>
          <w:szCs w:val="24"/>
        </w:rPr>
      </w:pPr>
      <w:r w:rsidRPr="00086321">
        <w:rPr>
          <w:b/>
          <w:bCs/>
          <w:sz w:val="24"/>
          <w:szCs w:val="24"/>
        </w:rPr>
        <w:t>§ 10</w:t>
      </w:r>
    </w:p>
    <w:p w14:paraId="1A6F5628" w14:textId="77777777" w:rsidR="003D777F" w:rsidRPr="00086321" w:rsidRDefault="003178BB">
      <w:pPr>
        <w:pStyle w:val="Akapitzlist"/>
        <w:numPr>
          <w:ilvl w:val="0"/>
          <w:numId w:val="13"/>
        </w:numPr>
        <w:spacing w:after="120" w:line="276" w:lineRule="auto"/>
        <w:jc w:val="both"/>
        <w:rPr>
          <w:sz w:val="24"/>
          <w:szCs w:val="24"/>
        </w:rPr>
      </w:pPr>
      <w:r w:rsidRPr="00086321">
        <w:rPr>
          <w:sz w:val="24"/>
          <w:szCs w:val="24"/>
        </w:rPr>
        <w:t>Strony ustalają, że adresy wskazane na str. 1 umowy są ich adresami do korespondencji (składania wszelkich oświadczeń woli i wiedzy).</w:t>
      </w:r>
    </w:p>
    <w:p w14:paraId="3C490DD4" w14:textId="77777777" w:rsidR="003D777F" w:rsidRPr="00086321" w:rsidRDefault="003178BB">
      <w:pPr>
        <w:pStyle w:val="Akapitzlist"/>
        <w:numPr>
          <w:ilvl w:val="0"/>
          <w:numId w:val="13"/>
        </w:numPr>
        <w:spacing w:after="120" w:line="276" w:lineRule="auto"/>
        <w:jc w:val="both"/>
        <w:rPr>
          <w:sz w:val="24"/>
          <w:szCs w:val="24"/>
        </w:rPr>
      </w:pPr>
      <w:r w:rsidRPr="00086321">
        <w:rPr>
          <w:sz w:val="24"/>
          <w:szCs w:val="24"/>
        </w:rPr>
        <w:t>Strony zobowiązują się do wzajemnego informowania się o wszelkich zmianach ww. adresów pod rygorem uznania za skutecznie doręczoną korespondencję kierowaną na ostatni znany drugiej Stronie adres.</w:t>
      </w:r>
    </w:p>
    <w:p w14:paraId="59A45AED" w14:textId="77777777" w:rsidR="003D777F" w:rsidRPr="00086321" w:rsidRDefault="003178BB">
      <w:pPr>
        <w:pStyle w:val="Akapitzlist"/>
        <w:numPr>
          <w:ilvl w:val="0"/>
          <w:numId w:val="13"/>
        </w:numPr>
        <w:spacing w:after="120" w:line="276" w:lineRule="auto"/>
        <w:jc w:val="both"/>
        <w:rPr>
          <w:sz w:val="24"/>
          <w:szCs w:val="24"/>
        </w:rPr>
      </w:pPr>
      <w:r w:rsidRPr="00086321">
        <w:rPr>
          <w:sz w:val="24"/>
          <w:szCs w:val="24"/>
        </w:rPr>
        <w:t>Zmiana postanowień zawartej umowy może nastąpić za zgodą obu stron wyrażoną na piśmie lub w formie elektronicznej pod rygorem nieważności.</w:t>
      </w:r>
    </w:p>
    <w:p w14:paraId="114118EE" w14:textId="24104E26" w:rsidR="003D777F" w:rsidRPr="00086321" w:rsidRDefault="003178BB">
      <w:pPr>
        <w:pStyle w:val="Akapitzlist"/>
        <w:numPr>
          <w:ilvl w:val="0"/>
          <w:numId w:val="13"/>
        </w:numPr>
        <w:spacing w:after="120" w:line="276" w:lineRule="auto"/>
        <w:jc w:val="both"/>
        <w:rPr>
          <w:sz w:val="24"/>
          <w:szCs w:val="24"/>
        </w:rPr>
      </w:pPr>
      <w:r w:rsidRPr="00086321">
        <w:rPr>
          <w:sz w:val="24"/>
          <w:szCs w:val="24"/>
        </w:rPr>
        <w:t xml:space="preserve">Strony mogą dokonywać zmian umowy w zakresie nieprowadzącym do istotnej zmiany jej przedmiotu i charakteru, w szczególności w przypadku zmiany powszechnie obowiązujących przepisów prawa lub zmiany okoliczności niezależnych od Stron. Żadna ze zmian nie może skutkować zwiększeniem wynagrodzenia Wykonawcy, </w:t>
      </w:r>
      <w:r w:rsidR="00B27A79">
        <w:rPr>
          <w:sz w:val="24"/>
          <w:szCs w:val="24"/>
        </w:rPr>
        <w:br/>
      </w:r>
      <w:r w:rsidRPr="00086321">
        <w:rPr>
          <w:sz w:val="24"/>
          <w:szCs w:val="24"/>
        </w:rPr>
        <w:t>z zastrzeżeniem ustawowej zmiany stawki podatku VAT.</w:t>
      </w:r>
    </w:p>
    <w:p w14:paraId="09662C58" w14:textId="77777777" w:rsidR="003D777F" w:rsidRPr="00086321" w:rsidRDefault="003178BB">
      <w:pPr>
        <w:pStyle w:val="Akapitzlist"/>
        <w:numPr>
          <w:ilvl w:val="0"/>
          <w:numId w:val="13"/>
        </w:numPr>
        <w:spacing w:after="120" w:line="276" w:lineRule="auto"/>
        <w:jc w:val="both"/>
        <w:rPr>
          <w:sz w:val="24"/>
          <w:szCs w:val="24"/>
        </w:rPr>
      </w:pPr>
      <w:r w:rsidRPr="00086321">
        <w:rPr>
          <w:sz w:val="24"/>
          <w:szCs w:val="24"/>
        </w:rPr>
        <w:t>Strony zgodnie postanawiają, że nie są odpowiedzialne za skutki wynikające z działania siły wyższej, tj. zdarzeń takich jak: pożar, powódź, atak terrorystyczny, klęski żywiołowe, pandemie, epidemie, działania wojenne i akty władzy publicznej uniemożliwiające wykonanie umowy.</w:t>
      </w:r>
    </w:p>
    <w:p w14:paraId="2FBFE331" w14:textId="77777777" w:rsidR="003D777F" w:rsidRPr="00086321" w:rsidRDefault="003178BB">
      <w:pPr>
        <w:pStyle w:val="Akapitzlist"/>
        <w:numPr>
          <w:ilvl w:val="0"/>
          <w:numId w:val="13"/>
        </w:numPr>
        <w:spacing w:after="120" w:line="276" w:lineRule="auto"/>
        <w:jc w:val="both"/>
        <w:rPr>
          <w:sz w:val="24"/>
          <w:szCs w:val="24"/>
        </w:rPr>
      </w:pPr>
      <w:r w:rsidRPr="00086321">
        <w:rPr>
          <w:sz w:val="24"/>
          <w:szCs w:val="24"/>
        </w:rPr>
        <w:lastRenderedPageBreak/>
        <w:t>Strona, która nie może prawidłowo wykonywać umowy wskutek działania siły wyższej, jest obowiązana do bezzwłocznego poinformowania drugiej Strony o wystąpieniu tego zdarzenia, w terminie 5 dni kalendarzowych od jego wystąpienia, pod rygorem utraty uprawnienia do powoływania się na tę okoliczność. Strona dotknięta działaniem siły wyższej zobowiązana jest do przesłania oświadczeń lub dokumentów, które mogą dotyczyć zdarzenia.</w:t>
      </w:r>
    </w:p>
    <w:p w14:paraId="6F7BA39E" w14:textId="77777777" w:rsidR="003D777F" w:rsidRPr="00086321" w:rsidRDefault="003178BB" w:rsidP="007B1305">
      <w:pPr>
        <w:spacing w:before="240"/>
        <w:jc w:val="center"/>
        <w:rPr>
          <w:sz w:val="24"/>
          <w:szCs w:val="24"/>
        </w:rPr>
      </w:pPr>
      <w:r w:rsidRPr="00086321">
        <w:rPr>
          <w:b/>
          <w:bCs/>
          <w:sz w:val="24"/>
          <w:szCs w:val="24"/>
        </w:rPr>
        <w:t>§ 11</w:t>
      </w:r>
    </w:p>
    <w:p w14:paraId="7540D5E9" w14:textId="77777777" w:rsidR="003D777F" w:rsidRPr="00086321" w:rsidRDefault="003178BB" w:rsidP="007B1305">
      <w:pPr>
        <w:pStyle w:val="Akapitzlist"/>
        <w:numPr>
          <w:ilvl w:val="0"/>
          <w:numId w:val="14"/>
        </w:numPr>
        <w:spacing w:line="276" w:lineRule="auto"/>
        <w:jc w:val="both"/>
        <w:rPr>
          <w:sz w:val="24"/>
          <w:szCs w:val="24"/>
        </w:rPr>
      </w:pPr>
      <w:r w:rsidRPr="00086321">
        <w:rPr>
          <w:sz w:val="24"/>
          <w:szCs w:val="24"/>
        </w:rPr>
        <w:t>Wykonawca zobowiązuje się realizować usługę w sposób możliwie najmniej uciążliwy dla pracy komórek organizacyjnych Zamawiającego.</w:t>
      </w:r>
    </w:p>
    <w:p w14:paraId="535B530A" w14:textId="77777777" w:rsidR="003D777F" w:rsidRPr="00086321" w:rsidRDefault="003178BB" w:rsidP="007B1305">
      <w:pPr>
        <w:pStyle w:val="Akapitzlist"/>
        <w:numPr>
          <w:ilvl w:val="0"/>
          <w:numId w:val="14"/>
        </w:numPr>
        <w:spacing w:line="276" w:lineRule="auto"/>
        <w:jc w:val="both"/>
        <w:rPr>
          <w:sz w:val="24"/>
          <w:szCs w:val="24"/>
        </w:rPr>
      </w:pPr>
      <w:r w:rsidRPr="00086321">
        <w:rPr>
          <w:sz w:val="24"/>
          <w:szCs w:val="24"/>
        </w:rPr>
        <w:t>Wykonawca oraz osoby, przy pomocy których realizuje usługę, zobowiązani są do zachowania w tajemnicy wszystkich informacji o faktach, które powzięli podczas i w związku z wykonywaniem przedmiotu niniejszej umowy, zarówno w okresie jej obowiązywania, jak i po jej wygaśnięciu lub rozwiązaniu.</w:t>
      </w:r>
    </w:p>
    <w:p w14:paraId="718D8929" w14:textId="2092D090" w:rsidR="003D777F" w:rsidRPr="00086321" w:rsidRDefault="003178BB" w:rsidP="007B1305">
      <w:pPr>
        <w:pStyle w:val="Akapitzlist"/>
        <w:numPr>
          <w:ilvl w:val="0"/>
          <w:numId w:val="14"/>
        </w:numPr>
        <w:spacing w:line="276" w:lineRule="auto"/>
        <w:jc w:val="both"/>
        <w:rPr>
          <w:sz w:val="24"/>
          <w:szCs w:val="24"/>
        </w:rPr>
      </w:pPr>
      <w:r w:rsidRPr="00086321">
        <w:rPr>
          <w:sz w:val="24"/>
          <w:szCs w:val="24"/>
        </w:rPr>
        <w:t xml:space="preserve">Wykonawca zobowiązuje się zapoznać osoby, z pomocą których wykonuje Umowę, </w:t>
      </w:r>
      <w:r w:rsidR="00B27A79">
        <w:rPr>
          <w:sz w:val="24"/>
          <w:szCs w:val="24"/>
        </w:rPr>
        <w:br/>
      </w:r>
      <w:r w:rsidRPr="00086321">
        <w:rPr>
          <w:sz w:val="24"/>
          <w:szCs w:val="24"/>
        </w:rPr>
        <w:t>z przepisami dotyczącymi ochrony danych osobowych, w tym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 dalej „RODO”, oraz zobowiązać je do ich stosowania, a także do zachowania w tajemnicy danych osobowych, które mogłyby powziąć przy okazji wykonywania niniejszej Umowy, w okresie jej obowiązywania, jak i po jej wygaśnięciu lub rozwiązaniu.</w:t>
      </w:r>
    </w:p>
    <w:p w14:paraId="5DD3E4A0" w14:textId="77777777" w:rsidR="003D777F" w:rsidRPr="00086321" w:rsidRDefault="003178BB">
      <w:pPr>
        <w:pStyle w:val="Akapitzlist"/>
        <w:numPr>
          <w:ilvl w:val="0"/>
          <w:numId w:val="14"/>
        </w:numPr>
        <w:spacing w:after="120" w:line="276" w:lineRule="auto"/>
        <w:jc w:val="both"/>
        <w:rPr>
          <w:sz w:val="24"/>
          <w:szCs w:val="24"/>
        </w:rPr>
      </w:pPr>
      <w:r w:rsidRPr="00086321">
        <w:rPr>
          <w:sz w:val="24"/>
          <w:szCs w:val="24"/>
        </w:rPr>
        <w:t>Wykonawca oraz osoby, z pomocą których Wykonawca wykonuje zobowiązanie, nie są uprawnieni do przetwarzania danych osobowych pacjentów, których administratorem lub przetwarzającym jest Zamawiający; w szczególności osoby te mają bezwzględny zakaz wglądu do danych osobowych zawartych w dokumentacji medycznej, znajdujących się w pomieszczeniach Zamawiającego, ich kopiowania lub utrwalania jakąkolwiek metodą, pod rygorem odpowiedzialności karnej za niezgodne z prawem przetwarzanie danych. Zamawiający nie ujawni Wykonawcy nazwiska ani innych danych umożliwiających identyfikację pacjentów objętych usługą, a Wykonawca zobowiązuje się, że nie będzie podejmować żadnych działań mających na celu identyfikację ww. pacjentów.</w:t>
      </w:r>
    </w:p>
    <w:p w14:paraId="24F6BC59" w14:textId="77777777" w:rsidR="003D777F" w:rsidRPr="00086321" w:rsidRDefault="003178BB">
      <w:pPr>
        <w:pStyle w:val="Akapitzlist"/>
        <w:numPr>
          <w:ilvl w:val="0"/>
          <w:numId w:val="14"/>
        </w:numPr>
        <w:spacing w:after="120" w:line="276" w:lineRule="auto"/>
        <w:jc w:val="both"/>
        <w:rPr>
          <w:sz w:val="24"/>
          <w:szCs w:val="24"/>
        </w:rPr>
      </w:pPr>
      <w:r w:rsidRPr="00086321">
        <w:rPr>
          <w:sz w:val="24"/>
          <w:szCs w:val="24"/>
        </w:rPr>
        <w:t>Przebywanie osób, o których mowa w ust. 4 niniejszego paragrafu, w obszarze Zamawiającego, w którym przetwarzane są dane osobowe, w szczególności zawarte w dokumentacji medycznej, jest dopuszczalne wyłącznie po uzyskaniu uprzedniej zgody Zamawiającego i w obecności osoby upoważnionej do przetwarzania danych osobowych.</w:t>
      </w:r>
    </w:p>
    <w:p w14:paraId="28A45D3A" w14:textId="3B57E61A" w:rsidR="003D777F" w:rsidRPr="00086321" w:rsidRDefault="003178BB">
      <w:pPr>
        <w:pStyle w:val="Akapitzlist"/>
        <w:numPr>
          <w:ilvl w:val="0"/>
          <w:numId w:val="14"/>
        </w:numPr>
        <w:spacing w:after="120" w:line="276" w:lineRule="auto"/>
        <w:jc w:val="both"/>
        <w:rPr>
          <w:sz w:val="24"/>
          <w:szCs w:val="24"/>
        </w:rPr>
      </w:pPr>
      <w:r w:rsidRPr="00086321">
        <w:rPr>
          <w:sz w:val="24"/>
          <w:szCs w:val="24"/>
        </w:rPr>
        <w:t xml:space="preserve">Wykonawca zobowiązany jest przy wykonywaniu Umowy do zapewnienia skutecznej i należytej ochrony danych osobowych pracowników Zamawiającego, do których uzyskał dostęp w związku z wykonywaniem niniejszej umowy, jak również do niewykorzystywania tych danych do celów innych niż realizacja niniejszej Umowy. Wykonawca zobowiązuje się do przetwarzania ww. danych osobowych w zakresie </w:t>
      </w:r>
      <w:r w:rsidR="00B27A79">
        <w:rPr>
          <w:sz w:val="24"/>
          <w:szCs w:val="24"/>
        </w:rPr>
        <w:br/>
      </w:r>
      <w:r w:rsidRPr="00086321">
        <w:rPr>
          <w:sz w:val="24"/>
          <w:szCs w:val="24"/>
        </w:rPr>
        <w:t>i w sposób zgodny z obowiązującymi przepisami prawa, w tym na podstawie RODO.</w:t>
      </w:r>
    </w:p>
    <w:p w14:paraId="44994B11" w14:textId="77777777" w:rsidR="003D777F" w:rsidRPr="00086321" w:rsidRDefault="003178BB">
      <w:pPr>
        <w:pStyle w:val="Akapitzlist"/>
        <w:numPr>
          <w:ilvl w:val="0"/>
          <w:numId w:val="14"/>
        </w:numPr>
        <w:spacing w:after="120" w:line="276" w:lineRule="auto"/>
        <w:jc w:val="both"/>
        <w:rPr>
          <w:sz w:val="24"/>
          <w:szCs w:val="24"/>
        </w:rPr>
      </w:pPr>
      <w:r w:rsidRPr="00086321">
        <w:rPr>
          <w:sz w:val="24"/>
          <w:szCs w:val="24"/>
        </w:rPr>
        <w:lastRenderedPageBreak/>
        <w:t>Wykonawca zobowiązany jest zapewnić poufność informacji dotyczących Zamawiającego uzyskanych w związku z realizacją niniejszej Umowy i nie ujawniać tych informacji bez uprzedniej, pisemnej pod rygorem nieważności zgody Zamawiającego.</w:t>
      </w:r>
    </w:p>
    <w:p w14:paraId="47E1B294" w14:textId="77777777" w:rsidR="003D777F" w:rsidRPr="00086321" w:rsidRDefault="003178BB" w:rsidP="007B1305">
      <w:pPr>
        <w:spacing w:before="240"/>
        <w:jc w:val="center"/>
        <w:rPr>
          <w:sz w:val="24"/>
          <w:szCs w:val="24"/>
        </w:rPr>
      </w:pPr>
      <w:r w:rsidRPr="00086321">
        <w:rPr>
          <w:b/>
          <w:bCs/>
          <w:sz w:val="24"/>
          <w:szCs w:val="24"/>
        </w:rPr>
        <w:t>§ 12</w:t>
      </w:r>
    </w:p>
    <w:p w14:paraId="388CA4B8" w14:textId="77777777" w:rsidR="003D777F" w:rsidRPr="00086321" w:rsidRDefault="003178BB" w:rsidP="007B1305">
      <w:pPr>
        <w:pStyle w:val="Akapitzlist"/>
        <w:numPr>
          <w:ilvl w:val="0"/>
          <w:numId w:val="15"/>
        </w:numPr>
        <w:spacing w:line="276" w:lineRule="auto"/>
        <w:jc w:val="both"/>
        <w:rPr>
          <w:sz w:val="24"/>
          <w:szCs w:val="24"/>
        </w:rPr>
      </w:pPr>
      <w:r w:rsidRPr="00086321">
        <w:rPr>
          <w:sz w:val="24"/>
          <w:szCs w:val="24"/>
        </w:rPr>
        <w:t>Strony zobowiązują się do polubownego i w dobrej wierze rozwiązywania wszelkich sporów mogących powstać na tle wykonywania niniejszej umowy.</w:t>
      </w:r>
    </w:p>
    <w:p w14:paraId="0697EF3A" w14:textId="77777777" w:rsidR="003D777F" w:rsidRPr="00086321" w:rsidRDefault="003178BB" w:rsidP="007B1305">
      <w:pPr>
        <w:pStyle w:val="Akapitzlist"/>
        <w:numPr>
          <w:ilvl w:val="0"/>
          <w:numId w:val="15"/>
        </w:numPr>
        <w:spacing w:line="276" w:lineRule="auto"/>
        <w:jc w:val="both"/>
        <w:rPr>
          <w:sz w:val="24"/>
          <w:szCs w:val="24"/>
        </w:rPr>
      </w:pPr>
      <w:r w:rsidRPr="00086321">
        <w:rPr>
          <w:sz w:val="24"/>
          <w:szCs w:val="24"/>
        </w:rPr>
        <w:t>Spory wynikające z niniejszej umowy, w przypadku braku ich polubownego załatwienia, Strony poddają pod rozstrzygnięcie sądu właściwego dla siedziby Zamawiającego.</w:t>
      </w:r>
    </w:p>
    <w:p w14:paraId="0DC14962" w14:textId="77777777" w:rsidR="003D777F" w:rsidRPr="00086321" w:rsidRDefault="003178BB" w:rsidP="007B1305">
      <w:pPr>
        <w:spacing w:before="240"/>
        <w:jc w:val="center"/>
        <w:rPr>
          <w:sz w:val="24"/>
          <w:szCs w:val="24"/>
        </w:rPr>
      </w:pPr>
      <w:r w:rsidRPr="00086321">
        <w:rPr>
          <w:b/>
          <w:bCs/>
          <w:sz w:val="24"/>
          <w:szCs w:val="24"/>
        </w:rPr>
        <w:t>§ 13</w:t>
      </w:r>
    </w:p>
    <w:p w14:paraId="4B28E8C0" w14:textId="77777777" w:rsidR="003D777F" w:rsidRPr="00086321" w:rsidRDefault="003178BB" w:rsidP="007B1305">
      <w:pPr>
        <w:spacing w:line="276" w:lineRule="auto"/>
        <w:jc w:val="both"/>
        <w:rPr>
          <w:sz w:val="24"/>
          <w:szCs w:val="24"/>
        </w:rPr>
      </w:pPr>
      <w:r w:rsidRPr="00086321">
        <w:rPr>
          <w:sz w:val="24"/>
          <w:szCs w:val="24"/>
        </w:rPr>
        <w:t>W sprawach nieunormowanych niniejszą umową obowiązują przepisy Kodeksu cywilnego oraz inne właściwe przepisy prawa.</w:t>
      </w:r>
    </w:p>
    <w:p w14:paraId="7B75F7C5" w14:textId="77777777" w:rsidR="003D777F" w:rsidRPr="00086321" w:rsidRDefault="003178BB" w:rsidP="007B1305">
      <w:pPr>
        <w:spacing w:before="240"/>
        <w:jc w:val="center"/>
        <w:rPr>
          <w:sz w:val="24"/>
          <w:szCs w:val="24"/>
        </w:rPr>
      </w:pPr>
      <w:r w:rsidRPr="00086321">
        <w:rPr>
          <w:b/>
          <w:bCs/>
          <w:sz w:val="24"/>
          <w:szCs w:val="24"/>
        </w:rPr>
        <w:t>§ 14</w:t>
      </w:r>
    </w:p>
    <w:p w14:paraId="77AF4197" w14:textId="551FCB26" w:rsidR="003D777F" w:rsidRPr="00086321" w:rsidRDefault="003178BB" w:rsidP="007B1305">
      <w:pPr>
        <w:spacing w:line="276" w:lineRule="auto"/>
        <w:jc w:val="both"/>
        <w:rPr>
          <w:sz w:val="24"/>
          <w:szCs w:val="24"/>
        </w:rPr>
      </w:pPr>
      <w:r w:rsidRPr="00086321">
        <w:rPr>
          <w:sz w:val="24"/>
          <w:szCs w:val="24"/>
        </w:rPr>
        <w:t>Umowa zostaje sporządzona w dwóch jednobrzmiących egzemplarzach, po jednym dla każdej ze Stron / Umowa została sporządzona w formie elektronicznej oraz przekazana każdej ze Stron.</w:t>
      </w:r>
    </w:p>
    <w:p w14:paraId="197435F8" w14:textId="150AA9C6" w:rsidR="003D777F" w:rsidRPr="00086321" w:rsidRDefault="003178BB" w:rsidP="007B1305">
      <w:pPr>
        <w:spacing w:line="276" w:lineRule="auto"/>
        <w:jc w:val="both"/>
        <w:rPr>
          <w:sz w:val="24"/>
          <w:szCs w:val="24"/>
        </w:rPr>
      </w:pPr>
      <w:r w:rsidRPr="00086321">
        <w:rPr>
          <w:i/>
          <w:iCs/>
          <w:sz w:val="24"/>
          <w:szCs w:val="24"/>
        </w:rPr>
        <w:t>.</w:t>
      </w:r>
    </w:p>
    <w:p w14:paraId="1A47252A" w14:textId="77777777" w:rsidR="003D777F" w:rsidRPr="00086321" w:rsidRDefault="003178BB" w:rsidP="007B1305">
      <w:pPr>
        <w:spacing w:before="240"/>
        <w:jc w:val="center"/>
        <w:rPr>
          <w:sz w:val="24"/>
          <w:szCs w:val="24"/>
        </w:rPr>
      </w:pPr>
      <w:r w:rsidRPr="00086321">
        <w:rPr>
          <w:b/>
          <w:bCs/>
          <w:sz w:val="24"/>
          <w:szCs w:val="24"/>
        </w:rPr>
        <w:t>§ 15</w:t>
      </w:r>
    </w:p>
    <w:p w14:paraId="36698D55" w14:textId="77777777" w:rsidR="003D777F" w:rsidRPr="00086321" w:rsidRDefault="003178BB" w:rsidP="007B1305">
      <w:pPr>
        <w:spacing w:line="276" w:lineRule="auto"/>
        <w:jc w:val="both"/>
        <w:rPr>
          <w:sz w:val="24"/>
          <w:szCs w:val="24"/>
        </w:rPr>
      </w:pPr>
      <w:r w:rsidRPr="00086321">
        <w:rPr>
          <w:sz w:val="24"/>
          <w:szCs w:val="24"/>
        </w:rPr>
        <w:t>Umowa wchodzi w życie z dniem jej zawarcia i obowiązuje do dnia 31 grudnia 2026 r., z zastrzeżeniem § 2 ust. 4.</w:t>
      </w:r>
    </w:p>
    <w:p w14:paraId="005C1D99" w14:textId="77777777" w:rsidR="00B27A79" w:rsidRDefault="00B27A79">
      <w:pPr>
        <w:tabs>
          <w:tab w:val="left" w:pos="5400"/>
        </w:tabs>
        <w:spacing w:after="60"/>
        <w:jc w:val="both"/>
        <w:rPr>
          <w:b/>
          <w:bCs/>
          <w:sz w:val="24"/>
          <w:szCs w:val="24"/>
        </w:rPr>
      </w:pPr>
    </w:p>
    <w:p w14:paraId="1604764C" w14:textId="3623395B" w:rsidR="003D777F" w:rsidRPr="00086321" w:rsidRDefault="003178BB">
      <w:pPr>
        <w:tabs>
          <w:tab w:val="left" w:pos="5400"/>
        </w:tabs>
        <w:spacing w:after="60"/>
        <w:jc w:val="both"/>
        <w:rPr>
          <w:sz w:val="24"/>
          <w:szCs w:val="24"/>
        </w:rPr>
      </w:pPr>
      <w:r w:rsidRPr="00086321">
        <w:rPr>
          <w:b/>
          <w:bCs/>
          <w:sz w:val="24"/>
          <w:szCs w:val="24"/>
        </w:rPr>
        <w:t>ZAMAWIAJĄCY</w:t>
      </w:r>
      <w:r w:rsidRPr="00086321">
        <w:rPr>
          <w:sz w:val="24"/>
          <w:szCs w:val="24"/>
        </w:rPr>
        <w:tab/>
      </w:r>
      <w:r w:rsidRPr="00086321">
        <w:rPr>
          <w:sz w:val="24"/>
          <w:szCs w:val="24"/>
        </w:rPr>
        <w:tab/>
      </w:r>
      <w:r w:rsidRPr="00086321">
        <w:rPr>
          <w:sz w:val="24"/>
          <w:szCs w:val="24"/>
        </w:rPr>
        <w:tab/>
      </w:r>
      <w:r w:rsidRPr="00086321">
        <w:rPr>
          <w:sz w:val="24"/>
          <w:szCs w:val="24"/>
        </w:rPr>
        <w:tab/>
      </w:r>
      <w:r w:rsidRPr="00086321">
        <w:rPr>
          <w:sz w:val="24"/>
          <w:szCs w:val="24"/>
        </w:rPr>
        <w:tab/>
      </w:r>
      <w:r w:rsidRPr="00086321">
        <w:rPr>
          <w:sz w:val="24"/>
          <w:szCs w:val="24"/>
        </w:rPr>
        <w:tab/>
      </w:r>
      <w:r w:rsidRPr="00086321">
        <w:rPr>
          <w:sz w:val="24"/>
          <w:szCs w:val="24"/>
        </w:rPr>
        <w:tab/>
      </w:r>
      <w:r w:rsidRPr="00086321">
        <w:rPr>
          <w:b/>
          <w:bCs/>
          <w:sz w:val="24"/>
          <w:szCs w:val="24"/>
        </w:rPr>
        <w:t>WYKONAWCA</w:t>
      </w:r>
    </w:p>
    <w:p w14:paraId="443B0A5D" w14:textId="77777777" w:rsidR="003D777F" w:rsidRPr="00086321" w:rsidRDefault="003D777F">
      <w:pPr>
        <w:spacing w:before="360"/>
        <w:jc w:val="both"/>
        <w:rPr>
          <w:sz w:val="24"/>
          <w:szCs w:val="24"/>
        </w:rPr>
      </w:pPr>
    </w:p>
    <w:p w14:paraId="280979F0" w14:textId="77777777" w:rsidR="003D777F" w:rsidRPr="00086321" w:rsidRDefault="003178BB">
      <w:pPr>
        <w:tabs>
          <w:tab w:val="left" w:pos="5400"/>
        </w:tabs>
        <w:jc w:val="both"/>
        <w:rPr>
          <w:sz w:val="24"/>
          <w:szCs w:val="24"/>
        </w:rPr>
      </w:pPr>
      <w:r w:rsidRPr="00086321">
        <w:rPr>
          <w:b/>
          <w:bCs/>
          <w:sz w:val="24"/>
          <w:szCs w:val="24"/>
        </w:rPr>
        <w:t>……………………...</w:t>
      </w:r>
      <w:r w:rsidRPr="00086321">
        <w:rPr>
          <w:sz w:val="24"/>
          <w:szCs w:val="24"/>
        </w:rPr>
        <w:tab/>
      </w:r>
      <w:r w:rsidRPr="00086321">
        <w:rPr>
          <w:sz w:val="24"/>
          <w:szCs w:val="24"/>
        </w:rPr>
        <w:tab/>
      </w:r>
      <w:r w:rsidRPr="00086321">
        <w:rPr>
          <w:sz w:val="24"/>
          <w:szCs w:val="24"/>
        </w:rPr>
        <w:tab/>
      </w:r>
      <w:r w:rsidRPr="00086321">
        <w:rPr>
          <w:sz w:val="24"/>
          <w:szCs w:val="24"/>
        </w:rPr>
        <w:tab/>
      </w:r>
      <w:r w:rsidRPr="00086321">
        <w:rPr>
          <w:sz w:val="24"/>
          <w:szCs w:val="24"/>
        </w:rPr>
        <w:tab/>
      </w:r>
      <w:r w:rsidRPr="00086321">
        <w:rPr>
          <w:sz w:val="24"/>
          <w:szCs w:val="24"/>
        </w:rPr>
        <w:tab/>
      </w:r>
      <w:r w:rsidRPr="00086321">
        <w:rPr>
          <w:sz w:val="24"/>
          <w:szCs w:val="24"/>
        </w:rPr>
        <w:tab/>
      </w:r>
      <w:r w:rsidRPr="00086321">
        <w:rPr>
          <w:b/>
          <w:bCs/>
          <w:sz w:val="24"/>
          <w:szCs w:val="24"/>
        </w:rPr>
        <w:t>………………………</w:t>
      </w:r>
    </w:p>
    <w:sectPr w:rsidR="003D777F" w:rsidRPr="0008632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CC263" w14:textId="77777777" w:rsidR="009165E0" w:rsidRDefault="009165E0" w:rsidP="00670446">
      <w:r>
        <w:separator/>
      </w:r>
    </w:p>
  </w:endnote>
  <w:endnote w:type="continuationSeparator" w:id="0">
    <w:p w14:paraId="430911F1" w14:textId="77777777" w:rsidR="009165E0" w:rsidRDefault="009165E0" w:rsidP="00670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06331"/>
      <w:docPartObj>
        <w:docPartGallery w:val="Page Numbers (Bottom of Page)"/>
        <w:docPartUnique/>
      </w:docPartObj>
    </w:sdtPr>
    <w:sdtEndPr/>
    <w:sdtContent>
      <w:p w14:paraId="25A9F3BB" w14:textId="3E70B4BC" w:rsidR="00670446" w:rsidRDefault="00670446">
        <w:pPr>
          <w:pStyle w:val="Stopka"/>
          <w:jc w:val="right"/>
        </w:pPr>
        <w:r>
          <w:fldChar w:fldCharType="begin"/>
        </w:r>
        <w:r>
          <w:instrText>PAGE   \* MERGEFORMAT</w:instrText>
        </w:r>
        <w:r>
          <w:fldChar w:fldCharType="separate"/>
        </w:r>
        <w:r>
          <w:t>2</w:t>
        </w:r>
        <w:r>
          <w:fldChar w:fldCharType="end"/>
        </w:r>
      </w:p>
    </w:sdtContent>
  </w:sdt>
  <w:p w14:paraId="40A8932C" w14:textId="77777777" w:rsidR="00670446" w:rsidRDefault="0067044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1CFA2" w14:textId="77777777" w:rsidR="009165E0" w:rsidRDefault="009165E0" w:rsidP="00670446">
      <w:r>
        <w:separator/>
      </w:r>
    </w:p>
  </w:footnote>
  <w:footnote w:type="continuationSeparator" w:id="0">
    <w:p w14:paraId="55EBAB84" w14:textId="77777777" w:rsidR="009165E0" w:rsidRDefault="009165E0" w:rsidP="006704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F0108"/>
    <w:multiLevelType w:val="hybridMultilevel"/>
    <w:tmpl w:val="92288258"/>
    <w:lvl w:ilvl="0" w:tplc="D4FA2ED0">
      <w:start w:val="1"/>
      <w:numFmt w:val="lowerLetter"/>
      <w:lvlText w:val="%1)"/>
      <w:lvlJc w:val="left"/>
      <w:pPr>
        <w:ind w:left="1080" w:hanging="360"/>
      </w:pPr>
    </w:lvl>
    <w:lvl w:ilvl="1" w:tplc="4E8E2EF0">
      <w:numFmt w:val="decimal"/>
      <w:lvlText w:val=""/>
      <w:lvlJc w:val="left"/>
    </w:lvl>
    <w:lvl w:ilvl="2" w:tplc="23E20762">
      <w:numFmt w:val="decimal"/>
      <w:lvlText w:val=""/>
      <w:lvlJc w:val="left"/>
    </w:lvl>
    <w:lvl w:ilvl="3" w:tplc="9F18EFF8">
      <w:numFmt w:val="decimal"/>
      <w:lvlText w:val=""/>
      <w:lvlJc w:val="left"/>
    </w:lvl>
    <w:lvl w:ilvl="4" w:tplc="8C287B6C">
      <w:numFmt w:val="decimal"/>
      <w:lvlText w:val=""/>
      <w:lvlJc w:val="left"/>
    </w:lvl>
    <w:lvl w:ilvl="5" w:tplc="4844A6F0">
      <w:numFmt w:val="decimal"/>
      <w:lvlText w:val=""/>
      <w:lvlJc w:val="left"/>
    </w:lvl>
    <w:lvl w:ilvl="6" w:tplc="EEAAA5CE">
      <w:numFmt w:val="decimal"/>
      <w:lvlText w:val=""/>
      <w:lvlJc w:val="left"/>
    </w:lvl>
    <w:lvl w:ilvl="7" w:tplc="5B264910">
      <w:numFmt w:val="decimal"/>
      <w:lvlText w:val=""/>
      <w:lvlJc w:val="left"/>
    </w:lvl>
    <w:lvl w:ilvl="8" w:tplc="60E0DFA6">
      <w:numFmt w:val="decimal"/>
      <w:lvlText w:val=""/>
      <w:lvlJc w:val="left"/>
    </w:lvl>
  </w:abstractNum>
  <w:abstractNum w:abstractNumId="1" w15:restartNumberingAfterBreak="0">
    <w:nsid w:val="0D047CAC"/>
    <w:multiLevelType w:val="hybridMultilevel"/>
    <w:tmpl w:val="5C185B16"/>
    <w:lvl w:ilvl="0" w:tplc="B3901C58">
      <w:start w:val="1"/>
      <w:numFmt w:val="decimal"/>
      <w:lvlText w:val="%1."/>
      <w:lvlJc w:val="left"/>
      <w:pPr>
        <w:ind w:left="420" w:hanging="360"/>
      </w:pPr>
    </w:lvl>
    <w:lvl w:ilvl="1" w:tplc="DBC8188E">
      <w:numFmt w:val="decimal"/>
      <w:lvlText w:val=""/>
      <w:lvlJc w:val="left"/>
    </w:lvl>
    <w:lvl w:ilvl="2" w:tplc="69D0CD76">
      <w:numFmt w:val="decimal"/>
      <w:lvlText w:val=""/>
      <w:lvlJc w:val="left"/>
    </w:lvl>
    <w:lvl w:ilvl="3" w:tplc="DECCFDAC">
      <w:numFmt w:val="decimal"/>
      <w:lvlText w:val=""/>
      <w:lvlJc w:val="left"/>
    </w:lvl>
    <w:lvl w:ilvl="4" w:tplc="7CEE1CFE">
      <w:numFmt w:val="decimal"/>
      <w:lvlText w:val=""/>
      <w:lvlJc w:val="left"/>
    </w:lvl>
    <w:lvl w:ilvl="5" w:tplc="9BFC80CA">
      <w:numFmt w:val="decimal"/>
      <w:lvlText w:val=""/>
      <w:lvlJc w:val="left"/>
    </w:lvl>
    <w:lvl w:ilvl="6" w:tplc="3AB0C9B0">
      <w:numFmt w:val="decimal"/>
      <w:lvlText w:val=""/>
      <w:lvlJc w:val="left"/>
    </w:lvl>
    <w:lvl w:ilvl="7" w:tplc="08A6144A">
      <w:numFmt w:val="decimal"/>
      <w:lvlText w:val=""/>
      <w:lvlJc w:val="left"/>
    </w:lvl>
    <w:lvl w:ilvl="8" w:tplc="E01880EE">
      <w:numFmt w:val="decimal"/>
      <w:lvlText w:val=""/>
      <w:lvlJc w:val="left"/>
    </w:lvl>
  </w:abstractNum>
  <w:abstractNum w:abstractNumId="2" w15:restartNumberingAfterBreak="0">
    <w:nsid w:val="11021E28"/>
    <w:multiLevelType w:val="hybridMultilevel"/>
    <w:tmpl w:val="3760B912"/>
    <w:lvl w:ilvl="0" w:tplc="735612EC">
      <w:start w:val="1"/>
      <w:numFmt w:val="decimal"/>
      <w:lvlText w:val="%1."/>
      <w:lvlJc w:val="left"/>
      <w:pPr>
        <w:ind w:left="420" w:hanging="360"/>
      </w:pPr>
    </w:lvl>
    <w:lvl w:ilvl="1" w:tplc="5044CDD8">
      <w:numFmt w:val="decimal"/>
      <w:lvlText w:val=""/>
      <w:lvlJc w:val="left"/>
    </w:lvl>
    <w:lvl w:ilvl="2" w:tplc="924A9562">
      <w:numFmt w:val="decimal"/>
      <w:lvlText w:val=""/>
      <w:lvlJc w:val="left"/>
    </w:lvl>
    <w:lvl w:ilvl="3" w:tplc="5D108342">
      <w:numFmt w:val="decimal"/>
      <w:lvlText w:val=""/>
      <w:lvlJc w:val="left"/>
    </w:lvl>
    <w:lvl w:ilvl="4" w:tplc="E32A7C54">
      <w:numFmt w:val="decimal"/>
      <w:lvlText w:val=""/>
      <w:lvlJc w:val="left"/>
    </w:lvl>
    <w:lvl w:ilvl="5" w:tplc="1EACF7A0">
      <w:numFmt w:val="decimal"/>
      <w:lvlText w:val=""/>
      <w:lvlJc w:val="left"/>
    </w:lvl>
    <w:lvl w:ilvl="6" w:tplc="55D2DAEA">
      <w:numFmt w:val="decimal"/>
      <w:lvlText w:val=""/>
      <w:lvlJc w:val="left"/>
    </w:lvl>
    <w:lvl w:ilvl="7" w:tplc="E71E0E94">
      <w:numFmt w:val="decimal"/>
      <w:lvlText w:val=""/>
      <w:lvlJc w:val="left"/>
    </w:lvl>
    <w:lvl w:ilvl="8" w:tplc="A10E186E">
      <w:numFmt w:val="decimal"/>
      <w:lvlText w:val=""/>
      <w:lvlJc w:val="left"/>
    </w:lvl>
  </w:abstractNum>
  <w:abstractNum w:abstractNumId="3" w15:restartNumberingAfterBreak="0">
    <w:nsid w:val="1494249E"/>
    <w:multiLevelType w:val="hybridMultilevel"/>
    <w:tmpl w:val="E5A4505C"/>
    <w:lvl w:ilvl="0" w:tplc="38962B06">
      <w:start w:val="1"/>
      <w:numFmt w:val="decimal"/>
      <w:lvlText w:val="%1."/>
      <w:lvlJc w:val="left"/>
      <w:pPr>
        <w:ind w:left="420" w:hanging="360"/>
      </w:pPr>
    </w:lvl>
    <w:lvl w:ilvl="1" w:tplc="CEFC491A">
      <w:numFmt w:val="decimal"/>
      <w:lvlText w:val=""/>
      <w:lvlJc w:val="left"/>
    </w:lvl>
    <w:lvl w:ilvl="2" w:tplc="E7288560">
      <w:numFmt w:val="decimal"/>
      <w:lvlText w:val=""/>
      <w:lvlJc w:val="left"/>
    </w:lvl>
    <w:lvl w:ilvl="3" w:tplc="1284A9B8">
      <w:numFmt w:val="decimal"/>
      <w:lvlText w:val=""/>
      <w:lvlJc w:val="left"/>
    </w:lvl>
    <w:lvl w:ilvl="4" w:tplc="87601050">
      <w:numFmt w:val="decimal"/>
      <w:lvlText w:val=""/>
      <w:lvlJc w:val="left"/>
    </w:lvl>
    <w:lvl w:ilvl="5" w:tplc="4C9C55F4">
      <w:numFmt w:val="decimal"/>
      <w:lvlText w:val=""/>
      <w:lvlJc w:val="left"/>
    </w:lvl>
    <w:lvl w:ilvl="6" w:tplc="E076CF6E">
      <w:numFmt w:val="decimal"/>
      <w:lvlText w:val=""/>
      <w:lvlJc w:val="left"/>
    </w:lvl>
    <w:lvl w:ilvl="7" w:tplc="59D47A02">
      <w:numFmt w:val="decimal"/>
      <w:lvlText w:val=""/>
      <w:lvlJc w:val="left"/>
    </w:lvl>
    <w:lvl w:ilvl="8" w:tplc="43A443D4">
      <w:numFmt w:val="decimal"/>
      <w:lvlText w:val=""/>
      <w:lvlJc w:val="left"/>
    </w:lvl>
  </w:abstractNum>
  <w:abstractNum w:abstractNumId="4" w15:restartNumberingAfterBreak="0">
    <w:nsid w:val="14A417BC"/>
    <w:multiLevelType w:val="hybridMultilevel"/>
    <w:tmpl w:val="718EE0EC"/>
    <w:lvl w:ilvl="0" w:tplc="5DEA6B6A">
      <w:start w:val="1"/>
      <w:numFmt w:val="decimal"/>
      <w:lvlText w:val="%1."/>
      <w:lvlJc w:val="left"/>
      <w:pPr>
        <w:ind w:left="420" w:hanging="360"/>
      </w:pPr>
    </w:lvl>
    <w:lvl w:ilvl="1" w:tplc="4D88DB20">
      <w:numFmt w:val="decimal"/>
      <w:lvlText w:val=""/>
      <w:lvlJc w:val="left"/>
    </w:lvl>
    <w:lvl w:ilvl="2" w:tplc="E2405E14">
      <w:numFmt w:val="decimal"/>
      <w:lvlText w:val=""/>
      <w:lvlJc w:val="left"/>
    </w:lvl>
    <w:lvl w:ilvl="3" w:tplc="86028D1E">
      <w:numFmt w:val="decimal"/>
      <w:lvlText w:val=""/>
      <w:lvlJc w:val="left"/>
    </w:lvl>
    <w:lvl w:ilvl="4" w:tplc="3EE0AC48">
      <w:numFmt w:val="decimal"/>
      <w:lvlText w:val=""/>
      <w:lvlJc w:val="left"/>
    </w:lvl>
    <w:lvl w:ilvl="5" w:tplc="B400D5FC">
      <w:numFmt w:val="decimal"/>
      <w:lvlText w:val=""/>
      <w:lvlJc w:val="left"/>
    </w:lvl>
    <w:lvl w:ilvl="6" w:tplc="E3E66968">
      <w:numFmt w:val="decimal"/>
      <w:lvlText w:val=""/>
      <w:lvlJc w:val="left"/>
    </w:lvl>
    <w:lvl w:ilvl="7" w:tplc="3FF635CA">
      <w:numFmt w:val="decimal"/>
      <w:lvlText w:val=""/>
      <w:lvlJc w:val="left"/>
    </w:lvl>
    <w:lvl w:ilvl="8" w:tplc="0296A1BC">
      <w:numFmt w:val="decimal"/>
      <w:lvlText w:val=""/>
      <w:lvlJc w:val="left"/>
    </w:lvl>
  </w:abstractNum>
  <w:abstractNum w:abstractNumId="5" w15:restartNumberingAfterBreak="0">
    <w:nsid w:val="156B7139"/>
    <w:multiLevelType w:val="hybridMultilevel"/>
    <w:tmpl w:val="C97291DE"/>
    <w:lvl w:ilvl="0" w:tplc="9F96E412">
      <w:start w:val="1"/>
      <w:numFmt w:val="bullet"/>
      <w:lvlText w:val="●"/>
      <w:lvlJc w:val="left"/>
      <w:pPr>
        <w:ind w:left="720" w:hanging="360"/>
      </w:pPr>
    </w:lvl>
    <w:lvl w:ilvl="1" w:tplc="160C35EE">
      <w:start w:val="1"/>
      <w:numFmt w:val="bullet"/>
      <w:lvlText w:val="○"/>
      <w:lvlJc w:val="left"/>
      <w:pPr>
        <w:ind w:left="1440" w:hanging="360"/>
      </w:pPr>
    </w:lvl>
    <w:lvl w:ilvl="2" w:tplc="6DDC21E4">
      <w:start w:val="1"/>
      <w:numFmt w:val="bullet"/>
      <w:lvlText w:val="■"/>
      <w:lvlJc w:val="left"/>
      <w:pPr>
        <w:ind w:left="2160" w:hanging="360"/>
      </w:pPr>
    </w:lvl>
    <w:lvl w:ilvl="3" w:tplc="B41C3592">
      <w:start w:val="1"/>
      <w:numFmt w:val="bullet"/>
      <w:lvlText w:val="●"/>
      <w:lvlJc w:val="left"/>
      <w:pPr>
        <w:ind w:left="2880" w:hanging="360"/>
      </w:pPr>
    </w:lvl>
    <w:lvl w:ilvl="4" w:tplc="B17EBC2A">
      <w:start w:val="1"/>
      <w:numFmt w:val="bullet"/>
      <w:lvlText w:val="○"/>
      <w:lvlJc w:val="left"/>
      <w:pPr>
        <w:ind w:left="3600" w:hanging="360"/>
      </w:pPr>
    </w:lvl>
    <w:lvl w:ilvl="5" w:tplc="457ABE9A">
      <w:start w:val="1"/>
      <w:numFmt w:val="bullet"/>
      <w:lvlText w:val="■"/>
      <w:lvlJc w:val="left"/>
      <w:pPr>
        <w:ind w:left="4320" w:hanging="360"/>
      </w:pPr>
    </w:lvl>
    <w:lvl w:ilvl="6" w:tplc="AFD29B58">
      <w:start w:val="1"/>
      <w:numFmt w:val="bullet"/>
      <w:lvlText w:val="●"/>
      <w:lvlJc w:val="left"/>
      <w:pPr>
        <w:ind w:left="5040" w:hanging="360"/>
      </w:pPr>
    </w:lvl>
    <w:lvl w:ilvl="7" w:tplc="1406693C">
      <w:start w:val="1"/>
      <w:numFmt w:val="bullet"/>
      <w:lvlText w:val="●"/>
      <w:lvlJc w:val="left"/>
      <w:pPr>
        <w:ind w:left="5760" w:hanging="360"/>
      </w:pPr>
    </w:lvl>
    <w:lvl w:ilvl="8" w:tplc="A8A09E28">
      <w:start w:val="1"/>
      <w:numFmt w:val="bullet"/>
      <w:lvlText w:val="●"/>
      <w:lvlJc w:val="left"/>
      <w:pPr>
        <w:ind w:left="6480" w:hanging="360"/>
      </w:pPr>
    </w:lvl>
  </w:abstractNum>
  <w:abstractNum w:abstractNumId="6" w15:restartNumberingAfterBreak="0">
    <w:nsid w:val="18FC3F53"/>
    <w:multiLevelType w:val="hybridMultilevel"/>
    <w:tmpl w:val="445E170A"/>
    <w:lvl w:ilvl="0" w:tplc="1CAA0B20">
      <w:start w:val="1"/>
      <w:numFmt w:val="lowerLetter"/>
      <w:lvlText w:val="%1)"/>
      <w:lvlJc w:val="left"/>
      <w:pPr>
        <w:ind w:left="1080" w:hanging="360"/>
      </w:pPr>
    </w:lvl>
    <w:lvl w:ilvl="1" w:tplc="2D3260F2">
      <w:numFmt w:val="decimal"/>
      <w:lvlText w:val=""/>
      <w:lvlJc w:val="left"/>
    </w:lvl>
    <w:lvl w:ilvl="2" w:tplc="92CABB2A">
      <w:numFmt w:val="decimal"/>
      <w:lvlText w:val=""/>
      <w:lvlJc w:val="left"/>
    </w:lvl>
    <w:lvl w:ilvl="3" w:tplc="F47A9B64">
      <w:numFmt w:val="decimal"/>
      <w:lvlText w:val=""/>
      <w:lvlJc w:val="left"/>
    </w:lvl>
    <w:lvl w:ilvl="4" w:tplc="F168E1A2">
      <w:numFmt w:val="decimal"/>
      <w:lvlText w:val=""/>
      <w:lvlJc w:val="left"/>
    </w:lvl>
    <w:lvl w:ilvl="5" w:tplc="A12E121E">
      <w:numFmt w:val="decimal"/>
      <w:lvlText w:val=""/>
      <w:lvlJc w:val="left"/>
    </w:lvl>
    <w:lvl w:ilvl="6" w:tplc="54EA2458">
      <w:numFmt w:val="decimal"/>
      <w:lvlText w:val=""/>
      <w:lvlJc w:val="left"/>
    </w:lvl>
    <w:lvl w:ilvl="7" w:tplc="922058B0">
      <w:numFmt w:val="decimal"/>
      <w:lvlText w:val=""/>
      <w:lvlJc w:val="left"/>
    </w:lvl>
    <w:lvl w:ilvl="8" w:tplc="AE06A7B2">
      <w:numFmt w:val="decimal"/>
      <w:lvlText w:val=""/>
      <w:lvlJc w:val="left"/>
    </w:lvl>
  </w:abstractNum>
  <w:abstractNum w:abstractNumId="7" w15:restartNumberingAfterBreak="0">
    <w:nsid w:val="1C9C4D58"/>
    <w:multiLevelType w:val="hybridMultilevel"/>
    <w:tmpl w:val="E57C8822"/>
    <w:lvl w:ilvl="0" w:tplc="1CC65EC8">
      <w:start w:val="1"/>
      <w:numFmt w:val="decimal"/>
      <w:lvlText w:val="%1."/>
      <w:lvlJc w:val="left"/>
      <w:pPr>
        <w:ind w:left="420" w:hanging="360"/>
      </w:pPr>
    </w:lvl>
    <w:lvl w:ilvl="1" w:tplc="762E26B8">
      <w:numFmt w:val="decimal"/>
      <w:lvlText w:val=""/>
      <w:lvlJc w:val="left"/>
    </w:lvl>
    <w:lvl w:ilvl="2" w:tplc="BF00F06C">
      <w:numFmt w:val="decimal"/>
      <w:lvlText w:val=""/>
      <w:lvlJc w:val="left"/>
    </w:lvl>
    <w:lvl w:ilvl="3" w:tplc="DFC8AD88">
      <w:numFmt w:val="decimal"/>
      <w:lvlText w:val=""/>
      <w:lvlJc w:val="left"/>
    </w:lvl>
    <w:lvl w:ilvl="4" w:tplc="C28AD6FA">
      <w:numFmt w:val="decimal"/>
      <w:lvlText w:val=""/>
      <w:lvlJc w:val="left"/>
    </w:lvl>
    <w:lvl w:ilvl="5" w:tplc="C6A8AAA0">
      <w:numFmt w:val="decimal"/>
      <w:lvlText w:val=""/>
      <w:lvlJc w:val="left"/>
    </w:lvl>
    <w:lvl w:ilvl="6" w:tplc="3C18F4F0">
      <w:numFmt w:val="decimal"/>
      <w:lvlText w:val=""/>
      <w:lvlJc w:val="left"/>
    </w:lvl>
    <w:lvl w:ilvl="7" w:tplc="3E98D3B6">
      <w:numFmt w:val="decimal"/>
      <w:lvlText w:val=""/>
      <w:lvlJc w:val="left"/>
    </w:lvl>
    <w:lvl w:ilvl="8" w:tplc="855463BC">
      <w:numFmt w:val="decimal"/>
      <w:lvlText w:val=""/>
      <w:lvlJc w:val="left"/>
    </w:lvl>
  </w:abstractNum>
  <w:abstractNum w:abstractNumId="8" w15:restartNumberingAfterBreak="0">
    <w:nsid w:val="2AE017C8"/>
    <w:multiLevelType w:val="hybridMultilevel"/>
    <w:tmpl w:val="32AC6672"/>
    <w:lvl w:ilvl="0" w:tplc="BA829B2E">
      <w:start w:val="1"/>
      <w:numFmt w:val="lowerLetter"/>
      <w:lvlText w:val="%1)"/>
      <w:lvlJc w:val="left"/>
      <w:pPr>
        <w:ind w:left="1080" w:hanging="360"/>
      </w:pPr>
    </w:lvl>
    <w:lvl w:ilvl="1" w:tplc="B8CE27E4">
      <w:numFmt w:val="decimal"/>
      <w:lvlText w:val=""/>
      <w:lvlJc w:val="left"/>
    </w:lvl>
    <w:lvl w:ilvl="2" w:tplc="E2128DD4">
      <w:numFmt w:val="decimal"/>
      <w:lvlText w:val=""/>
      <w:lvlJc w:val="left"/>
    </w:lvl>
    <w:lvl w:ilvl="3" w:tplc="70225902">
      <w:numFmt w:val="decimal"/>
      <w:lvlText w:val=""/>
      <w:lvlJc w:val="left"/>
    </w:lvl>
    <w:lvl w:ilvl="4" w:tplc="362A60DE">
      <w:numFmt w:val="decimal"/>
      <w:lvlText w:val=""/>
      <w:lvlJc w:val="left"/>
    </w:lvl>
    <w:lvl w:ilvl="5" w:tplc="BA501AE2">
      <w:numFmt w:val="decimal"/>
      <w:lvlText w:val=""/>
      <w:lvlJc w:val="left"/>
    </w:lvl>
    <w:lvl w:ilvl="6" w:tplc="B1267A08">
      <w:numFmt w:val="decimal"/>
      <w:lvlText w:val=""/>
      <w:lvlJc w:val="left"/>
    </w:lvl>
    <w:lvl w:ilvl="7" w:tplc="1BCA6D52">
      <w:numFmt w:val="decimal"/>
      <w:lvlText w:val=""/>
      <w:lvlJc w:val="left"/>
    </w:lvl>
    <w:lvl w:ilvl="8" w:tplc="61B4C3B2">
      <w:numFmt w:val="decimal"/>
      <w:lvlText w:val=""/>
      <w:lvlJc w:val="left"/>
    </w:lvl>
  </w:abstractNum>
  <w:abstractNum w:abstractNumId="9" w15:restartNumberingAfterBreak="0">
    <w:nsid w:val="30821ACE"/>
    <w:multiLevelType w:val="hybridMultilevel"/>
    <w:tmpl w:val="15A83356"/>
    <w:lvl w:ilvl="0" w:tplc="F23215C6">
      <w:start w:val="1"/>
      <w:numFmt w:val="decimal"/>
      <w:lvlText w:val="%1."/>
      <w:lvlJc w:val="left"/>
      <w:pPr>
        <w:ind w:left="420" w:hanging="360"/>
      </w:pPr>
    </w:lvl>
    <w:lvl w:ilvl="1" w:tplc="ACF498A2">
      <w:numFmt w:val="decimal"/>
      <w:lvlText w:val=""/>
      <w:lvlJc w:val="left"/>
    </w:lvl>
    <w:lvl w:ilvl="2" w:tplc="273ED7AE">
      <w:numFmt w:val="decimal"/>
      <w:lvlText w:val=""/>
      <w:lvlJc w:val="left"/>
    </w:lvl>
    <w:lvl w:ilvl="3" w:tplc="C6FC518E">
      <w:numFmt w:val="decimal"/>
      <w:lvlText w:val=""/>
      <w:lvlJc w:val="left"/>
    </w:lvl>
    <w:lvl w:ilvl="4" w:tplc="307C840A">
      <w:numFmt w:val="decimal"/>
      <w:lvlText w:val=""/>
      <w:lvlJc w:val="left"/>
    </w:lvl>
    <w:lvl w:ilvl="5" w:tplc="FABCA7CE">
      <w:numFmt w:val="decimal"/>
      <w:lvlText w:val=""/>
      <w:lvlJc w:val="left"/>
    </w:lvl>
    <w:lvl w:ilvl="6" w:tplc="FB2C8D22">
      <w:numFmt w:val="decimal"/>
      <w:lvlText w:val=""/>
      <w:lvlJc w:val="left"/>
    </w:lvl>
    <w:lvl w:ilvl="7" w:tplc="F100334A">
      <w:numFmt w:val="decimal"/>
      <w:lvlText w:val=""/>
      <w:lvlJc w:val="left"/>
    </w:lvl>
    <w:lvl w:ilvl="8" w:tplc="187222A2">
      <w:numFmt w:val="decimal"/>
      <w:lvlText w:val=""/>
      <w:lvlJc w:val="left"/>
    </w:lvl>
  </w:abstractNum>
  <w:abstractNum w:abstractNumId="10" w15:restartNumberingAfterBreak="0">
    <w:nsid w:val="34642A8E"/>
    <w:multiLevelType w:val="hybridMultilevel"/>
    <w:tmpl w:val="68F0330C"/>
    <w:lvl w:ilvl="0" w:tplc="E0E07FF6">
      <w:start w:val="1"/>
      <w:numFmt w:val="lowerLetter"/>
      <w:lvlText w:val="%1)"/>
      <w:lvlJc w:val="left"/>
      <w:pPr>
        <w:ind w:left="1080" w:hanging="360"/>
      </w:pPr>
    </w:lvl>
    <w:lvl w:ilvl="1" w:tplc="6366D478">
      <w:numFmt w:val="decimal"/>
      <w:lvlText w:val=""/>
      <w:lvlJc w:val="left"/>
    </w:lvl>
    <w:lvl w:ilvl="2" w:tplc="85A46564">
      <w:numFmt w:val="decimal"/>
      <w:lvlText w:val=""/>
      <w:lvlJc w:val="left"/>
    </w:lvl>
    <w:lvl w:ilvl="3" w:tplc="48DA43D6">
      <w:numFmt w:val="decimal"/>
      <w:lvlText w:val=""/>
      <w:lvlJc w:val="left"/>
    </w:lvl>
    <w:lvl w:ilvl="4" w:tplc="D29A0290">
      <w:numFmt w:val="decimal"/>
      <w:lvlText w:val=""/>
      <w:lvlJc w:val="left"/>
    </w:lvl>
    <w:lvl w:ilvl="5" w:tplc="A3B04822">
      <w:numFmt w:val="decimal"/>
      <w:lvlText w:val=""/>
      <w:lvlJc w:val="left"/>
    </w:lvl>
    <w:lvl w:ilvl="6" w:tplc="97C87CE0">
      <w:numFmt w:val="decimal"/>
      <w:lvlText w:val=""/>
      <w:lvlJc w:val="left"/>
    </w:lvl>
    <w:lvl w:ilvl="7" w:tplc="3760ACE0">
      <w:numFmt w:val="decimal"/>
      <w:lvlText w:val=""/>
      <w:lvlJc w:val="left"/>
    </w:lvl>
    <w:lvl w:ilvl="8" w:tplc="86A6F2CA">
      <w:numFmt w:val="decimal"/>
      <w:lvlText w:val=""/>
      <w:lvlJc w:val="left"/>
    </w:lvl>
  </w:abstractNum>
  <w:abstractNum w:abstractNumId="11" w15:restartNumberingAfterBreak="0">
    <w:nsid w:val="37FF6AA2"/>
    <w:multiLevelType w:val="hybridMultilevel"/>
    <w:tmpl w:val="09BE25F2"/>
    <w:lvl w:ilvl="0" w:tplc="21FE6632">
      <w:start w:val="1"/>
      <w:numFmt w:val="decimal"/>
      <w:lvlText w:val="%1."/>
      <w:lvlJc w:val="left"/>
      <w:pPr>
        <w:ind w:left="420" w:hanging="360"/>
      </w:pPr>
    </w:lvl>
    <w:lvl w:ilvl="1" w:tplc="2BC818CA">
      <w:numFmt w:val="decimal"/>
      <w:lvlText w:val=""/>
      <w:lvlJc w:val="left"/>
    </w:lvl>
    <w:lvl w:ilvl="2" w:tplc="6D92044E">
      <w:numFmt w:val="decimal"/>
      <w:lvlText w:val=""/>
      <w:lvlJc w:val="left"/>
    </w:lvl>
    <w:lvl w:ilvl="3" w:tplc="994A32A4">
      <w:numFmt w:val="decimal"/>
      <w:lvlText w:val=""/>
      <w:lvlJc w:val="left"/>
    </w:lvl>
    <w:lvl w:ilvl="4" w:tplc="305E0234">
      <w:numFmt w:val="decimal"/>
      <w:lvlText w:val=""/>
      <w:lvlJc w:val="left"/>
    </w:lvl>
    <w:lvl w:ilvl="5" w:tplc="E1ECDAEA">
      <w:numFmt w:val="decimal"/>
      <w:lvlText w:val=""/>
      <w:lvlJc w:val="left"/>
    </w:lvl>
    <w:lvl w:ilvl="6" w:tplc="F58A3162">
      <w:numFmt w:val="decimal"/>
      <w:lvlText w:val=""/>
      <w:lvlJc w:val="left"/>
    </w:lvl>
    <w:lvl w:ilvl="7" w:tplc="C3C8885E">
      <w:numFmt w:val="decimal"/>
      <w:lvlText w:val=""/>
      <w:lvlJc w:val="left"/>
    </w:lvl>
    <w:lvl w:ilvl="8" w:tplc="F934FC00">
      <w:numFmt w:val="decimal"/>
      <w:lvlText w:val=""/>
      <w:lvlJc w:val="left"/>
    </w:lvl>
  </w:abstractNum>
  <w:abstractNum w:abstractNumId="12" w15:restartNumberingAfterBreak="0">
    <w:nsid w:val="49F80210"/>
    <w:multiLevelType w:val="hybridMultilevel"/>
    <w:tmpl w:val="781E81A2"/>
    <w:lvl w:ilvl="0" w:tplc="8BC21846">
      <w:start w:val="1"/>
      <w:numFmt w:val="decimal"/>
      <w:lvlText w:val="%1."/>
      <w:lvlJc w:val="left"/>
      <w:pPr>
        <w:ind w:left="420" w:hanging="360"/>
      </w:pPr>
    </w:lvl>
    <w:lvl w:ilvl="1" w:tplc="84A639C0">
      <w:numFmt w:val="decimal"/>
      <w:lvlText w:val=""/>
      <w:lvlJc w:val="left"/>
    </w:lvl>
    <w:lvl w:ilvl="2" w:tplc="FB7A229A">
      <w:numFmt w:val="decimal"/>
      <w:lvlText w:val=""/>
      <w:lvlJc w:val="left"/>
    </w:lvl>
    <w:lvl w:ilvl="3" w:tplc="CBE6D71A">
      <w:numFmt w:val="decimal"/>
      <w:lvlText w:val=""/>
      <w:lvlJc w:val="left"/>
    </w:lvl>
    <w:lvl w:ilvl="4" w:tplc="7CD45194">
      <w:numFmt w:val="decimal"/>
      <w:lvlText w:val=""/>
      <w:lvlJc w:val="left"/>
    </w:lvl>
    <w:lvl w:ilvl="5" w:tplc="0186BF52">
      <w:numFmt w:val="decimal"/>
      <w:lvlText w:val=""/>
      <w:lvlJc w:val="left"/>
    </w:lvl>
    <w:lvl w:ilvl="6" w:tplc="52DADEB8">
      <w:numFmt w:val="decimal"/>
      <w:lvlText w:val=""/>
      <w:lvlJc w:val="left"/>
    </w:lvl>
    <w:lvl w:ilvl="7" w:tplc="B2FC002C">
      <w:numFmt w:val="decimal"/>
      <w:lvlText w:val=""/>
      <w:lvlJc w:val="left"/>
    </w:lvl>
    <w:lvl w:ilvl="8" w:tplc="FB3AA6C2">
      <w:numFmt w:val="decimal"/>
      <w:lvlText w:val=""/>
      <w:lvlJc w:val="left"/>
    </w:lvl>
  </w:abstractNum>
  <w:abstractNum w:abstractNumId="13" w15:restartNumberingAfterBreak="0">
    <w:nsid w:val="4D3520A3"/>
    <w:multiLevelType w:val="hybridMultilevel"/>
    <w:tmpl w:val="78A25BA4"/>
    <w:lvl w:ilvl="0" w:tplc="2E1E9BBA">
      <w:start w:val="1"/>
      <w:numFmt w:val="decimal"/>
      <w:lvlText w:val="%1."/>
      <w:lvlJc w:val="left"/>
      <w:pPr>
        <w:ind w:left="420" w:hanging="360"/>
      </w:pPr>
    </w:lvl>
    <w:lvl w:ilvl="1" w:tplc="D0980C12">
      <w:numFmt w:val="decimal"/>
      <w:lvlText w:val=""/>
      <w:lvlJc w:val="left"/>
    </w:lvl>
    <w:lvl w:ilvl="2" w:tplc="906017DC">
      <w:numFmt w:val="decimal"/>
      <w:lvlText w:val=""/>
      <w:lvlJc w:val="left"/>
    </w:lvl>
    <w:lvl w:ilvl="3" w:tplc="B9B4A362">
      <w:numFmt w:val="decimal"/>
      <w:lvlText w:val=""/>
      <w:lvlJc w:val="left"/>
    </w:lvl>
    <w:lvl w:ilvl="4" w:tplc="74A2F710">
      <w:numFmt w:val="decimal"/>
      <w:lvlText w:val=""/>
      <w:lvlJc w:val="left"/>
    </w:lvl>
    <w:lvl w:ilvl="5" w:tplc="A196A1A2">
      <w:numFmt w:val="decimal"/>
      <w:lvlText w:val=""/>
      <w:lvlJc w:val="left"/>
    </w:lvl>
    <w:lvl w:ilvl="6" w:tplc="4BA4342A">
      <w:numFmt w:val="decimal"/>
      <w:lvlText w:val=""/>
      <w:lvlJc w:val="left"/>
    </w:lvl>
    <w:lvl w:ilvl="7" w:tplc="78BC49F4">
      <w:numFmt w:val="decimal"/>
      <w:lvlText w:val=""/>
      <w:lvlJc w:val="left"/>
    </w:lvl>
    <w:lvl w:ilvl="8" w:tplc="83BAFCB0">
      <w:numFmt w:val="decimal"/>
      <w:lvlText w:val=""/>
      <w:lvlJc w:val="left"/>
    </w:lvl>
  </w:abstractNum>
  <w:abstractNum w:abstractNumId="14" w15:restartNumberingAfterBreak="0">
    <w:nsid w:val="5346788E"/>
    <w:multiLevelType w:val="hybridMultilevel"/>
    <w:tmpl w:val="7ADCE6D4"/>
    <w:lvl w:ilvl="0" w:tplc="F312BE18">
      <w:start w:val="1"/>
      <w:numFmt w:val="decimal"/>
      <w:lvlText w:val="%1."/>
      <w:lvlJc w:val="left"/>
      <w:pPr>
        <w:ind w:left="420" w:hanging="360"/>
      </w:pPr>
    </w:lvl>
    <w:lvl w:ilvl="1" w:tplc="28162BF6">
      <w:numFmt w:val="decimal"/>
      <w:lvlText w:val=""/>
      <w:lvlJc w:val="left"/>
    </w:lvl>
    <w:lvl w:ilvl="2" w:tplc="C142BAAC">
      <w:numFmt w:val="decimal"/>
      <w:lvlText w:val=""/>
      <w:lvlJc w:val="left"/>
    </w:lvl>
    <w:lvl w:ilvl="3" w:tplc="E2766D1E">
      <w:numFmt w:val="decimal"/>
      <w:lvlText w:val=""/>
      <w:lvlJc w:val="left"/>
    </w:lvl>
    <w:lvl w:ilvl="4" w:tplc="B580A082">
      <w:numFmt w:val="decimal"/>
      <w:lvlText w:val=""/>
      <w:lvlJc w:val="left"/>
    </w:lvl>
    <w:lvl w:ilvl="5" w:tplc="1376EA06">
      <w:numFmt w:val="decimal"/>
      <w:lvlText w:val=""/>
      <w:lvlJc w:val="left"/>
    </w:lvl>
    <w:lvl w:ilvl="6" w:tplc="75746F62">
      <w:numFmt w:val="decimal"/>
      <w:lvlText w:val=""/>
      <w:lvlJc w:val="left"/>
    </w:lvl>
    <w:lvl w:ilvl="7" w:tplc="6090EED2">
      <w:numFmt w:val="decimal"/>
      <w:lvlText w:val=""/>
      <w:lvlJc w:val="left"/>
    </w:lvl>
    <w:lvl w:ilvl="8" w:tplc="A492DE1A">
      <w:numFmt w:val="decimal"/>
      <w:lvlText w:val=""/>
      <w:lvlJc w:val="left"/>
    </w:lvl>
  </w:abstractNum>
  <w:abstractNum w:abstractNumId="15" w15:restartNumberingAfterBreak="0">
    <w:nsid w:val="57C863BD"/>
    <w:multiLevelType w:val="hybridMultilevel"/>
    <w:tmpl w:val="1FDCBF54"/>
    <w:lvl w:ilvl="0" w:tplc="A79A6916">
      <w:start w:val="1"/>
      <w:numFmt w:val="decimal"/>
      <w:lvlText w:val="%1."/>
      <w:lvlJc w:val="left"/>
      <w:pPr>
        <w:ind w:left="420" w:hanging="360"/>
      </w:pPr>
    </w:lvl>
    <w:lvl w:ilvl="1" w:tplc="F6FA863A">
      <w:numFmt w:val="decimal"/>
      <w:lvlText w:val=""/>
      <w:lvlJc w:val="left"/>
    </w:lvl>
    <w:lvl w:ilvl="2" w:tplc="EE4EA726">
      <w:numFmt w:val="decimal"/>
      <w:lvlText w:val=""/>
      <w:lvlJc w:val="left"/>
    </w:lvl>
    <w:lvl w:ilvl="3" w:tplc="F6C0D0A4">
      <w:numFmt w:val="decimal"/>
      <w:lvlText w:val=""/>
      <w:lvlJc w:val="left"/>
    </w:lvl>
    <w:lvl w:ilvl="4" w:tplc="DDA82008">
      <w:numFmt w:val="decimal"/>
      <w:lvlText w:val=""/>
      <w:lvlJc w:val="left"/>
    </w:lvl>
    <w:lvl w:ilvl="5" w:tplc="1D7A11F8">
      <w:numFmt w:val="decimal"/>
      <w:lvlText w:val=""/>
      <w:lvlJc w:val="left"/>
    </w:lvl>
    <w:lvl w:ilvl="6" w:tplc="A1BE6070">
      <w:numFmt w:val="decimal"/>
      <w:lvlText w:val=""/>
      <w:lvlJc w:val="left"/>
    </w:lvl>
    <w:lvl w:ilvl="7" w:tplc="1D92B7FC">
      <w:numFmt w:val="decimal"/>
      <w:lvlText w:val=""/>
      <w:lvlJc w:val="left"/>
    </w:lvl>
    <w:lvl w:ilvl="8" w:tplc="E6086634">
      <w:numFmt w:val="decimal"/>
      <w:lvlText w:val=""/>
      <w:lvlJc w:val="left"/>
    </w:lvl>
  </w:abstractNum>
  <w:abstractNum w:abstractNumId="16" w15:restartNumberingAfterBreak="0">
    <w:nsid w:val="63284A10"/>
    <w:multiLevelType w:val="hybridMultilevel"/>
    <w:tmpl w:val="F3FEDDFE"/>
    <w:lvl w:ilvl="0" w:tplc="0896C5E8">
      <w:start w:val="1"/>
      <w:numFmt w:val="decimal"/>
      <w:lvlText w:val="%1."/>
      <w:lvlJc w:val="left"/>
      <w:pPr>
        <w:ind w:left="420" w:hanging="360"/>
      </w:pPr>
    </w:lvl>
    <w:lvl w:ilvl="1" w:tplc="007CEE1A">
      <w:numFmt w:val="decimal"/>
      <w:lvlText w:val=""/>
      <w:lvlJc w:val="left"/>
    </w:lvl>
    <w:lvl w:ilvl="2" w:tplc="18640EFA">
      <w:numFmt w:val="decimal"/>
      <w:lvlText w:val=""/>
      <w:lvlJc w:val="left"/>
    </w:lvl>
    <w:lvl w:ilvl="3" w:tplc="FFBA41E8">
      <w:numFmt w:val="decimal"/>
      <w:lvlText w:val=""/>
      <w:lvlJc w:val="left"/>
    </w:lvl>
    <w:lvl w:ilvl="4" w:tplc="BC2209E4">
      <w:numFmt w:val="decimal"/>
      <w:lvlText w:val=""/>
      <w:lvlJc w:val="left"/>
    </w:lvl>
    <w:lvl w:ilvl="5" w:tplc="F47AB228">
      <w:numFmt w:val="decimal"/>
      <w:lvlText w:val=""/>
      <w:lvlJc w:val="left"/>
    </w:lvl>
    <w:lvl w:ilvl="6" w:tplc="293E87F6">
      <w:numFmt w:val="decimal"/>
      <w:lvlText w:val=""/>
      <w:lvlJc w:val="left"/>
    </w:lvl>
    <w:lvl w:ilvl="7" w:tplc="71B6DED0">
      <w:numFmt w:val="decimal"/>
      <w:lvlText w:val=""/>
      <w:lvlJc w:val="left"/>
    </w:lvl>
    <w:lvl w:ilvl="8" w:tplc="77741D88">
      <w:numFmt w:val="decimal"/>
      <w:lvlText w:val=""/>
      <w:lvlJc w:val="left"/>
    </w:lvl>
  </w:abstractNum>
  <w:abstractNum w:abstractNumId="17" w15:restartNumberingAfterBreak="0">
    <w:nsid w:val="66436020"/>
    <w:multiLevelType w:val="hybridMultilevel"/>
    <w:tmpl w:val="D096BD66"/>
    <w:lvl w:ilvl="0" w:tplc="A5EE3BAE">
      <w:start w:val="1"/>
      <w:numFmt w:val="lowerLetter"/>
      <w:lvlText w:val="%1)"/>
      <w:lvlJc w:val="left"/>
      <w:pPr>
        <w:ind w:left="1080" w:hanging="360"/>
      </w:pPr>
    </w:lvl>
    <w:lvl w:ilvl="1" w:tplc="FF6C9D72">
      <w:numFmt w:val="decimal"/>
      <w:lvlText w:val=""/>
      <w:lvlJc w:val="left"/>
    </w:lvl>
    <w:lvl w:ilvl="2" w:tplc="C784C048">
      <w:numFmt w:val="decimal"/>
      <w:lvlText w:val=""/>
      <w:lvlJc w:val="left"/>
    </w:lvl>
    <w:lvl w:ilvl="3" w:tplc="226E3B3C">
      <w:numFmt w:val="decimal"/>
      <w:lvlText w:val=""/>
      <w:lvlJc w:val="left"/>
    </w:lvl>
    <w:lvl w:ilvl="4" w:tplc="C4FEF9CE">
      <w:numFmt w:val="decimal"/>
      <w:lvlText w:val=""/>
      <w:lvlJc w:val="left"/>
    </w:lvl>
    <w:lvl w:ilvl="5" w:tplc="D6DA02E0">
      <w:numFmt w:val="decimal"/>
      <w:lvlText w:val=""/>
      <w:lvlJc w:val="left"/>
    </w:lvl>
    <w:lvl w:ilvl="6" w:tplc="90C0BDA2">
      <w:numFmt w:val="decimal"/>
      <w:lvlText w:val=""/>
      <w:lvlJc w:val="left"/>
    </w:lvl>
    <w:lvl w:ilvl="7" w:tplc="7150AEC0">
      <w:numFmt w:val="decimal"/>
      <w:lvlText w:val=""/>
      <w:lvlJc w:val="left"/>
    </w:lvl>
    <w:lvl w:ilvl="8" w:tplc="825806BE">
      <w:numFmt w:val="decimal"/>
      <w:lvlText w:val=""/>
      <w:lvlJc w:val="left"/>
    </w:lvl>
  </w:abstractNum>
  <w:abstractNum w:abstractNumId="18" w15:restartNumberingAfterBreak="0">
    <w:nsid w:val="6B7652F9"/>
    <w:multiLevelType w:val="hybridMultilevel"/>
    <w:tmpl w:val="A4807592"/>
    <w:lvl w:ilvl="0" w:tplc="05B2C71E">
      <w:start w:val="1"/>
      <w:numFmt w:val="decimal"/>
      <w:lvlText w:val="%1."/>
      <w:lvlJc w:val="left"/>
      <w:pPr>
        <w:ind w:left="420" w:hanging="360"/>
      </w:pPr>
    </w:lvl>
    <w:lvl w:ilvl="1" w:tplc="3D009E68">
      <w:numFmt w:val="decimal"/>
      <w:lvlText w:val=""/>
      <w:lvlJc w:val="left"/>
    </w:lvl>
    <w:lvl w:ilvl="2" w:tplc="68225BAE">
      <w:numFmt w:val="decimal"/>
      <w:lvlText w:val=""/>
      <w:lvlJc w:val="left"/>
    </w:lvl>
    <w:lvl w:ilvl="3" w:tplc="87CC464A">
      <w:numFmt w:val="decimal"/>
      <w:lvlText w:val=""/>
      <w:lvlJc w:val="left"/>
    </w:lvl>
    <w:lvl w:ilvl="4" w:tplc="0B8094BE">
      <w:numFmt w:val="decimal"/>
      <w:lvlText w:val=""/>
      <w:lvlJc w:val="left"/>
    </w:lvl>
    <w:lvl w:ilvl="5" w:tplc="AE8CC80A">
      <w:numFmt w:val="decimal"/>
      <w:lvlText w:val=""/>
      <w:lvlJc w:val="left"/>
    </w:lvl>
    <w:lvl w:ilvl="6" w:tplc="DB0C1D8C">
      <w:numFmt w:val="decimal"/>
      <w:lvlText w:val=""/>
      <w:lvlJc w:val="left"/>
    </w:lvl>
    <w:lvl w:ilvl="7" w:tplc="D67847E6">
      <w:numFmt w:val="decimal"/>
      <w:lvlText w:val=""/>
      <w:lvlJc w:val="left"/>
    </w:lvl>
    <w:lvl w:ilvl="8" w:tplc="C332040E">
      <w:numFmt w:val="decimal"/>
      <w:lvlText w:val=""/>
      <w:lvlJc w:val="left"/>
    </w:lvl>
  </w:abstractNum>
  <w:abstractNum w:abstractNumId="19" w15:restartNumberingAfterBreak="0">
    <w:nsid w:val="75AE66B4"/>
    <w:multiLevelType w:val="hybridMultilevel"/>
    <w:tmpl w:val="C400CFEC"/>
    <w:lvl w:ilvl="0" w:tplc="1F4051B4">
      <w:start w:val="1"/>
      <w:numFmt w:val="decimal"/>
      <w:lvlText w:val="%1."/>
      <w:lvlJc w:val="left"/>
      <w:pPr>
        <w:ind w:left="420" w:hanging="360"/>
      </w:pPr>
    </w:lvl>
    <w:lvl w:ilvl="1" w:tplc="0082C75A">
      <w:numFmt w:val="decimal"/>
      <w:lvlText w:val=""/>
      <w:lvlJc w:val="left"/>
    </w:lvl>
    <w:lvl w:ilvl="2" w:tplc="44C83416">
      <w:numFmt w:val="decimal"/>
      <w:lvlText w:val=""/>
      <w:lvlJc w:val="left"/>
    </w:lvl>
    <w:lvl w:ilvl="3" w:tplc="C1D81644">
      <w:numFmt w:val="decimal"/>
      <w:lvlText w:val=""/>
      <w:lvlJc w:val="left"/>
    </w:lvl>
    <w:lvl w:ilvl="4" w:tplc="9F004B92">
      <w:numFmt w:val="decimal"/>
      <w:lvlText w:val=""/>
      <w:lvlJc w:val="left"/>
    </w:lvl>
    <w:lvl w:ilvl="5" w:tplc="A81CBFD8">
      <w:numFmt w:val="decimal"/>
      <w:lvlText w:val=""/>
      <w:lvlJc w:val="left"/>
    </w:lvl>
    <w:lvl w:ilvl="6" w:tplc="78723618">
      <w:numFmt w:val="decimal"/>
      <w:lvlText w:val=""/>
      <w:lvlJc w:val="left"/>
    </w:lvl>
    <w:lvl w:ilvl="7" w:tplc="9222C228">
      <w:numFmt w:val="decimal"/>
      <w:lvlText w:val=""/>
      <w:lvlJc w:val="left"/>
    </w:lvl>
    <w:lvl w:ilvl="8" w:tplc="189A32F2">
      <w:numFmt w:val="decimal"/>
      <w:lvlText w:val=""/>
      <w:lvlJc w:val="left"/>
    </w:lvl>
  </w:abstractNum>
  <w:abstractNum w:abstractNumId="20" w15:restartNumberingAfterBreak="0">
    <w:nsid w:val="7FC86A44"/>
    <w:multiLevelType w:val="hybridMultilevel"/>
    <w:tmpl w:val="E736C860"/>
    <w:lvl w:ilvl="0" w:tplc="8CA8AD24">
      <w:start w:val="1"/>
      <w:numFmt w:val="decimal"/>
      <w:lvlText w:val="%1."/>
      <w:lvlJc w:val="left"/>
      <w:pPr>
        <w:ind w:left="420" w:hanging="360"/>
      </w:pPr>
    </w:lvl>
    <w:lvl w:ilvl="1" w:tplc="E13AF450">
      <w:numFmt w:val="decimal"/>
      <w:lvlText w:val=""/>
      <w:lvlJc w:val="left"/>
    </w:lvl>
    <w:lvl w:ilvl="2" w:tplc="2CE24D8A">
      <w:numFmt w:val="decimal"/>
      <w:lvlText w:val=""/>
      <w:lvlJc w:val="left"/>
    </w:lvl>
    <w:lvl w:ilvl="3" w:tplc="32986CA0">
      <w:numFmt w:val="decimal"/>
      <w:lvlText w:val=""/>
      <w:lvlJc w:val="left"/>
    </w:lvl>
    <w:lvl w:ilvl="4" w:tplc="8F0C5746">
      <w:numFmt w:val="decimal"/>
      <w:lvlText w:val=""/>
      <w:lvlJc w:val="left"/>
    </w:lvl>
    <w:lvl w:ilvl="5" w:tplc="9D44B354">
      <w:numFmt w:val="decimal"/>
      <w:lvlText w:val=""/>
      <w:lvlJc w:val="left"/>
    </w:lvl>
    <w:lvl w:ilvl="6" w:tplc="51468114">
      <w:numFmt w:val="decimal"/>
      <w:lvlText w:val=""/>
      <w:lvlJc w:val="left"/>
    </w:lvl>
    <w:lvl w:ilvl="7" w:tplc="7E52AC3E">
      <w:numFmt w:val="decimal"/>
      <w:lvlText w:val=""/>
      <w:lvlJc w:val="left"/>
    </w:lvl>
    <w:lvl w:ilvl="8" w:tplc="5378B080">
      <w:numFmt w:val="decimal"/>
      <w:lvlText w:val=""/>
      <w:lvlJc w:val="left"/>
    </w:lvl>
  </w:abstractNum>
  <w:num w:numId="1" w16cid:durableId="1913389669">
    <w:abstractNumId w:val="5"/>
    <w:lvlOverride w:ilvl="0">
      <w:startOverride w:val="1"/>
    </w:lvlOverride>
  </w:num>
  <w:num w:numId="2" w16cid:durableId="1519661119">
    <w:abstractNumId w:val="9"/>
    <w:lvlOverride w:ilvl="0">
      <w:startOverride w:val="1"/>
    </w:lvlOverride>
  </w:num>
  <w:num w:numId="3" w16cid:durableId="571935947">
    <w:abstractNumId w:val="16"/>
    <w:lvlOverride w:ilvl="0">
      <w:startOverride w:val="1"/>
    </w:lvlOverride>
  </w:num>
  <w:num w:numId="4" w16cid:durableId="1159463377">
    <w:abstractNumId w:val="3"/>
    <w:lvlOverride w:ilvl="0">
      <w:startOverride w:val="1"/>
    </w:lvlOverride>
  </w:num>
  <w:num w:numId="5" w16cid:durableId="317807510">
    <w:abstractNumId w:val="10"/>
    <w:lvlOverride w:ilvl="0">
      <w:startOverride w:val="1"/>
    </w:lvlOverride>
  </w:num>
  <w:num w:numId="6" w16cid:durableId="1665275221">
    <w:abstractNumId w:val="18"/>
    <w:lvlOverride w:ilvl="0">
      <w:startOverride w:val="1"/>
    </w:lvlOverride>
  </w:num>
  <w:num w:numId="7" w16cid:durableId="981078520">
    <w:abstractNumId w:val="14"/>
    <w:lvlOverride w:ilvl="0">
      <w:startOverride w:val="1"/>
    </w:lvlOverride>
  </w:num>
  <w:num w:numId="8" w16cid:durableId="2137016310">
    <w:abstractNumId w:val="1"/>
    <w:lvlOverride w:ilvl="0">
      <w:startOverride w:val="1"/>
    </w:lvlOverride>
  </w:num>
  <w:num w:numId="9" w16cid:durableId="2096198273">
    <w:abstractNumId w:val="8"/>
    <w:lvlOverride w:ilvl="0">
      <w:startOverride w:val="1"/>
    </w:lvlOverride>
  </w:num>
  <w:num w:numId="10" w16cid:durableId="686564156">
    <w:abstractNumId w:val="7"/>
    <w:lvlOverride w:ilvl="0">
      <w:startOverride w:val="1"/>
    </w:lvlOverride>
  </w:num>
  <w:num w:numId="11" w16cid:durableId="1649480603">
    <w:abstractNumId w:val="2"/>
    <w:lvlOverride w:ilvl="0">
      <w:startOverride w:val="1"/>
    </w:lvlOverride>
  </w:num>
  <w:num w:numId="12" w16cid:durableId="649673780">
    <w:abstractNumId w:val="19"/>
    <w:lvlOverride w:ilvl="0">
      <w:startOverride w:val="1"/>
    </w:lvlOverride>
  </w:num>
  <w:num w:numId="13" w16cid:durableId="1129591708">
    <w:abstractNumId w:val="15"/>
    <w:lvlOverride w:ilvl="0">
      <w:startOverride w:val="1"/>
    </w:lvlOverride>
  </w:num>
  <w:num w:numId="14" w16cid:durableId="10109324">
    <w:abstractNumId w:val="20"/>
    <w:lvlOverride w:ilvl="0">
      <w:startOverride w:val="1"/>
    </w:lvlOverride>
  </w:num>
  <w:num w:numId="15" w16cid:durableId="467170761">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77F"/>
    <w:rsid w:val="0000042C"/>
    <w:rsid w:val="00074713"/>
    <w:rsid w:val="00086321"/>
    <w:rsid w:val="00123C32"/>
    <w:rsid w:val="002B12DA"/>
    <w:rsid w:val="003178BB"/>
    <w:rsid w:val="00352216"/>
    <w:rsid w:val="003D777F"/>
    <w:rsid w:val="003F1970"/>
    <w:rsid w:val="004D3D4C"/>
    <w:rsid w:val="00581147"/>
    <w:rsid w:val="00670446"/>
    <w:rsid w:val="007A3840"/>
    <w:rsid w:val="007B1305"/>
    <w:rsid w:val="008224C9"/>
    <w:rsid w:val="009165E0"/>
    <w:rsid w:val="00B27A79"/>
    <w:rsid w:val="00B56FD7"/>
    <w:rsid w:val="00C73981"/>
    <w:rsid w:val="00DB3948"/>
    <w:rsid w:val="00DE042A"/>
    <w:rsid w:val="00E12B49"/>
    <w:rsid w:val="00E30FBF"/>
    <w:rsid w:val="00EB6D3C"/>
    <w:rsid w:val="00ED6698"/>
    <w:rsid w:val="00F410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33BE0"/>
  <w15:docId w15:val="{0EB06C96-5C77-40D9-A971-B4BC8263B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rPr>
      <w:sz w:val="20"/>
      <w:szCs w:val="20"/>
    </w:rPr>
  </w:style>
  <w:style w:type="character" w:customStyle="1" w:styleId="TekstprzypisudolnegoZnak">
    <w:name w:val="Tekst przypisu dolnego Znak"/>
    <w:link w:val="Tekstprzypisudolnego"/>
    <w:uiPriority w:val="99"/>
    <w:semiHidden/>
    <w:unhideWhenUsed/>
    <w:rPr>
      <w:sz w:val="20"/>
      <w:szCs w:val="20"/>
    </w:rPr>
  </w:style>
  <w:style w:type="character" w:styleId="Odwoanieprzypisukocowego">
    <w:name w:val="endnote reference"/>
    <w:uiPriority w:val="99"/>
    <w:semiHidden/>
    <w:unhideWhenUsed/>
    <w:rPr>
      <w:vertAlign w:val="superscript"/>
    </w:rPr>
  </w:style>
  <w:style w:type="paragraph" w:styleId="Tekstprzypisukocowego">
    <w:name w:val="endnote text"/>
    <w:link w:val="TekstprzypisukocowegoZnak"/>
    <w:uiPriority w:val="99"/>
    <w:semiHidden/>
    <w:unhideWhenUsed/>
    <w:rPr>
      <w:sz w:val="20"/>
      <w:szCs w:val="20"/>
    </w:rPr>
  </w:style>
  <w:style w:type="character" w:customStyle="1" w:styleId="TekstprzypisukocowegoZnak">
    <w:name w:val="Tekst przypisu końcowego Znak"/>
    <w:link w:val="Tekstprzypisukocowego"/>
    <w:uiPriority w:val="99"/>
    <w:semiHidden/>
    <w:unhideWhenUsed/>
    <w:rPr>
      <w:sz w:val="20"/>
      <w:szCs w:val="20"/>
    </w:rPr>
  </w:style>
  <w:style w:type="paragraph" w:styleId="Nagwek">
    <w:name w:val="header"/>
    <w:basedOn w:val="Normalny"/>
    <w:link w:val="NagwekZnak"/>
    <w:uiPriority w:val="99"/>
    <w:unhideWhenUsed/>
    <w:rsid w:val="00670446"/>
    <w:pPr>
      <w:tabs>
        <w:tab w:val="center" w:pos="4536"/>
        <w:tab w:val="right" w:pos="9072"/>
      </w:tabs>
    </w:pPr>
  </w:style>
  <w:style w:type="character" w:customStyle="1" w:styleId="NagwekZnak">
    <w:name w:val="Nagłówek Znak"/>
    <w:basedOn w:val="Domylnaczcionkaakapitu"/>
    <w:link w:val="Nagwek"/>
    <w:uiPriority w:val="99"/>
    <w:rsid w:val="00670446"/>
  </w:style>
  <w:style w:type="paragraph" w:styleId="Stopka">
    <w:name w:val="footer"/>
    <w:basedOn w:val="Normalny"/>
    <w:link w:val="StopkaZnak"/>
    <w:uiPriority w:val="99"/>
    <w:unhideWhenUsed/>
    <w:rsid w:val="00670446"/>
    <w:pPr>
      <w:tabs>
        <w:tab w:val="center" w:pos="4536"/>
        <w:tab w:val="right" w:pos="9072"/>
      </w:tabs>
    </w:pPr>
  </w:style>
  <w:style w:type="character" w:customStyle="1" w:styleId="StopkaZnak">
    <w:name w:val="Stopka Znak"/>
    <w:basedOn w:val="Domylnaczcionkaakapitu"/>
    <w:link w:val="Stopka"/>
    <w:uiPriority w:val="99"/>
    <w:rsid w:val="00670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2857</Words>
  <Characters>17142</Characters>
  <Application>Microsoft Office Word</Application>
  <DocSecurity>4</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Magdalena Jakubowska</cp:lastModifiedBy>
  <cp:revision>2</cp:revision>
  <dcterms:created xsi:type="dcterms:W3CDTF">2026-07-07T11:14:00Z</dcterms:created>
  <dcterms:modified xsi:type="dcterms:W3CDTF">2026-07-07T11:14:00Z</dcterms:modified>
</cp:coreProperties>
</file>