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465BE" w14:textId="77777777" w:rsidR="00024F14" w:rsidRDefault="00024F14" w:rsidP="00024F14">
      <w:pPr>
        <w:spacing w:line="240" w:lineRule="auto"/>
        <w:jc w:val="center"/>
        <w:rPr>
          <w:rFonts w:ascii="Arial Black" w:eastAsia="Times New Roman" w:hAnsi="Arial Black" w:cs="Times New Roman"/>
          <w:b/>
          <w:bCs/>
          <w:color w:val="0C5399"/>
          <w:sz w:val="23"/>
          <w:szCs w:val="23"/>
          <w:lang w:val="pl-PL"/>
        </w:rPr>
      </w:pPr>
    </w:p>
    <w:p w14:paraId="5631A01A" w14:textId="106B6167" w:rsidR="00024F14" w:rsidRPr="0001525D" w:rsidRDefault="00024F14" w:rsidP="00024F14">
      <w:pPr>
        <w:spacing w:line="240" w:lineRule="auto"/>
        <w:jc w:val="center"/>
        <w:rPr>
          <w:rFonts w:ascii="Times New Roman" w:eastAsia="Times New Roman" w:hAnsi="Times New Roman" w:cs="Times New Roman"/>
          <w:color w:val="007BB8"/>
          <w:sz w:val="24"/>
          <w:szCs w:val="24"/>
          <w:lang w:val="pl-PL"/>
        </w:rPr>
      </w:pPr>
      <w:r w:rsidRPr="0001525D">
        <w:rPr>
          <w:rFonts w:ascii="Times New Roman" w:eastAsia="Times New Roman" w:hAnsi="Times New Roman" w:cs="Times New Roman"/>
          <w:b/>
          <w:bCs/>
          <w:color w:val="007BB8"/>
          <w:sz w:val="24"/>
          <w:szCs w:val="24"/>
          <w:lang w:val="pl-PL"/>
        </w:rPr>
        <w:t>Szpital Miejski Specjalistyczny im. Gabriela Narutowicza w Krakowie</w:t>
      </w:r>
    </w:p>
    <w:p w14:paraId="48D7EFD8" w14:textId="2C625F95" w:rsidR="00024F14" w:rsidRPr="00024F14" w:rsidRDefault="00BC056B" w:rsidP="00024F14">
      <w:pPr>
        <w:spacing w:line="240" w:lineRule="auto"/>
        <w:jc w:val="center"/>
        <w:rPr>
          <w:rFonts w:ascii="Times New Roman" w:eastAsia="Times New Roman" w:hAnsi="Times New Roman" w:cs="Times New Roman"/>
          <w:color w:val="007BB8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b/>
          <w:bCs/>
          <w:color w:val="007BB8"/>
          <w:sz w:val="24"/>
          <w:szCs w:val="24"/>
          <w:lang w:val="pl-PL"/>
        </w:rPr>
        <w:t>u</w:t>
      </w:r>
      <w:r w:rsidR="00024F14" w:rsidRPr="00024F14">
        <w:rPr>
          <w:rFonts w:ascii="Times New Roman" w:eastAsia="Times New Roman" w:hAnsi="Times New Roman" w:cs="Times New Roman"/>
          <w:b/>
          <w:bCs/>
          <w:color w:val="007BB8"/>
          <w:sz w:val="24"/>
          <w:szCs w:val="24"/>
          <w:lang w:val="pl-PL"/>
        </w:rPr>
        <w:t>l. Prądnicka 35-37, 31-202 Kraków</w:t>
      </w:r>
    </w:p>
    <w:p w14:paraId="1F19089D" w14:textId="05BCDD2C" w:rsidR="00024F14" w:rsidRPr="00024F14" w:rsidRDefault="00024F14" w:rsidP="00024F14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poszukuje kandydatów do pracy na stanowisk</w:t>
      </w:r>
      <w:r w:rsidR="00BC056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a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:</w:t>
      </w:r>
    </w:p>
    <w:p w14:paraId="28DF2C27" w14:textId="77777777" w:rsidR="00024F14" w:rsidRPr="0001525D" w:rsidRDefault="00024F14" w:rsidP="00024F14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pl-PL"/>
        </w:rPr>
      </w:pPr>
    </w:p>
    <w:p w14:paraId="486E970C" w14:textId="5DA31BEF" w:rsidR="00124884" w:rsidRDefault="00BC056B" w:rsidP="00124884">
      <w:pPr>
        <w:jc w:val="center"/>
        <w:rPr>
          <w:rFonts w:ascii="Times New Roman" w:eastAsia="Times New Roman" w:hAnsi="Times New Roman" w:cs="Times New Roman"/>
          <w:b/>
          <w:bCs/>
          <w:color w:val="0070C0"/>
          <w:lang w:val="pl-PL"/>
        </w:rPr>
      </w:pPr>
      <w:r w:rsidRPr="00BC056B">
        <w:rPr>
          <w:rFonts w:ascii="Times New Roman" w:eastAsia="Times New Roman" w:hAnsi="Times New Roman" w:cs="Times New Roman"/>
          <w:b/>
          <w:bCs/>
          <w:color w:val="0070C0"/>
          <w:lang w:val="pl-PL"/>
        </w:rPr>
        <w:t xml:space="preserve">PIELĘGNIARKA </w:t>
      </w:r>
      <w:r w:rsidR="00A0254E">
        <w:rPr>
          <w:rFonts w:ascii="Times New Roman" w:eastAsia="Times New Roman" w:hAnsi="Times New Roman" w:cs="Times New Roman"/>
          <w:b/>
          <w:bCs/>
          <w:color w:val="0070C0"/>
          <w:lang w:val="pl-PL"/>
        </w:rPr>
        <w:t>/ PIELĘGNIARZ</w:t>
      </w:r>
      <w:r w:rsidR="00A0254E">
        <w:rPr>
          <w:rFonts w:ascii="Times New Roman" w:eastAsia="Times New Roman" w:hAnsi="Times New Roman" w:cs="Times New Roman"/>
          <w:b/>
          <w:bCs/>
          <w:color w:val="0070C0"/>
          <w:lang w:val="pl-PL"/>
        </w:rPr>
        <w:tab/>
      </w:r>
    </w:p>
    <w:p w14:paraId="242D15DC" w14:textId="412EEE7A" w:rsidR="0001525D" w:rsidRPr="00124884" w:rsidRDefault="00124884" w:rsidP="00124884">
      <w:pPr>
        <w:jc w:val="center"/>
        <w:rPr>
          <w:rFonts w:ascii="Times New Roman" w:hAnsi="Times New Roman" w:cs="Times New Roman"/>
          <w:b/>
          <w:bCs/>
          <w:iCs/>
          <w:color w:val="0070C0"/>
        </w:rPr>
      </w:pPr>
      <w:r>
        <w:rPr>
          <w:rFonts w:ascii="Times New Roman" w:eastAsia="Times New Roman" w:hAnsi="Times New Roman" w:cs="Times New Roman"/>
          <w:b/>
          <w:bCs/>
          <w:color w:val="0070C0"/>
          <w:lang w:val="pl-PL"/>
        </w:rPr>
        <w:t xml:space="preserve">w </w:t>
      </w:r>
      <w:r w:rsidRPr="00124884">
        <w:rPr>
          <w:rFonts w:ascii="Times New Roman" w:hAnsi="Times New Roman" w:cs="Times New Roman"/>
          <w:b/>
          <w:bCs/>
          <w:iCs/>
          <w:color w:val="0070C0"/>
        </w:rPr>
        <w:t>Pracown</w:t>
      </w:r>
      <w:r>
        <w:rPr>
          <w:rFonts w:ascii="Times New Roman" w:hAnsi="Times New Roman" w:cs="Times New Roman"/>
          <w:b/>
          <w:bCs/>
          <w:iCs/>
          <w:color w:val="0070C0"/>
        </w:rPr>
        <w:t>i</w:t>
      </w:r>
      <w:r w:rsidRPr="00124884">
        <w:rPr>
          <w:rFonts w:ascii="Times New Roman" w:hAnsi="Times New Roman" w:cs="Times New Roman"/>
          <w:b/>
          <w:bCs/>
          <w:iCs/>
          <w:color w:val="0070C0"/>
        </w:rPr>
        <w:t xml:space="preserve"> badań endoskopowych</w:t>
      </w:r>
      <w:r>
        <w:rPr>
          <w:rFonts w:ascii="Times New Roman" w:hAnsi="Times New Roman" w:cs="Times New Roman"/>
          <w:b/>
          <w:bCs/>
          <w:iCs/>
          <w:color w:val="0070C0"/>
        </w:rPr>
        <w:t xml:space="preserve"> </w:t>
      </w:r>
      <w:r w:rsidRPr="00124884">
        <w:rPr>
          <w:rFonts w:ascii="Times New Roman" w:hAnsi="Times New Roman" w:cs="Times New Roman"/>
          <w:b/>
          <w:bCs/>
          <w:iCs/>
          <w:color w:val="0070C0"/>
        </w:rPr>
        <w:t>przewodu pokarmowego</w:t>
      </w:r>
    </w:p>
    <w:p w14:paraId="78D7FBC1" w14:textId="77777777" w:rsidR="00124884" w:rsidRDefault="00124884" w:rsidP="00024F1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</w:pPr>
    </w:p>
    <w:p w14:paraId="36E1DCD7" w14:textId="407F9084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  <w:t xml:space="preserve">ZAKRES OBOWIĄZKÓW: </w:t>
      </w:r>
    </w:p>
    <w:p w14:paraId="11E1E4D9" w14:textId="78D36B01" w:rsid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>-</w:t>
      </w:r>
      <w:r w:rsidR="009D1A79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asysta </w:t>
      </w:r>
      <w:r w:rsidR="00587B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przy wykonywaniu badań i zabiegów endoskopowych (gastroskopia,</w:t>
      </w:r>
      <w:r w:rsidR="00EF468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</w:t>
      </w:r>
      <w:r w:rsidR="00587B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kolonoskopia, bronchoskopia, EBUS, ECPW i inne);</w:t>
      </w:r>
    </w:p>
    <w:p w14:paraId="24D1B592" w14:textId="0485B46A" w:rsidR="00587B5C" w:rsidRPr="00024F14" w:rsidRDefault="00587B5C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- sprawowanie opieki nad pacjentem przed i po zabiegach;</w:t>
      </w:r>
    </w:p>
    <w:p w14:paraId="221509EA" w14:textId="77777777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prowadzenie dokumentacji medycznej; </w:t>
      </w:r>
    </w:p>
    <w:p w14:paraId="50E4DE11" w14:textId="376AEED5" w:rsidR="00587B5C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="00587B5C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>utrzymanie pracowni w ciągłej gotowości do badań;</w:t>
      </w:r>
    </w:p>
    <w:p w14:paraId="61C72AA7" w14:textId="55F1AC2B" w:rsidR="00024F14" w:rsidRPr="00024F14" w:rsidRDefault="00587B5C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="00024F14"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bieżący kontakt z personelem; </w:t>
      </w:r>
    </w:p>
    <w:p w14:paraId="7441DFBB" w14:textId="77777777" w:rsidR="00587B5C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obsługa aparatury medycznej</w:t>
      </w:r>
      <w:r w:rsidR="00587B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;</w:t>
      </w:r>
    </w:p>
    <w:p w14:paraId="30BC3863" w14:textId="3CB68278" w:rsidR="00024F14" w:rsidRPr="00024F14" w:rsidRDefault="00587B5C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- dbałość o wysoką jakość i rzetelność wykonywanych usług medycznych</w:t>
      </w:r>
      <w:r w:rsidR="00024F14"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. </w:t>
      </w:r>
    </w:p>
    <w:p w14:paraId="22BFD973" w14:textId="77777777" w:rsidR="00024F14" w:rsidRPr="0001525D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</w:pPr>
    </w:p>
    <w:p w14:paraId="3FCC0123" w14:textId="2286A6F5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  <w:t xml:space="preserve">WYMAGANIA: </w:t>
      </w:r>
    </w:p>
    <w:p w14:paraId="19B6EE85" w14:textId="77777777" w:rsidR="00587B5C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="00587B5C"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posiadanie aktualnego prawa wykonywania zawodu; </w:t>
      </w:r>
    </w:p>
    <w:p w14:paraId="10546705" w14:textId="3A1ACAE4" w:rsidR="00024F14" w:rsidRPr="00024F14" w:rsidRDefault="00587B5C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- </w:t>
      </w:r>
      <w:r w:rsidR="006F14ED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mile widziany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ukończony kurs w zakresie endoskopii dla pielęgniarek;</w:t>
      </w:r>
    </w:p>
    <w:p w14:paraId="1100F35A" w14:textId="23200D60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dyspozycyjność (praca jednozmianowa) </w:t>
      </w:r>
    </w:p>
    <w:p w14:paraId="2FDFB00A" w14:textId="77777777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komunikatywność, samodzielność, dokładność; </w:t>
      </w:r>
    </w:p>
    <w:p w14:paraId="18EC1D5C" w14:textId="0D54B8B5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="00587B5C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dobra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 organizacja pracy; </w:t>
      </w:r>
    </w:p>
    <w:p w14:paraId="352F18EE" w14:textId="77777777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umiejętność pracy w zespole; </w:t>
      </w:r>
    </w:p>
    <w:p w14:paraId="1D920CB1" w14:textId="3514EDC2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posiadanie aktualnej wiedzy i umiejętności pozwalających na udzielanie świadczeń medycznych; </w:t>
      </w:r>
    </w:p>
    <w:p w14:paraId="06FD9CAC" w14:textId="77777777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empatyczne podejście do pacjenta. </w:t>
      </w:r>
    </w:p>
    <w:p w14:paraId="3D5A3457" w14:textId="77777777" w:rsidR="00024F14" w:rsidRPr="0001525D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</w:pPr>
    </w:p>
    <w:p w14:paraId="4A703911" w14:textId="3505DF74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b/>
          <w:bCs/>
          <w:color w:val="006EC0"/>
          <w:sz w:val="24"/>
          <w:szCs w:val="24"/>
          <w:lang w:val="pl-PL"/>
        </w:rPr>
        <w:t xml:space="preserve">OFERUJEMY: </w:t>
      </w:r>
    </w:p>
    <w:p w14:paraId="4E4A1F0F" w14:textId="1191C1DE" w:rsidR="00024F14" w:rsidRPr="00024F14" w:rsidRDefault="00024F14" w:rsidP="00024F14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elastyczne warunki pracy (umowa </w:t>
      </w:r>
      <w:r w:rsidR="00BC056B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>o pracę lub umowa cywilno-prawna</w:t>
      </w:r>
      <w:r w:rsidRPr="00024F14">
        <w:rPr>
          <w:rFonts w:ascii="Times New Roman" w:eastAsia="Times New Roman" w:hAnsi="Times New Roman" w:cs="Times New Roman"/>
          <w:color w:val="000000"/>
          <w:sz w:val="24"/>
          <w:szCs w:val="24"/>
          <w:lang w:val="pl-PL"/>
        </w:rPr>
        <w:t xml:space="preserve">); </w:t>
      </w:r>
    </w:p>
    <w:p w14:paraId="44FC4DC8" w14:textId="692B9AA2" w:rsidR="0001525D" w:rsidRPr="0001525D" w:rsidRDefault="00024F14" w:rsidP="0001525D">
      <w:pPr>
        <w:numPr>
          <w:ilvl w:val="0"/>
          <w:numId w:val="5"/>
        </w:numPr>
        <w:tabs>
          <w:tab w:val="left" w:pos="0"/>
          <w:tab w:val="left" w:pos="680"/>
        </w:tabs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</w:pPr>
      <w:r w:rsidRPr="00024F14">
        <w:rPr>
          <w:rFonts w:ascii="Times New Roman" w:eastAsia="Times New Roman" w:hAnsi="Times New Roman" w:cs="Times New Roman"/>
          <w:color w:val="333333"/>
          <w:sz w:val="24"/>
          <w:szCs w:val="24"/>
          <w:lang w:val="pl-PL"/>
        </w:rPr>
        <w:t xml:space="preserve">- </w:t>
      </w:r>
      <w:r w:rsidR="0001525D" w:rsidRPr="0001525D">
        <w:rPr>
          <w:rFonts w:ascii="Times New Roman" w:hAnsi="Times New Roman" w:cs="Times New Roman"/>
          <w:sz w:val="24"/>
          <w:szCs w:val="24"/>
        </w:rPr>
        <w:t>w</w:t>
      </w:r>
      <w:r w:rsidR="0001525D" w:rsidRPr="0001525D">
        <w:rPr>
          <w:rFonts w:ascii="Times New Roman" w:eastAsia="Times New Roman" w:hAnsi="Times New Roman" w:cs="Times New Roman"/>
          <w:color w:val="2D3748"/>
          <w:sz w:val="24"/>
          <w:szCs w:val="24"/>
        </w:rPr>
        <w:t xml:space="preserve">ynagrodzenie </w:t>
      </w:r>
      <w:r w:rsidR="0001525D" w:rsidRPr="00015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od </w:t>
      </w:r>
      <w:r w:rsidR="00365A79" w:rsidRPr="00365A79">
        <w:rPr>
          <w:rFonts w:ascii="Times New Roman" w:eastAsia="Times New Roman" w:hAnsi="Times New Roman" w:cs="Times New Roman"/>
          <w:sz w:val="24"/>
          <w:szCs w:val="24"/>
        </w:rPr>
        <w:t xml:space="preserve">8 369,35 </w:t>
      </w:r>
      <w:r w:rsidR="0001525D" w:rsidRPr="0001525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zł brutto</w:t>
      </w:r>
      <w:r w:rsidR="0001525D" w:rsidRPr="0001525D">
        <w:rPr>
          <w:rFonts w:ascii="Times New Roman" w:hAnsi="Times New Roman" w:cs="Times New Roman"/>
          <w:color w:val="000000" w:themeColor="text1"/>
          <w:sz w:val="24"/>
          <w:szCs w:val="24"/>
          <w:lang w:val="pl-PL"/>
        </w:rPr>
        <w:t xml:space="preserve">; </w:t>
      </w:r>
    </w:p>
    <w:p w14:paraId="1E40D2D7" w14:textId="77777777" w:rsidR="0001525D" w:rsidRPr="0001525D" w:rsidRDefault="0001525D" w:rsidP="0001525D">
      <w:pPr>
        <w:numPr>
          <w:ilvl w:val="0"/>
          <w:numId w:val="5"/>
        </w:numPr>
        <w:tabs>
          <w:tab w:val="left" w:pos="0"/>
          <w:tab w:val="left" w:pos="680"/>
        </w:tabs>
        <w:rPr>
          <w:rFonts w:ascii="Times New Roman" w:hAnsi="Times New Roman" w:cs="Times New Roman"/>
          <w:sz w:val="24"/>
          <w:szCs w:val="24"/>
          <w:lang w:val="pl-PL"/>
        </w:rPr>
      </w:pPr>
      <w:r w:rsidRPr="0001525D">
        <w:rPr>
          <w:rFonts w:ascii="Times New Roman" w:hAnsi="Times New Roman" w:cs="Times New Roman"/>
          <w:sz w:val="24"/>
          <w:szCs w:val="24"/>
          <w:lang w:val="pl-PL"/>
        </w:rPr>
        <w:t xml:space="preserve">- pracę w doświadczonym zespole; </w:t>
      </w:r>
    </w:p>
    <w:p w14:paraId="37E54C23" w14:textId="77777777" w:rsidR="0001525D" w:rsidRPr="0001525D" w:rsidRDefault="0001525D" w:rsidP="0001525D">
      <w:pPr>
        <w:numPr>
          <w:ilvl w:val="0"/>
          <w:numId w:val="5"/>
        </w:numPr>
        <w:tabs>
          <w:tab w:val="left" w:pos="0"/>
          <w:tab w:val="left" w:pos="680"/>
        </w:tabs>
        <w:rPr>
          <w:rFonts w:ascii="Times New Roman" w:hAnsi="Times New Roman" w:cs="Times New Roman"/>
          <w:sz w:val="24"/>
          <w:szCs w:val="24"/>
          <w:lang w:val="pl-PL"/>
        </w:rPr>
      </w:pPr>
      <w:r w:rsidRPr="0001525D">
        <w:rPr>
          <w:rFonts w:ascii="Times New Roman" w:hAnsi="Times New Roman" w:cs="Times New Roman"/>
          <w:sz w:val="24"/>
          <w:szCs w:val="24"/>
          <w:lang w:val="pl-PL"/>
        </w:rPr>
        <w:t xml:space="preserve">- możliwość wzmacniania swoich kompetencji i doświadczenia zawodowego; </w:t>
      </w:r>
    </w:p>
    <w:p w14:paraId="72A69FDF" w14:textId="77777777" w:rsidR="0001525D" w:rsidRPr="0001525D" w:rsidRDefault="0001525D" w:rsidP="0001525D">
      <w:pPr>
        <w:numPr>
          <w:ilvl w:val="0"/>
          <w:numId w:val="5"/>
        </w:numPr>
        <w:tabs>
          <w:tab w:val="left" w:pos="0"/>
          <w:tab w:val="left" w:pos="680"/>
        </w:tabs>
        <w:rPr>
          <w:rFonts w:ascii="Times New Roman" w:hAnsi="Times New Roman" w:cs="Times New Roman"/>
          <w:sz w:val="24"/>
          <w:szCs w:val="24"/>
          <w:lang w:val="pl-PL"/>
        </w:rPr>
      </w:pPr>
      <w:r w:rsidRPr="0001525D">
        <w:rPr>
          <w:rFonts w:ascii="Times New Roman" w:hAnsi="Times New Roman" w:cs="Times New Roman"/>
          <w:sz w:val="24"/>
          <w:szCs w:val="24"/>
          <w:lang w:val="pl-PL"/>
        </w:rPr>
        <w:t xml:space="preserve">- stabilne warunki pracy; </w:t>
      </w:r>
    </w:p>
    <w:p w14:paraId="7D5020F3" w14:textId="77777777" w:rsidR="0001525D" w:rsidRPr="0001525D" w:rsidRDefault="0001525D" w:rsidP="0001525D">
      <w:pPr>
        <w:numPr>
          <w:ilvl w:val="0"/>
          <w:numId w:val="5"/>
        </w:numPr>
        <w:tabs>
          <w:tab w:val="left" w:pos="0"/>
          <w:tab w:val="left" w:pos="680"/>
        </w:tabs>
        <w:rPr>
          <w:rFonts w:ascii="Times New Roman" w:hAnsi="Times New Roman" w:cs="Times New Roman"/>
          <w:sz w:val="24"/>
          <w:szCs w:val="24"/>
          <w:lang w:val="pl-PL"/>
        </w:rPr>
      </w:pPr>
      <w:r w:rsidRPr="0001525D">
        <w:rPr>
          <w:rFonts w:ascii="Times New Roman" w:hAnsi="Times New Roman" w:cs="Times New Roman"/>
          <w:sz w:val="24"/>
          <w:szCs w:val="24"/>
          <w:lang w:val="pl-PL"/>
        </w:rPr>
        <w:t xml:space="preserve">- możliwości rozwoju i podnoszenia kwalifikacji. </w:t>
      </w:r>
    </w:p>
    <w:p w14:paraId="608FD2BB" w14:textId="060CFCB2" w:rsidR="00024F14" w:rsidRDefault="00024F14" w:rsidP="0001525D">
      <w:pPr>
        <w:spacing w:line="240" w:lineRule="auto"/>
        <w:jc w:val="both"/>
        <w:rPr>
          <w:rFonts w:ascii="Microsoft Sans Serif" w:eastAsia="Times New Roman" w:hAnsi="Microsoft Sans Serif" w:cs="Microsoft Sans Serif"/>
          <w:color w:val="000000"/>
          <w:sz w:val="20"/>
          <w:szCs w:val="20"/>
          <w:lang w:val="pl-PL"/>
        </w:rPr>
      </w:pPr>
    </w:p>
    <w:p w14:paraId="63858934" w14:textId="06BBCC82" w:rsidR="00024F14" w:rsidRPr="00024F14" w:rsidRDefault="00024F14" w:rsidP="00587B5C">
      <w:pPr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Osoby zainteresowane prosimy o przesłanie CV wraz z następującą klauzulą „wyrażam zgodę na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przetwarzanie moich danych osobowych dla potrzeb realizacji procesu rekrutacji (zgodnie z ustawą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o ochronie danych osobowych z dnia</w:t>
      </w:r>
      <w:r w:rsidR="0001525D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10.05.2018 r. (Dz.U. z 2019 r. poz. 1781 z późn</w:t>
      </w:r>
      <w:r w:rsidR="008561B0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.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zm.) na adres: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461C1"/>
          <w:sz w:val="20"/>
          <w:szCs w:val="20"/>
          <w:lang w:val="pl-PL"/>
        </w:rPr>
        <w:t xml:space="preserve">sekretariat@narutowicz.krakow.pl </w:t>
      </w:r>
      <w:r w:rsidRPr="00024F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z podaniem w tytule maila „</w:t>
      </w:r>
      <w:r w:rsidR="008561B0" w:rsidRPr="008561B0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pl-PL"/>
        </w:rPr>
        <w:t>Pielęgniarka</w:t>
      </w:r>
      <w:r w:rsidR="00A0254E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pl-PL"/>
        </w:rPr>
        <w:t xml:space="preserve"> / Pielęgniarz</w:t>
      </w:r>
      <w:r w:rsidR="00587B5C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pl-PL"/>
        </w:rPr>
        <w:t xml:space="preserve"> w Pracowni </w:t>
      </w:r>
      <w:r w:rsidR="00587B5C" w:rsidRPr="00587B5C">
        <w:rPr>
          <w:rFonts w:ascii="Times New Roman" w:eastAsia="Times New Roman" w:hAnsi="Times New Roman" w:cs="Times New Roman"/>
          <w:b/>
          <w:bCs/>
          <w:color w:val="0070C0"/>
          <w:sz w:val="20"/>
          <w:szCs w:val="20"/>
          <w:lang w:val="pl-PL"/>
        </w:rPr>
        <w:t>badań endoskopowych przewodu pokarmowego</w:t>
      </w:r>
      <w:r w:rsidRPr="00024F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”.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="00587B5C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Rekrutacja trwa do 3</w:t>
      </w:r>
      <w:r w:rsidR="00587B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1</w:t>
      </w:r>
      <w:r w:rsidR="000152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.0</w:t>
      </w:r>
      <w:r w:rsidR="00587B5C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>8</w:t>
      </w:r>
      <w:r w:rsidR="0001525D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 xml:space="preserve">.2026 </w:t>
      </w:r>
      <w:r w:rsidRPr="00024F14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pl-PL"/>
        </w:rPr>
        <w:t xml:space="preserve">r.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Bliższe informacje moż</w:t>
      </w:r>
      <w:r w:rsidR="008561B0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na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uzyskać pod numerem tel. 12 257 8</w:t>
      </w:r>
      <w:r w:rsidR="0001525D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5 50 (Naczelna Pielęgniarka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).</w:t>
      </w:r>
    </w:p>
    <w:p w14:paraId="421C5F74" w14:textId="5C847729" w:rsidR="0001525D" w:rsidRDefault="00024F14" w:rsidP="008561B0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Nadzór nad bezpiecznym przetwarzaniem danych osobowych pełni Inspektor Ochrony Danych tel. (12) 257-85-78. Po skończonym procesie rekrutacji oferty podlegają zniszczeniu. W każdym momencie prowadzonej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rekrutacji kandydat</w:t>
      </w:r>
      <w:r w:rsidR="0001525D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może wycofać swoją kandydaturę i zawnioskować o usunięcie przesłanych wcześniej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danych osobowych. Rekrutacja na stanowisko w Szpitalu Miejskim Specjalistycznym im. Gabriela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Narutowicza w Krakowie reprezentowanym przez </w:t>
      </w:r>
      <w:r w:rsidR="0001525D" w:rsidRPr="0001525D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Dyrektora dr Annę Tylek</w:t>
      </w:r>
      <w:r w:rsidR="0001525D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odbywa się na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podstawie art. 23 ust. 1 pkt 2 ustawy z dnia 10.05.2018 r. o ochronie danych osobowych (tj. Dz.U.2019</w:t>
      </w:r>
      <w:r w:rsid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 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poz.1781 z póź</w:t>
      </w:r>
      <w:r w:rsidR="008561B0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n</w:t>
      </w:r>
      <w:r w:rsidRPr="00024F14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.zm.)</w:t>
      </w:r>
      <w:r w:rsidR="008561B0">
        <w:rPr>
          <w:rFonts w:ascii="Times New Roman" w:eastAsia="Times New Roman" w:hAnsi="Times New Roman" w:cs="Times New Roman"/>
          <w:color w:val="000000"/>
          <w:sz w:val="20"/>
          <w:szCs w:val="20"/>
          <w:lang w:val="pl-PL"/>
        </w:rPr>
        <w:t>.</w:t>
      </w:r>
    </w:p>
    <w:p w14:paraId="1179949F" w14:textId="5C1C3B50" w:rsidR="0001525D" w:rsidRPr="0001525D" w:rsidRDefault="0001525D" w:rsidP="0001525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1525D">
        <w:rPr>
          <w:rFonts w:ascii="Times New Roman" w:eastAsia="Times New Roman" w:hAnsi="Times New Roman" w:cs="Times New Roman"/>
          <w:sz w:val="20"/>
          <w:szCs w:val="20"/>
          <w:lang w:val="pl-PL"/>
        </w:rPr>
        <w:t xml:space="preserve">Zainteresowanych informujemy, że nadesłanych ofert nie zwracamy. </w:t>
      </w:r>
    </w:p>
    <w:p w14:paraId="4FA0AEF3" w14:textId="00475056" w:rsidR="0001525D" w:rsidRPr="00024F14" w:rsidRDefault="0001525D" w:rsidP="0001525D">
      <w:pPr>
        <w:spacing w:line="240" w:lineRule="auto"/>
        <w:rPr>
          <w:rFonts w:ascii="Times New Roman" w:eastAsia="Times New Roman" w:hAnsi="Times New Roman" w:cs="Times New Roman"/>
          <w:sz w:val="20"/>
          <w:szCs w:val="20"/>
          <w:lang w:val="pl-PL"/>
        </w:rPr>
      </w:pPr>
      <w:r w:rsidRPr="0001525D">
        <w:rPr>
          <w:rFonts w:ascii="Times New Roman" w:eastAsia="Times New Roman" w:hAnsi="Times New Roman" w:cs="Times New Roman"/>
          <w:sz w:val="20"/>
          <w:szCs w:val="20"/>
          <w:lang w:val="pl-PL"/>
        </w:rPr>
        <w:t>Skontaktujemy się tylko z wybranymi osobami.</w:t>
      </w:r>
    </w:p>
    <w:sectPr w:rsidR="0001525D" w:rsidRPr="00024F14" w:rsidSect="009225B9">
      <w:headerReference w:type="default" r:id="rId7"/>
      <w:footerReference w:type="default" r:id="rId8"/>
      <w:pgSz w:w="11906" w:h="16838" w:code="9"/>
      <w:pgMar w:top="1701" w:right="1134" w:bottom="1418" w:left="1134" w:header="709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105857" w14:textId="77777777" w:rsidR="0004632A" w:rsidRDefault="0004632A" w:rsidP="00D47970">
      <w:pPr>
        <w:spacing w:line="240" w:lineRule="auto"/>
      </w:pPr>
      <w:r>
        <w:separator/>
      </w:r>
    </w:p>
  </w:endnote>
  <w:endnote w:type="continuationSeparator" w:id="0">
    <w:p w14:paraId="3E17901F" w14:textId="77777777" w:rsidR="0004632A" w:rsidRDefault="0004632A" w:rsidP="00D479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Manrope">
    <w:altName w:val="Calibri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Ind w:w="-5" w:type="dxa"/>
      <w:tblBorders>
        <w:top w:val="single" w:sz="6" w:space="0" w:color="BFBFBF" w:themeColor="background1" w:themeShade="BF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09"/>
      <w:gridCol w:w="3209"/>
      <w:gridCol w:w="3210"/>
    </w:tblGrid>
    <w:tr w:rsidR="00CB339D" w14:paraId="53B15F41" w14:textId="77777777" w:rsidTr="00DC00F5">
      <w:trPr>
        <w:trHeight w:val="1129"/>
      </w:trPr>
      <w:tc>
        <w:tcPr>
          <w:tcW w:w="3209" w:type="dxa"/>
          <w:tcBorders>
            <w:top w:val="single" w:sz="6" w:space="0" w:color="BFBFBF" w:themeColor="background1" w:themeShade="BF"/>
          </w:tcBorders>
          <w:vAlign w:val="center"/>
        </w:tcPr>
        <w:p w14:paraId="1CB619F8" w14:textId="51FA0923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6432" behindDoc="0" locked="0" layoutInCell="1" allowOverlap="1" wp14:anchorId="558B4566" wp14:editId="6B38F15F">
                <wp:simplePos x="0" y="0"/>
                <wp:positionH relativeFrom="column">
                  <wp:posOffset>22225</wp:posOffset>
                </wp:positionH>
                <wp:positionV relativeFrom="paragraph">
                  <wp:posOffset>34290</wp:posOffset>
                </wp:positionV>
                <wp:extent cx="121920" cy="153670"/>
                <wp:effectExtent l="0" t="0" r="0" b="0"/>
                <wp:wrapNone/>
                <wp:docPr id="621589384" name="image8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21589384" name="image8.pn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" cy="15367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5408" behindDoc="0" locked="0" layoutInCell="1" allowOverlap="1" wp14:anchorId="0D1FB59A" wp14:editId="31BD621B">
                <wp:simplePos x="0" y="0"/>
                <wp:positionH relativeFrom="column">
                  <wp:posOffset>37890</wp:posOffset>
                </wp:positionH>
                <wp:positionV relativeFrom="paragraph">
                  <wp:posOffset>207100</wp:posOffset>
                </wp:positionV>
                <wp:extent cx="93345" cy="143402"/>
                <wp:effectExtent l="0" t="0" r="1905" b="9525"/>
                <wp:wrapNone/>
                <wp:docPr id="1172048475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72048475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31-202 Kraków ul. Prądnicka 35-37</w:t>
          </w:r>
        </w:p>
        <w:p w14:paraId="20074EE6" w14:textId="214B7D01" w:rsidR="005F526E" w:rsidRPr="002C5EB3" w:rsidRDefault="00CD22A9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7456" behindDoc="0" locked="0" layoutInCell="1" allowOverlap="1" wp14:anchorId="6807429D" wp14:editId="5E5310ED">
                <wp:simplePos x="0" y="0"/>
                <wp:positionH relativeFrom="column">
                  <wp:posOffset>37890</wp:posOffset>
                </wp:positionH>
                <wp:positionV relativeFrom="paragraph">
                  <wp:posOffset>159477</wp:posOffset>
                </wp:positionV>
                <wp:extent cx="93345" cy="143402"/>
                <wp:effectExtent l="0" t="0" r="1905" b="9525"/>
                <wp:wrapNone/>
                <wp:docPr id="879570519" name="image9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9570519" name="image9.pn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345" cy="143402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Dyrekcja: 12 633 53 99</w:t>
          </w:r>
        </w:p>
        <w:p w14:paraId="19B8D5A7" w14:textId="77777777" w:rsidR="005F526E" w:rsidRPr="002C5EB3" w:rsidRDefault="005F526E" w:rsidP="00CD22A9">
          <w:pPr>
            <w:widowControl w:val="0"/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Centrala: 12 416 22 66</w:t>
          </w:r>
        </w:p>
        <w:p w14:paraId="49C5ECB0" w14:textId="13384A67" w:rsidR="005F526E" w:rsidRPr="002C5EB3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8480" behindDoc="0" locked="0" layoutInCell="1" allowOverlap="1" wp14:anchorId="718AFE4A" wp14:editId="33BD4FE1">
                <wp:simplePos x="0" y="0"/>
                <wp:positionH relativeFrom="column">
                  <wp:posOffset>26670</wp:posOffset>
                </wp:positionH>
                <wp:positionV relativeFrom="paragraph">
                  <wp:posOffset>14479</wp:posOffset>
                </wp:positionV>
                <wp:extent cx="125730" cy="125635"/>
                <wp:effectExtent l="0" t="0" r="7620" b="8255"/>
                <wp:wrapNone/>
                <wp:docPr id="816332878" name="image4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16332878" name="image4.pn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fax: 12 416 30 40</w:t>
          </w:r>
        </w:p>
        <w:p w14:paraId="24470B0F" w14:textId="686ABE14" w:rsidR="005F526E" w:rsidRPr="005F526E" w:rsidRDefault="00CD22A9" w:rsidP="00CD22A9">
          <w:pPr>
            <w:spacing w:before="80" w:after="80" w:line="240" w:lineRule="auto"/>
            <w:ind w:left="459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noProof/>
              <w:color w:val="434343"/>
              <w:sz w:val="16"/>
              <w:szCs w:val="16"/>
              <w14:ligatures w14:val="standardContextual"/>
            </w:rPr>
            <w:drawing>
              <wp:anchor distT="0" distB="0" distL="114300" distR="114300" simplePos="0" relativeHeight="251669504" behindDoc="0" locked="0" layoutInCell="1" allowOverlap="1" wp14:anchorId="620B0012" wp14:editId="00AE4747">
                <wp:simplePos x="0" y="0"/>
                <wp:positionH relativeFrom="column">
                  <wp:posOffset>26670</wp:posOffset>
                </wp:positionH>
                <wp:positionV relativeFrom="paragraph">
                  <wp:posOffset>6445</wp:posOffset>
                </wp:positionV>
                <wp:extent cx="125730" cy="125635"/>
                <wp:effectExtent l="0" t="0" r="7620" b="8255"/>
                <wp:wrapNone/>
                <wp:docPr id="297485626" name="image2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97485626" name="image2.png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5730" cy="12563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 w:rsidR="005F526E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sekretariat@narutowicz.krakow.pl</w:t>
          </w:r>
        </w:p>
      </w:tc>
      <w:tc>
        <w:tcPr>
          <w:tcW w:w="3209" w:type="dxa"/>
          <w:tcBorders>
            <w:top w:val="single" w:sz="6" w:space="0" w:color="BFBFBF" w:themeColor="background1" w:themeShade="BF"/>
          </w:tcBorders>
        </w:tcPr>
        <w:p w14:paraId="48D25826" w14:textId="6F46868A" w:rsidR="005F526E" w:rsidRDefault="002C5EB3" w:rsidP="00CD22A9">
          <w:pPr>
            <w:widowControl w:val="0"/>
            <w:spacing w:before="80" w:after="80" w:line="240" w:lineRule="auto"/>
            <w:jc w:val="center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>
            <w:rPr>
              <w:noProof/>
            </w:rPr>
            <w:drawing>
              <wp:anchor distT="114300" distB="114300" distL="114300" distR="114300" simplePos="0" relativeHeight="251658240" behindDoc="0" locked="0" layoutInCell="1" hidden="0" allowOverlap="1" wp14:anchorId="54DBB72C" wp14:editId="5EA82A4D">
                <wp:simplePos x="0" y="0"/>
                <wp:positionH relativeFrom="column">
                  <wp:posOffset>404825</wp:posOffset>
                </wp:positionH>
                <wp:positionV relativeFrom="paragraph">
                  <wp:posOffset>46990</wp:posOffset>
                </wp:positionV>
                <wp:extent cx="143510" cy="143510"/>
                <wp:effectExtent l="0" t="0" r="8890" b="8890"/>
                <wp:wrapNone/>
                <wp:docPr id="1" name="image5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510" cy="14351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    </w:t>
          </w:r>
          <w:r w:rsidR="00CD22A9"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narutowicz.krakow.pl</w:t>
          </w:r>
        </w:p>
        <w:p w14:paraId="28824E5E" w14:textId="279DE80E" w:rsidR="00CB339D" w:rsidRPr="00CB339D" w:rsidRDefault="000A1CE7" w:rsidP="00CB339D">
          <w:pPr>
            <w:spacing w:before="100" w:beforeAutospacing="1" w:after="100" w:afterAutospacing="1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val="pl-PL"/>
            </w:rPr>
          </w:pPr>
          <w:r w:rsidRPr="00CB339D">
            <w:rPr>
              <w:rFonts w:ascii="Times New Roman" w:eastAsia="Times New Roman" w:hAnsi="Times New Roman" w:cs="Times New Roman"/>
              <w:noProof/>
              <w:sz w:val="24"/>
              <w:szCs w:val="24"/>
              <w:lang w:val="pl-PL"/>
            </w:rPr>
            <w:drawing>
              <wp:anchor distT="0" distB="0" distL="114300" distR="114300" simplePos="0" relativeHeight="251670528" behindDoc="1" locked="0" layoutInCell="1" allowOverlap="1" wp14:anchorId="2A054610" wp14:editId="157FAD41">
                <wp:simplePos x="0" y="0"/>
                <wp:positionH relativeFrom="column">
                  <wp:posOffset>1148715</wp:posOffset>
                </wp:positionH>
                <wp:positionV relativeFrom="paragraph">
                  <wp:posOffset>77148</wp:posOffset>
                </wp:positionV>
                <wp:extent cx="609600" cy="590668"/>
                <wp:effectExtent l="0" t="0" r="0" b="0"/>
                <wp:wrapNone/>
                <wp:docPr id="2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722" cy="5907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114300" distB="114300" distL="114300" distR="114300" simplePos="0" relativeHeight="251660288" behindDoc="0" locked="0" layoutInCell="1" hidden="0" allowOverlap="1" wp14:anchorId="4C468A4D" wp14:editId="75910BD9">
                <wp:simplePos x="0" y="0"/>
                <wp:positionH relativeFrom="column">
                  <wp:posOffset>81915</wp:posOffset>
                </wp:positionH>
                <wp:positionV relativeFrom="paragraph">
                  <wp:posOffset>78740</wp:posOffset>
                </wp:positionV>
                <wp:extent cx="857250" cy="609600"/>
                <wp:effectExtent l="0" t="0" r="0" b="0"/>
                <wp:wrapNone/>
                <wp:docPr id="5" name="image10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57250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5480113E" w14:textId="244BF78E" w:rsidR="000C7310" w:rsidRDefault="000C7310" w:rsidP="000C7310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  <w:t xml:space="preserve">    </w:t>
          </w:r>
        </w:p>
      </w:tc>
      <w:tc>
        <w:tcPr>
          <w:tcW w:w="3210" w:type="dxa"/>
          <w:tcBorders>
            <w:top w:val="single" w:sz="6" w:space="0" w:color="BFBFBF" w:themeColor="background1" w:themeShade="BF"/>
          </w:tcBorders>
          <w:vAlign w:val="center"/>
        </w:tcPr>
        <w:p w14:paraId="770AF6C3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NIP: 9451932621</w:t>
          </w:r>
        </w:p>
        <w:p w14:paraId="7AA99FE1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REGON: 357207664</w:t>
          </w:r>
        </w:p>
        <w:p w14:paraId="5867837B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Nr Konta:</w:t>
          </w:r>
        </w:p>
        <w:p w14:paraId="162BF28F" w14:textId="77777777" w:rsidR="00CD22A9" w:rsidRPr="002C5EB3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Bank Gospodarstwa Krajowego</w:t>
          </w:r>
        </w:p>
        <w:p w14:paraId="50226CB6" w14:textId="45E3DA08" w:rsidR="00CD22A9" w:rsidRDefault="00CD22A9" w:rsidP="00CD22A9">
          <w:pPr>
            <w:widowControl w:val="0"/>
            <w:spacing w:before="80" w:after="80" w:line="240" w:lineRule="auto"/>
            <w:jc w:val="right"/>
            <w:rPr>
              <w:rFonts w:ascii="Manrope" w:eastAsia="Manrope" w:hAnsi="Manrope" w:cs="Manrope"/>
              <w:b/>
              <w:color w:val="434343"/>
              <w:sz w:val="14"/>
              <w:szCs w:val="14"/>
            </w:rPr>
          </w:pPr>
          <w:r w:rsidRPr="002C5EB3">
            <w:rPr>
              <w:rFonts w:ascii="Manrope" w:eastAsia="Manrope" w:hAnsi="Manrope" w:cs="Manrope"/>
              <w:b/>
              <w:color w:val="434343"/>
              <w:sz w:val="16"/>
              <w:szCs w:val="16"/>
            </w:rPr>
            <w:t>84 1130 1150 0012 1145 8820 0002</w:t>
          </w:r>
        </w:p>
      </w:tc>
    </w:tr>
  </w:tbl>
  <w:p w14:paraId="4FD757BC" w14:textId="6E776915" w:rsidR="005F526E" w:rsidRPr="005F526E" w:rsidRDefault="005F526E" w:rsidP="005F526E">
    <w:pPr>
      <w:widowControl w:val="0"/>
      <w:spacing w:line="240" w:lineRule="auto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67085" w14:textId="77777777" w:rsidR="0004632A" w:rsidRDefault="0004632A" w:rsidP="00D47970">
      <w:pPr>
        <w:spacing w:line="240" w:lineRule="auto"/>
      </w:pPr>
      <w:r>
        <w:separator/>
      </w:r>
    </w:p>
  </w:footnote>
  <w:footnote w:type="continuationSeparator" w:id="0">
    <w:p w14:paraId="069378B4" w14:textId="77777777" w:rsidR="0004632A" w:rsidRDefault="0004632A" w:rsidP="00D4797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52EC7E" w14:textId="2EA57C30" w:rsidR="00D47970" w:rsidRDefault="009225B9">
    <w:pPr>
      <w:pStyle w:val="Nagwek"/>
    </w:pPr>
    <w:r>
      <w:rPr>
        <w:noProof/>
      </w:rPr>
      <w:drawing>
        <wp:anchor distT="114300" distB="114300" distL="114300" distR="114300" simplePos="0" relativeHeight="251656192" behindDoc="0" locked="0" layoutInCell="1" hidden="0" allowOverlap="1" wp14:anchorId="10B8A364" wp14:editId="60B302C2">
          <wp:simplePos x="0" y="0"/>
          <wp:positionH relativeFrom="column">
            <wp:posOffset>5400040</wp:posOffset>
          </wp:positionH>
          <wp:positionV relativeFrom="paragraph">
            <wp:posOffset>-170180</wp:posOffset>
          </wp:positionV>
          <wp:extent cx="701040" cy="740410"/>
          <wp:effectExtent l="0" t="0" r="3810" b="2540"/>
          <wp:wrapNone/>
          <wp:docPr id="1886446838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1040" cy="74041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114300" distB="114300" distL="114300" distR="114300" simplePos="0" relativeHeight="251654144" behindDoc="0" locked="0" layoutInCell="1" hidden="0" allowOverlap="1" wp14:anchorId="377209D2" wp14:editId="1D99FC9B">
          <wp:simplePos x="0" y="0"/>
          <wp:positionH relativeFrom="margin">
            <wp:posOffset>4445</wp:posOffset>
          </wp:positionH>
          <wp:positionV relativeFrom="paragraph">
            <wp:posOffset>-162560</wp:posOffset>
          </wp:positionV>
          <wp:extent cx="6115685" cy="770255"/>
          <wp:effectExtent l="0" t="0" r="0" b="0"/>
          <wp:wrapNone/>
          <wp:docPr id="1509724863" name="image6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6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5685" cy="77025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6A4E68"/>
    <w:multiLevelType w:val="hybridMultilevel"/>
    <w:tmpl w:val="8924CF6C"/>
    <w:lvl w:ilvl="0" w:tplc="EF10CC1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444D5945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483601BA"/>
    <w:multiLevelType w:val="hybridMultilevel"/>
    <w:tmpl w:val="BF40900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0477486"/>
    <w:multiLevelType w:val="hybridMultilevel"/>
    <w:tmpl w:val="1E32A9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4361723">
    <w:abstractNumId w:val="2"/>
  </w:num>
  <w:num w:numId="2" w16cid:durableId="474182352">
    <w:abstractNumId w:val="0"/>
  </w:num>
  <w:num w:numId="3" w16cid:durableId="159739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829037">
    <w:abstractNumId w:val="3"/>
  </w:num>
  <w:num w:numId="5" w16cid:durableId="439498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970"/>
    <w:rsid w:val="0001525D"/>
    <w:rsid w:val="00024F14"/>
    <w:rsid w:val="0004632A"/>
    <w:rsid w:val="000A1CE7"/>
    <w:rsid w:val="000C7310"/>
    <w:rsid w:val="000F4A32"/>
    <w:rsid w:val="00124884"/>
    <w:rsid w:val="00146283"/>
    <w:rsid w:val="001C2496"/>
    <w:rsid w:val="001C5506"/>
    <w:rsid w:val="001C5A84"/>
    <w:rsid w:val="002C5EB3"/>
    <w:rsid w:val="002F3AB9"/>
    <w:rsid w:val="0030412D"/>
    <w:rsid w:val="00341B1D"/>
    <w:rsid w:val="00346A78"/>
    <w:rsid w:val="00355C7D"/>
    <w:rsid w:val="00365A79"/>
    <w:rsid w:val="00387FA6"/>
    <w:rsid w:val="003D3C73"/>
    <w:rsid w:val="003F44FA"/>
    <w:rsid w:val="004C338A"/>
    <w:rsid w:val="005120A5"/>
    <w:rsid w:val="00514492"/>
    <w:rsid w:val="00517C95"/>
    <w:rsid w:val="00554629"/>
    <w:rsid w:val="0057372D"/>
    <w:rsid w:val="00587B5C"/>
    <w:rsid w:val="005C2F97"/>
    <w:rsid w:val="005D71CD"/>
    <w:rsid w:val="005F526E"/>
    <w:rsid w:val="00602A1B"/>
    <w:rsid w:val="00607DC7"/>
    <w:rsid w:val="00650710"/>
    <w:rsid w:val="00662710"/>
    <w:rsid w:val="00663EFA"/>
    <w:rsid w:val="00680FB8"/>
    <w:rsid w:val="00682AE6"/>
    <w:rsid w:val="006F14ED"/>
    <w:rsid w:val="007563EB"/>
    <w:rsid w:val="007A1A1E"/>
    <w:rsid w:val="008561B0"/>
    <w:rsid w:val="009112B0"/>
    <w:rsid w:val="009225B9"/>
    <w:rsid w:val="00950B46"/>
    <w:rsid w:val="009B633D"/>
    <w:rsid w:val="009D1A79"/>
    <w:rsid w:val="009F4AD7"/>
    <w:rsid w:val="00A0254E"/>
    <w:rsid w:val="00A10662"/>
    <w:rsid w:val="00A7407F"/>
    <w:rsid w:val="00A80529"/>
    <w:rsid w:val="00AA1FB4"/>
    <w:rsid w:val="00AF2C9F"/>
    <w:rsid w:val="00AF335A"/>
    <w:rsid w:val="00BC056B"/>
    <w:rsid w:val="00BD1325"/>
    <w:rsid w:val="00C700B8"/>
    <w:rsid w:val="00CB339D"/>
    <w:rsid w:val="00CD22A9"/>
    <w:rsid w:val="00D1265F"/>
    <w:rsid w:val="00D26A33"/>
    <w:rsid w:val="00D31A6A"/>
    <w:rsid w:val="00D47970"/>
    <w:rsid w:val="00D767AE"/>
    <w:rsid w:val="00DA3338"/>
    <w:rsid w:val="00DB1F45"/>
    <w:rsid w:val="00DC00F5"/>
    <w:rsid w:val="00DC0AA7"/>
    <w:rsid w:val="00E05E74"/>
    <w:rsid w:val="00E17B72"/>
    <w:rsid w:val="00E83139"/>
    <w:rsid w:val="00EA5AEC"/>
    <w:rsid w:val="00EA6300"/>
    <w:rsid w:val="00EF468B"/>
    <w:rsid w:val="00EF613D"/>
    <w:rsid w:val="00F51640"/>
    <w:rsid w:val="00FB0825"/>
    <w:rsid w:val="00FC0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A1082F"/>
  <w15:chartTrackingRefBased/>
  <w15:docId w15:val="{A1F62409-A77A-44F2-B291-9325BB78B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61B0"/>
    <w:pPr>
      <w:spacing w:after="0" w:line="276" w:lineRule="auto"/>
    </w:pPr>
    <w:rPr>
      <w:rFonts w:ascii="Arial" w:eastAsia="Arial" w:hAnsi="Arial" w:cs="Arial"/>
      <w:kern w:val="0"/>
      <w:lang w:val="pl"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NagwekZnak">
    <w:name w:val="Nagłówek Znak"/>
    <w:basedOn w:val="Domylnaczcionkaakapitu"/>
    <w:link w:val="Nagwek"/>
    <w:uiPriority w:val="99"/>
    <w:rsid w:val="00D47970"/>
  </w:style>
  <w:style w:type="paragraph" w:styleId="Stopka">
    <w:name w:val="footer"/>
    <w:basedOn w:val="Normalny"/>
    <w:link w:val="StopkaZnak"/>
    <w:uiPriority w:val="99"/>
    <w:unhideWhenUsed/>
    <w:rsid w:val="00D47970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kern w:val="2"/>
      <w:lang w:val="pl-PL" w:eastAsia="en-US"/>
      <w14:ligatures w14:val="standardContextual"/>
    </w:rPr>
  </w:style>
  <w:style w:type="character" w:customStyle="1" w:styleId="StopkaZnak">
    <w:name w:val="Stopka Znak"/>
    <w:basedOn w:val="Domylnaczcionkaakapitu"/>
    <w:link w:val="Stopka"/>
    <w:uiPriority w:val="99"/>
    <w:rsid w:val="00D47970"/>
  </w:style>
  <w:style w:type="table" w:styleId="Tabela-Siatka">
    <w:name w:val="Table Grid"/>
    <w:basedOn w:val="Standardowy"/>
    <w:uiPriority w:val="39"/>
    <w:rsid w:val="005F5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0C7310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E17B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5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media/image9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jpe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377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Szczuka</dc:creator>
  <cp:keywords/>
  <dc:description/>
  <cp:lastModifiedBy>Marlena Padykuła</cp:lastModifiedBy>
  <cp:revision>12</cp:revision>
  <cp:lastPrinted>2025-06-09T11:45:00Z</cp:lastPrinted>
  <dcterms:created xsi:type="dcterms:W3CDTF">2026-01-23T12:15:00Z</dcterms:created>
  <dcterms:modified xsi:type="dcterms:W3CDTF">2026-08-13T10:38:00Z</dcterms:modified>
</cp:coreProperties>
</file>