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77777777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6B47B294" w14:textId="56F57F95" w:rsidR="003C3E2B" w:rsidRDefault="0008387A" w:rsidP="00BA6B9B">
      <w:pPr>
        <w:autoSpaceDN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B6448">
        <w:rPr>
          <w:rFonts w:ascii="Arial" w:hAnsi="Arial" w:cs="Arial"/>
          <w:sz w:val="22"/>
          <w:szCs w:val="22"/>
          <w:lang w:val="x-none"/>
        </w:rPr>
        <w:t>Na  podstawie  art.  26</w:t>
      </w:r>
      <w:r w:rsidRPr="004B6448">
        <w:rPr>
          <w:rFonts w:ascii="Arial" w:hAnsi="Arial" w:cs="Arial"/>
          <w:sz w:val="22"/>
          <w:szCs w:val="22"/>
        </w:rPr>
        <w:t>, 26a, i 27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Pr="004B6448">
        <w:rPr>
          <w:rFonts w:ascii="Arial" w:hAnsi="Arial" w:cs="Arial"/>
          <w:sz w:val="22"/>
          <w:szCs w:val="22"/>
        </w:rPr>
        <w:t xml:space="preserve">  </w:t>
      </w:r>
      <w:r w:rsidRPr="004B6448">
        <w:rPr>
          <w:rFonts w:ascii="Arial" w:hAnsi="Arial" w:cs="Arial"/>
          <w:sz w:val="22"/>
          <w:szCs w:val="22"/>
          <w:lang w:val="x-none"/>
        </w:rPr>
        <w:t xml:space="preserve">oraz w związku z art. 151 ust. 2 ustawy z dnia 27 sierpnia 2004 roku o świadczeniach opieki zdrowotnej finansowanych ze środków publicznych </w:t>
      </w:r>
      <w:r w:rsidRPr="004B6448">
        <w:rPr>
          <w:rFonts w:ascii="Arial" w:hAnsi="Arial" w:cs="Arial"/>
          <w:sz w:val="22"/>
          <w:szCs w:val="22"/>
        </w:rPr>
        <w:t xml:space="preserve">Komisja  Konkursowa  powołana  przez  Dyrektora Szpitala Miejskiego Specjalistycznego im. Gabriela Narutowicza w Krakowie Zarządzeniem nr </w:t>
      </w:r>
      <w:r w:rsidR="00BA6B9B">
        <w:rPr>
          <w:rFonts w:ascii="Arial" w:hAnsi="Arial" w:cs="Arial"/>
          <w:sz w:val="22"/>
          <w:szCs w:val="22"/>
        </w:rPr>
        <w:t>21</w:t>
      </w:r>
      <w:r w:rsidR="00B51BFD">
        <w:rPr>
          <w:rFonts w:ascii="Arial" w:hAnsi="Arial" w:cs="Arial"/>
          <w:sz w:val="22"/>
          <w:szCs w:val="22"/>
        </w:rPr>
        <w:t>4</w:t>
      </w:r>
      <w:r w:rsidRPr="004B6448">
        <w:rPr>
          <w:rFonts w:ascii="Arial" w:hAnsi="Arial" w:cs="Arial"/>
          <w:sz w:val="22"/>
          <w:szCs w:val="22"/>
        </w:rPr>
        <w:t>/202</w:t>
      </w:r>
      <w:r w:rsidR="003C3E2B">
        <w:rPr>
          <w:rFonts w:ascii="Arial" w:hAnsi="Arial" w:cs="Arial"/>
          <w:sz w:val="22"/>
          <w:szCs w:val="22"/>
        </w:rPr>
        <w:t>6</w:t>
      </w:r>
      <w:r w:rsidR="00090652">
        <w:rPr>
          <w:rFonts w:ascii="Arial" w:hAnsi="Arial" w:cs="Arial"/>
          <w:sz w:val="22"/>
          <w:szCs w:val="22"/>
        </w:rPr>
        <w:t xml:space="preserve"> </w:t>
      </w:r>
      <w:r w:rsidRPr="004B6448">
        <w:rPr>
          <w:rFonts w:ascii="Arial" w:hAnsi="Arial" w:cs="Arial"/>
          <w:sz w:val="22"/>
          <w:szCs w:val="22"/>
        </w:rPr>
        <w:t xml:space="preserve">z dnia </w:t>
      </w:r>
      <w:r w:rsidR="00B51BFD">
        <w:rPr>
          <w:rFonts w:ascii="Arial" w:hAnsi="Arial" w:cs="Arial"/>
          <w:sz w:val="22"/>
          <w:szCs w:val="22"/>
        </w:rPr>
        <w:t>1</w:t>
      </w:r>
      <w:r w:rsidR="00BA6B9B">
        <w:rPr>
          <w:rFonts w:ascii="Arial" w:hAnsi="Arial" w:cs="Arial"/>
          <w:sz w:val="22"/>
          <w:szCs w:val="22"/>
        </w:rPr>
        <w:t>3</w:t>
      </w:r>
      <w:r w:rsidR="003C3E2B">
        <w:rPr>
          <w:rFonts w:ascii="Arial" w:hAnsi="Arial" w:cs="Arial"/>
          <w:sz w:val="22"/>
          <w:szCs w:val="22"/>
        </w:rPr>
        <w:t>.0</w:t>
      </w:r>
      <w:r w:rsidR="00BA6B9B">
        <w:rPr>
          <w:rFonts w:ascii="Arial" w:hAnsi="Arial" w:cs="Arial"/>
          <w:sz w:val="22"/>
          <w:szCs w:val="22"/>
        </w:rPr>
        <w:t>8</w:t>
      </w:r>
      <w:r w:rsidR="00B51BFD">
        <w:rPr>
          <w:rFonts w:ascii="Arial" w:hAnsi="Arial" w:cs="Arial"/>
          <w:sz w:val="22"/>
          <w:szCs w:val="22"/>
        </w:rPr>
        <w:t>.</w:t>
      </w:r>
      <w:r w:rsidRPr="004B6448">
        <w:rPr>
          <w:rFonts w:ascii="Arial" w:hAnsi="Arial" w:cs="Arial"/>
          <w:sz w:val="22"/>
          <w:szCs w:val="22"/>
        </w:rPr>
        <w:t>202</w:t>
      </w:r>
      <w:r w:rsidR="003C3E2B">
        <w:rPr>
          <w:rFonts w:ascii="Arial" w:hAnsi="Arial" w:cs="Arial"/>
          <w:sz w:val="22"/>
          <w:szCs w:val="22"/>
        </w:rPr>
        <w:t>6</w:t>
      </w:r>
      <w:r w:rsidRPr="004B6448">
        <w:rPr>
          <w:rFonts w:ascii="Arial" w:hAnsi="Arial" w:cs="Arial"/>
          <w:sz w:val="22"/>
          <w:szCs w:val="22"/>
        </w:rPr>
        <w:t xml:space="preserve"> r.  w sprawie ogłoszenia i przeprowadzenia</w:t>
      </w:r>
      <w:r w:rsidR="00BA6B9B">
        <w:rPr>
          <w:rFonts w:ascii="Arial" w:hAnsi="Arial" w:cs="Arial"/>
          <w:sz w:val="22"/>
          <w:szCs w:val="22"/>
        </w:rPr>
        <w:t xml:space="preserve"> </w:t>
      </w:r>
      <w:r w:rsidRPr="004B6448">
        <w:rPr>
          <w:rFonts w:ascii="Arial" w:hAnsi="Arial" w:cs="Arial"/>
          <w:sz w:val="22"/>
          <w:szCs w:val="22"/>
        </w:rPr>
        <w:t xml:space="preserve">konkursu ofert </w:t>
      </w:r>
      <w:r w:rsidR="003C3E2B" w:rsidRPr="006F39AE">
        <w:rPr>
          <w:rFonts w:ascii="Arial" w:hAnsi="Arial" w:cs="Arial"/>
          <w:b/>
          <w:sz w:val="22"/>
          <w:szCs w:val="22"/>
        </w:rPr>
        <w:t xml:space="preserve">na </w:t>
      </w:r>
      <w:r w:rsidR="003C3E2B" w:rsidRPr="006F39AE">
        <w:rPr>
          <w:rFonts w:ascii="Arial" w:hAnsi="Arial" w:cs="Arial"/>
          <w:b/>
          <w:bCs/>
          <w:sz w:val="22"/>
          <w:szCs w:val="22"/>
        </w:rPr>
        <w:t>udzielanie świadczeń zdrowotnych</w:t>
      </w:r>
      <w:r w:rsidR="003C3E2B">
        <w:rPr>
          <w:rFonts w:ascii="Arial" w:hAnsi="Arial" w:cs="Arial"/>
          <w:b/>
          <w:bCs/>
          <w:sz w:val="22"/>
          <w:szCs w:val="22"/>
        </w:rPr>
        <w:t xml:space="preserve"> </w:t>
      </w:r>
      <w:r w:rsidR="003C3E2B" w:rsidRPr="006F39AE">
        <w:rPr>
          <w:rFonts w:ascii="Arial" w:hAnsi="Arial" w:cs="Arial"/>
          <w:b/>
          <w:sz w:val="22"/>
          <w:szCs w:val="22"/>
        </w:rPr>
        <w:t xml:space="preserve">w zakresie </w:t>
      </w:r>
      <w:r w:rsidR="00BA6B9B" w:rsidRPr="00BA6B9B">
        <w:rPr>
          <w:rFonts w:ascii="Arial" w:hAnsi="Arial" w:cs="Arial"/>
          <w:b/>
          <w:sz w:val="22"/>
          <w:szCs w:val="22"/>
        </w:rPr>
        <w:t xml:space="preserve">wykonywania badań histopatologicznych w tym badań immunohistochemicznych, badań śródoperacyjnych, badań cytologicznych </w:t>
      </w:r>
      <w:proofErr w:type="spellStart"/>
      <w:r w:rsidR="00BA6B9B" w:rsidRPr="00BA6B9B">
        <w:rPr>
          <w:rFonts w:ascii="Arial" w:hAnsi="Arial" w:cs="Arial"/>
          <w:b/>
          <w:sz w:val="22"/>
          <w:szCs w:val="22"/>
        </w:rPr>
        <w:t>nieginekologicznych</w:t>
      </w:r>
      <w:proofErr w:type="spellEnd"/>
      <w:r w:rsidR="00BA6B9B" w:rsidRPr="00BA6B9B">
        <w:rPr>
          <w:rFonts w:ascii="Arial" w:hAnsi="Arial" w:cs="Arial"/>
          <w:b/>
          <w:sz w:val="22"/>
          <w:szCs w:val="22"/>
        </w:rPr>
        <w:t xml:space="preserve"> i ginekologicznych, badań konsultacyjnych</w:t>
      </w:r>
      <w:r w:rsidR="00BA6B9B">
        <w:rPr>
          <w:rFonts w:ascii="Arial" w:hAnsi="Arial" w:cs="Arial"/>
          <w:b/>
          <w:sz w:val="22"/>
          <w:szCs w:val="22"/>
        </w:rPr>
        <w:t xml:space="preserve"> </w:t>
      </w:r>
      <w:r w:rsidR="00BA6B9B" w:rsidRPr="00BA6B9B">
        <w:rPr>
          <w:rFonts w:ascii="Arial" w:hAnsi="Arial" w:cs="Arial"/>
          <w:b/>
          <w:sz w:val="22"/>
          <w:szCs w:val="22"/>
        </w:rPr>
        <w:t xml:space="preserve">oraz sekcji zwłok – wykonywane przez lekarza specjalistę w dziedzinie patomorfologii na rzecz Szpitala Miejskiego Specjalistycznego im. Gabriela Narutowicza </w:t>
      </w:r>
      <w:r w:rsidR="00BA6B9B">
        <w:rPr>
          <w:rFonts w:ascii="Arial" w:hAnsi="Arial" w:cs="Arial"/>
          <w:b/>
          <w:sz w:val="22"/>
          <w:szCs w:val="22"/>
        </w:rPr>
        <w:br/>
      </w:r>
      <w:r w:rsidR="00BA6B9B" w:rsidRPr="00BA6B9B">
        <w:rPr>
          <w:rFonts w:ascii="Arial" w:hAnsi="Arial" w:cs="Arial"/>
          <w:b/>
          <w:sz w:val="22"/>
          <w:szCs w:val="22"/>
        </w:rPr>
        <w:t>w Krakowie – 1 osoba</w:t>
      </w:r>
      <w:r w:rsidR="001F304D">
        <w:rPr>
          <w:rFonts w:ascii="Arial" w:hAnsi="Arial" w:cs="Arial"/>
          <w:b/>
          <w:sz w:val="22"/>
          <w:szCs w:val="22"/>
        </w:rPr>
        <w:t>,</w:t>
      </w:r>
    </w:p>
    <w:p w14:paraId="1AA1D461" w14:textId="31FCD534" w:rsidR="001F304D" w:rsidRDefault="001F304D" w:rsidP="00BA6B9B">
      <w:pPr>
        <w:spacing w:before="80"/>
        <w:rPr>
          <w:rFonts w:ascii="Arial" w:hAnsi="Arial" w:cs="Arial"/>
          <w:b/>
          <w:sz w:val="22"/>
          <w:szCs w:val="22"/>
        </w:rPr>
      </w:pPr>
      <w:r w:rsidRPr="00730B32">
        <w:rPr>
          <w:rFonts w:ascii="Arial" w:hAnsi="Arial" w:cs="Arial"/>
          <w:color w:val="000000"/>
          <w:sz w:val="22"/>
          <w:szCs w:val="22"/>
        </w:rPr>
        <w:t>na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730B32">
        <w:rPr>
          <w:rFonts w:ascii="Arial" w:hAnsi="Arial" w:cs="Arial"/>
          <w:color w:val="000000"/>
          <w:sz w:val="22"/>
          <w:szCs w:val="22"/>
        </w:rPr>
        <w:t>rzecz Szpitala Miejskiego Specjalistycznego</w:t>
      </w:r>
      <w:r w:rsidRPr="00A74966">
        <w:rPr>
          <w:rFonts w:ascii="Arial" w:hAnsi="Arial" w:cs="Arial"/>
          <w:color w:val="000000"/>
          <w:sz w:val="22"/>
          <w:szCs w:val="22"/>
        </w:rPr>
        <w:t xml:space="preserve"> </w:t>
      </w:r>
      <w:r w:rsidR="00BA6B9B">
        <w:rPr>
          <w:rFonts w:ascii="Arial" w:hAnsi="Arial" w:cs="Arial"/>
          <w:color w:val="000000"/>
          <w:sz w:val="22"/>
          <w:szCs w:val="22"/>
        </w:rPr>
        <w:t>i</w:t>
      </w:r>
      <w:r w:rsidRPr="00A74966">
        <w:rPr>
          <w:rFonts w:ascii="Arial" w:hAnsi="Arial" w:cs="Arial"/>
          <w:color w:val="000000"/>
          <w:sz w:val="22"/>
          <w:szCs w:val="22"/>
        </w:rPr>
        <w:t>m. Gabriela Narutowicza w Krakowie</w:t>
      </w:r>
      <w:r w:rsidR="00BA6B9B">
        <w:rPr>
          <w:rFonts w:ascii="Arial" w:hAnsi="Arial" w:cs="Arial"/>
          <w:b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>informuj</w:t>
      </w:r>
      <w:r w:rsidR="00BA6B9B">
        <w:rPr>
          <w:rFonts w:ascii="Arial" w:hAnsi="Arial" w:cs="Arial"/>
          <w:bCs/>
          <w:sz w:val="22"/>
          <w:szCs w:val="22"/>
        </w:rPr>
        <w:t>ę</w:t>
      </w:r>
      <w:r w:rsidRPr="005E40AA">
        <w:rPr>
          <w:rFonts w:ascii="Arial" w:hAnsi="Arial" w:cs="Arial"/>
          <w:bCs/>
          <w:sz w:val="22"/>
          <w:szCs w:val="22"/>
        </w:rPr>
        <w:t xml:space="preserve">, że w dniu </w:t>
      </w:r>
      <w:r w:rsidR="00B51BFD">
        <w:rPr>
          <w:rFonts w:ascii="Arial" w:hAnsi="Arial" w:cs="Arial"/>
          <w:bCs/>
          <w:sz w:val="22"/>
          <w:szCs w:val="22"/>
        </w:rPr>
        <w:t>2</w:t>
      </w:r>
      <w:r w:rsidR="00BA6B9B">
        <w:rPr>
          <w:rFonts w:ascii="Arial" w:hAnsi="Arial" w:cs="Arial"/>
          <w:bCs/>
          <w:sz w:val="22"/>
          <w:szCs w:val="22"/>
        </w:rPr>
        <w:t>1</w:t>
      </w:r>
      <w:r w:rsidRPr="005E40A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0</w:t>
      </w:r>
      <w:r w:rsidR="00BA6B9B">
        <w:rPr>
          <w:rFonts w:ascii="Arial" w:hAnsi="Arial" w:cs="Arial"/>
          <w:bCs/>
          <w:sz w:val="22"/>
          <w:szCs w:val="22"/>
        </w:rPr>
        <w:t>8</w:t>
      </w:r>
      <w:r w:rsidRPr="005E40AA">
        <w:rPr>
          <w:rFonts w:ascii="Arial" w:hAnsi="Arial" w:cs="Arial"/>
          <w:bCs/>
          <w:sz w:val="22"/>
          <w:szCs w:val="22"/>
        </w:rPr>
        <w:t>.202</w:t>
      </w:r>
      <w:r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 w wyniku przeprowadzonego postępowania konkursowego</w:t>
      </w:r>
      <w:r w:rsidR="00BA6B9B">
        <w:rPr>
          <w:rFonts w:ascii="Arial" w:hAnsi="Arial" w:cs="Arial"/>
          <w:b/>
          <w:sz w:val="22"/>
          <w:szCs w:val="22"/>
        </w:rPr>
        <w:t xml:space="preserve"> </w:t>
      </w:r>
      <w:r w:rsidRPr="005E40AA">
        <w:rPr>
          <w:rFonts w:ascii="Arial" w:hAnsi="Arial" w:cs="Arial"/>
          <w:bCs/>
          <w:sz w:val="22"/>
          <w:szCs w:val="22"/>
        </w:rPr>
        <w:t>dokonała wyboru ofert</w:t>
      </w:r>
      <w:r>
        <w:rPr>
          <w:rFonts w:ascii="Arial" w:hAnsi="Arial" w:cs="Arial"/>
          <w:bCs/>
          <w:sz w:val="22"/>
          <w:szCs w:val="22"/>
        </w:rPr>
        <w:t>y</w:t>
      </w:r>
      <w:r w:rsidRPr="005E40AA">
        <w:rPr>
          <w:rFonts w:ascii="Arial" w:hAnsi="Arial" w:cs="Arial"/>
          <w:bCs/>
          <w:sz w:val="22"/>
          <w:szCs w:val="22"/>
        </w:rPr>
        <w:t xml:space="preserve"> złożon</w:t>
      </w:r>
      <w:r>
        <w:rPr>
          <w:rFonts w:ascii="Arial" w:hAnsi="Arial" w:cs="Arial"/>
          <w:bCs/>
          <w:sz w:val="22"/>
          <w:szCs w:val="22"/>
        </w:rPr>
        <w:t>ej</w:t>
      </w:r>
      <w:r w:rsidRPr="005E40AA">
        <w:rPr>
          <w:rFonts w:ascii="Arial" w:hAnsi="Arial" w:cs="Arial"/>
          <w:bCs/>
          <w:sz w:val="22"/>
          <w:szCs w:val="22"/>
        </w:rPr>
        <w:t xml:space="preserve"> przez:</w:t>
      </w:r>
      <w:r w:rsidRPr="005E40AA">
        <w:rPr>
          <w:rFonts w:ascii="Arial" w:hAnsi="Arial" w:cs="Arial"/>
          <w:b/>
          <w:sz w:val="22"/>
          <w:szCs w:val="22"/>
        </w:rPr>
        <w:t xml:space="preserve"> </w:t>
      </w:r>
    </w:p>
    <w:p w14:paraId="2E63443F" w14:textId="058DBEC3" w:rsidR="001766C4" w:rsidRPr="001766C4" w:rsidRDefault="00BA6B9B" w:rsidP="001766C4">
      <w:pPr>
        <w:pStyle w:val="NormalnyWeb"/>
        <w:numPr>
          <w:ilvl w:val="0"/>
          <w:numId w:val="24"/>
        </w:numPr>
        <w:spacing w:before="240" w:beforeAutospacing="0" w:after="0" w:afterAutospacing="0" w:line="276" w:lineRule="auto"/>
        <w:ind w:left="2081" w:hanging="35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KRZYSZTOF HALASZKA</w:t>
      </w:r>
    </w:p>
    <w:p w14:paraId="0F99665C" w14:textId="010A264F" w:rsidR="001F304D" w:rsidRPr="007F681D" w:rsidRDefault="00EC53D4" w:rsidP="00B51BFD">
      <w:pPr>
        <w:pStyle w:val="NormalnyWeb"/>
        <w:spacing w:before="0" w:beforeAutospacing="0" w:after="0" w:afterAutospacing="0" w:line="276" w:lineRule="auto"/>
        <w:ind w:left="208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NIP: </w:t>
      </w:r>
      <w:r w:rsidR="00BA6B9B">
        <w:rPr>
          <w:rFonts w:ascii="Arial" w:hAnsi="Arial" w:cs="Arial"/>
          <w:b/>
          <w:bCs/>
          <w:sz w:val="22"/>
          <w:szCs w:val="22"/>
        </w:rPr>
        <w:t>8681897827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0AF89371" w14:textId="77777777" w:rsidR="001F304D" w:rsidRPr="005E40AA" w:rsidRDefault="001F304D" w:rsidP="001F304D">
      <w:pPr>
        <w:shd w:val="clear" w:color="auto" w:fill="FFFFFF"/>
        <w:tabs>
          <w:tab w:val="left" w:pos="1095"/>
        </w:tabs>
        <w:autoSpaceDN w:val="0"/>
        <w:ind w:left="1135"/>
        <w:rPr>
          <w:rStyle w:val="Pogrubienie"/>
          <w:rFonts w:ascii="Arial" w:hAnsi="Arial" w:cs="Arial"/>
          <w:bCs w:val="0"/>
          <w:sz w:val="22"/>
          <w:szCs w:val="22"/>
        </w:rPr>
      </w:pPr>
    </w:p>
    <w:p w14:paraId="11E987EF" w14:textId="2B778E84" w:rsidR="005F3E38" w:rsidRPr="00BC1B80" w:rsidRDefault="001F304D" w:rsidP="001766C4">
      <w:pPr>
        <w:shd w:val="clear" w:color="auto" w:fill="FFFFFF"/>
        <w:tabs>
          <w:tab w:val="left" w:pos="1095"/>
        </w:tabs>
        <w:autoSpaceDN w:val="0"/>
        <w:spacing w:before="120" w:after="240"/>
        <w:ind w:left="1134" w:hanging="1134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Ofert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został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zaakceptowan</w:t>
      </w:r>
      <w:r>
        <w:rPr>
          <w:rFonts w:ascii="Arial" w:hAnsi="Arial" w:cs="Arial"/>
          <w:bCs/>
          <w:sz w:val="22"/>
          <w:szCs w:val="22"/>
        </w:rPr>
        <w:t>a</w:t>
      </w:r>
      <w:r w:rsidRPr="005E40AA">
        <w:rPr>
          <w:rFonts w:ascii="Arial" w:hAnsi="Arial" w:cs="Arial"/>
          <w:bCs/>
          <w:sz w:val="22"/>
          <w:szCs w:val="22"/>
        </w:rPr>
        <w:t xml:space="preserve"> przez Dyrektora Szpitala. </w:t>
      </w:r>
    </w:p>
    <w:p w14:paraId="471083E9" w14:textId="6910F039" w:rsidR="005F3E38" w:rsidRPr="00BC1B80" w:rsidRDefault="005F3E38" w:rsidP="005F3E38">
      <w:pPr>
        <w:pStyle w:val="Normalny1"/>
        <w:spacing w:after="0" w:line="360" w:lineRule="auto"/>
        <w:ind w:firstLine="0"/>
        <w:rPr>
          <w:rFonts w:ascii="Arial" w:hAnsi="Arial" w:cs="Arial"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5" w:history="1">
        <w:r w:rsidRPr="00192390">
          <w:rPr>
            <w:rStyle w:val="Hipercze"/>
            <w:rFonts w:ascii="Arial" w:eastAsia="Lucida Sans Unicode" w:hAnsi="Arial" w:cs="Arial"/>
            <w:color w:val="007BB8"/>
            <w:sz w:val="22"/>
            <w:szCs w:val="22"/>
          </w:rPr>
          <w:t>www.narutowicz.krakow.pl</w:t>
        </w:r>
      </w:hyperlink>
      <w:r w:rsidRPr="00192390">
        <w:rPr>
          <w:rFonts w:ascii="Arial" w:hAnsi="Arial" w:cs="Arial"/>
          <w:color w:val="007BB8"/>
          <w:sz w:val="22"/>
          <w:szCs w:val="22"/>
        </w:rPr>
        <w:t xml:space="preserve"> </w:t>
      </w:r>
      <w:r w:rsidRPr="00BC1B80">
        <w:rPr>
          <w:rFonts w:ascii="Arial" w:hAnsi="Arial" w:cs="Arial"/>
          <w:sz w:val="22"/>
          <w:szCs w:val="22"/>
        </w:rPr>
        <w:t xml:space="preserve">: </w:t>
      </w:r>
      <w:r w:rsidR="00B51BFD">
        <w:rPr>
          <w:rFonts w:ascii="Arial" w:hAnsi="Arial" w:cs="Arial"/>
          <w:sz w:val="22"/>
          <w:szCs w:val="22"/>
        </w:rPr>
        <w:t>2</w:t>
      </w:r>
      <w:r w:rsidR="00BA6B9B">
        <w:rPr>
          <w:rFonts w:ascii="Arial" w:hAnsi="Arial" w:cs="Arial"/>
          <w:sz w:val="22"/>
          <w:szCs w:val="22"/>
        </w:rPr>
        <w:t>4</w:t>
      </w:r>
      <w:r w:rsidRPr="00BC1B80">
        <w:rPr>
          <w:rFonts w:ascii="Arial" w:hAnsi="Arial" w:cs="Arial"/>
          <w:sz w:val="22"/>
          <w:szCs w:val="22"/>
        </w:rPr>
        <w:t>.0</w:t>
      </w:r>
      <w:r w:rsidR="00BA6B9B">
        <w:rPr>
          <w:rFonts w:ascii="Arial" w:hAnsi="Arial" w:cs="Arial"/>
          <w:sz w:val="22"/>
          <w:szCs w:val="22"/>
        </w:rPr>
        <w:t>8</w:t>
      </w:r>
      <w:r w:rsidRPr="00BC1B80">
        <w:rPr>
          <w:rFonts w:ascii="Arial" w:hAnsi="Arial" w:cs="Arial"/>
          <w:sz w:val="22"/>
          <w:szCs w:val="22"/>
        </w:rPr>
        <w:t>.202</w:t>
      </w:r>
      <w:r w:rsidR="003C3E2B">
        <w:rPr>
          <w:rFonts w:ascii="Arial" w:hAnsi="Arial" w:cs="Arial"/>
          <w:sz w:val="22"/>
          <w:szCs w:val="22"/>
        </w:rPr>
        <w:t>6</w:t>
      </w:r>
      <w:r w:rsidRPr="00BC1B80">
        <w:rPr>
          <w:rFonts w:ascii="Arial" w:hAnsi="Arial" w:cs="Arial"/>
          <w:sz w:val="22"/>
          <w:szCs w:val="22"/>
        </w:rPr>
        <w:t xml:space="preserve"> r.</w:t>
      </w:r>
    </w:p>
    <w:p w14:paraId="071ED245" w14:textId="77777777" w:rsidR="006E7542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4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1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54377"/>
    <w:multiLevelType w:val="hybridMultilevel"/>
    <w:tmpl w:val="E4FE6F9E"/>
    <w:lvl w:ilvl="0" w:tplc="0415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3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0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41195881">
    <w:abstractNumId w:val="5"/>
  </w:num>
  <w:num w:numId="2" w16cid:durableId="685911415">
    <w:abstractNumId w:val="1"/>
  </w:num>
  <w:num w:numId="3" w16cid:durableId="2110545198">
    <w:abstractNumId w:val="2"/>
  </w:num>
  <w:num w:numId="4" w16cid:durableId="589391540">
    <w:abstractNumId w:val="20"/>
  </w:num>
  <w:num w:numId="5" w16cid:durableId="1939563703">
    <w:abstractNumId w:val="21"/>
  </w:num>
  <w:num w:numId="6" w16cid:durableId="71464196">
    <w:abstractNumId w:val="8"/>
  </w:num>
  <w:num w:numId="7" w16cid:durableId="1336953549">
    <w:abstractNumId w:val="11"/>
  </w:num>
  <w:num w:numId="8" w16cid:durableId="581451264">
    <w:abstractNumId w:val="4"/>
  </w:num>
  <w:num w:numId="9" w16cid:durableId="76558050">
    <w:abstractNumId w:val="17"/>
  </w:num>
  <w:num w:numId="10" w16cid:durableId="41028749">
    <w:abstractNumId w:val="0"/>
  </w:num>
  <w:num w:numId="11" w16cid:durableId="942424166">
    <w:abstractNumId w:val="7"/>
  </w:num>
  <w:num w:numId="12" w16cid:durableId="1073508960">
    <w:abstractNumId w:val="14"/>
  </w:num>
  <w:num w:numId="13" w16cid:durableId="1545560747">
    <w:abstractNumId w:val="6"/>
  </w:num>
  <w:num w:numId="14" w16cid:durableId="906035404">
    <w:abstractNumId w:val="18"/>
  </w:num>
  <w:num w:numId="15" w16cid:durableId="880946376">
    <w:abstractNumId w:val="22"/>
  </w:num>
  <w:num w:numId="16" w16cid:durableId="1813330421">
    <w:abstractNumId w:val="9"/>
  </w:num>
  <w:num w:numId="17" w16cid:durableId="219294164">
    <w:abstractNumId w:val="15"/>
  </w:num>
  <w:num w:numId="18" w16cid:durableId="228269463">
    <w:abstractNumId w:val="3"/>
  </w:num>
  <w:num w:numId="19" w16cid:durableId="634601182">
    <w:abstractNumId w:val="10"/>
  </w:num>
  <w:num w:numId="20" w16cid:durableId="297564966">
    <w:abstractNumId w:val="16"/>
  </w:num>
  <w:num w:numId="21" w16cid:durableId="5384684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3"/>
  </w:num>
  <w:num w:numId="23" w16cid:durableId="1099594936">
    <w:abstractNumId w:val="19"/>
  </w:num>
  <w:num w:numId="24" w16cid:durableId="358899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8387A"/>
    <w:rsid w:val="00090652"/>
    <w:rsid w:val="000C3775"/>
    <w:rsid w:val="001003C5"/>
    <w:rsid w:val="00124F84"/>
    <w:rsid w:val="00143A19"/>
    <w:rsid w:val="00173BF3"/>
    <w:rsid w:val="001766C4"/>
    <w:rsid w:val="001809D0"/>
    <w:rsid w:val="00192390"/>
    <w:rsid w:val="001B2D34"/>
    <w:rsid w:val="001F11EC"/>
    <w:rsid w:val="001F304D"/>
    <w:rsid w:val="001F7004"/>
    <w:rsid w:val="001F7E33"/>
    <w:rsid w:val="00227C94"/>
    <w:rsid w:val="002775BA"/>
    <w:rsid w:val="002A4437"/>
    <w:rsid w:val="002A538F"/>
    <w:rsid w:val="002B7C5E"/>
    <w:rsid w:val="002C21FD"/>
    <w:rsid w:val="0030746A"/>
    <w:rsid w:val="0032624A"/>
    <w:rsid w:val="00383B59"/>
    <w:rsid w:val="00394155"/>
    <w:rsid w:val="003A0E0A"/>
    <w:rsid w:val="003B51B3"/>
    <w:rsid w:val="003C3E2B"/>
    <w:rsid w:val="00404C41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60D12"/>
    <w:rsid w:val="005B3117"/>
    <w:rsid w:val="005F0CCB"/>
    <w:rsid w:val="005F3E38"/>
    <w:rsid w:val="00605199"/>
    <w:rsid w:val="00614E90"/>
    <w:rsid w:val="0062771E"/>
    <w:rsid w:val="006E7542"/>
    <w:rsid w:val="0072438B"/>
    <w:rsid w:val="007751E8"/>
    <w:rsid w:val="007C798D"/>
    <w:rsid w:val="0081592A"/>
    <w:rsid w:val="00870F45"/>
    <w:rsid w:val="00890DA6"/>
    <w:rsid w:val="008F4FFE"/>
    <w:rsid w:val="008F59AF"/>
    <w:rsid w:val="009436DA"/>
    <w:rsid w:val="009A35AD"/>
    <w:rsid w:val="009D3251"/>
    <w:rsid w:val="009D766F"/>
    <w:rsid w:val="009F0FDF"/>
    <w:rsid w:val="00A1038B"/>
    <w:rsid w:val="00A33EED"/>
    <w:rsid w:val="00A433A7"/>
    <w:rsid w:val="00B40DCA"/>
    <w:rsid w:val="00B51BFD"/>
    <w:rsid w:val="00BA6B9B"/>
    <w:rsid w:val="00BE7382"/>
    <w:rsid w:val="00BF04C6"/>
    <w:rsid w:val="00CA63CA"/>
    <w:rsid w:val="00CC6CD2"/>
    <w:rsid w:val="00CD4973"/>
    <w:rsid w:val="00D14036"/>
    <w:rsid w:val="00D162EF"/>
    <w:rsid w:val="00D162F1"/>
    <w:rsid w:val="00D27AC2"/>
    <w:rsid w:val="00D80BEF"/>
    <w:rsid w:val="00D80F3D"/>
    <w:rsid w:val="00D93121"/>
    <w:rsid w:val="00DA1E7F"/>
    <w:rsid w:val="00E12FA7"/>
    <w:rsid w:val="00E70B65"/>
    <w:rsid w:val="00E74052"/>
    <w:rsid w:val="00EC53D4"/>
    <w:rsid w:val="00F8522D"/>
    <w:rsid w:val="00FC5615"/>
    <w:rsid w:val="00FC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1F304D"/>
    <w:pPr>
      <w:spacing w:before="100" w:beforeAutospacing="1" w:after="100" w:afterAutospacing="1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zpitalnowysa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Dawid Olczyk</cp:lastModifiedBy>
  <cp:revision>25</cp:revision>
  <cp:lastPrinted>2026-08-21T12:59:00Z</cp:lastPrinted>
  <dcterms:created xsi:type="dcterms:W3CDTF">2023-12-21T12:49:00Z</dcterms:created>
  <dcterms:modified xsi:type="dcterms:W3CDTF">2026-08-21T13:03:00Z</dcterms:modified>
</cp:coreProperties>
</file>