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E1CB" w14:textId="77777777" w:rsidR="00D7078E" w:rsidRPr="00C806C1" w:rsidRDefault="00444A13" w:rsidP="002E5418">
      <w:pPr>
        <w:jc w:val="center"/>
      </w:pPr>
      <w:r w:rsidRPr="00C806C1">
        <w:rPr>
          <w:b/>
          <w:sz w:val="26"/>
        </w:rPr>
        <w:t>Umowa powierzenia przetwarzania danych osobowych</w:t>
      </w:r>
    </w:p>
    <w:p w14:paraId="5F421671" w14:textId="77777777" w:rsidR="00D7078E" w:rsidRPr="00C806C1" w:rsidRDefault="00444A13" w:rsidP="002E5418">
      <w:pPr>
        <w:jc w:val="center"/>
      </w:pPr>
      <w:r w:rsidRPr="00C806C1">
        <w:rPr>
          <w:b/>
        </w:rPr>
        <w:t xml:space="preserve">powiązana z Umową główną nr </w:t>
      </w:r>
      <w:r w:rsidRPr="00C806C1">
        <w:rPr>
          <w:b/>
          <w:bCs/>
        </w:rPr>
        <w:t>..............................</w:t>
      </w:r>
    </w:p>
    <w:p w14:paraId="0563C3E6" w14:textId="77777777" w:rsidR="00D7078E" w:rsidRPr="00C806C1" w:rsidRDefault="00444A13" w:rsidP="002E5418">
      <w:pPr>
        <w:spacing w:before="60"/>
        <w:jc w:val="both"/>
      </w:pPr>
      <w:r w:rsidRPr="00C806C1">
        <w:t>zawarta w ...................., dnia .............................. r. pomiędzy:</w:t>
      </w:r>
    </w:p>
    <w:p w14:paraId="5F5EEFAC" w14:textId="77777777" w:rsidR="00D7078E" w:rsidRPr="00C806C1" w:rsidRDefault="00D7078E" w:rsidP="002E5418">
      <w:pPr>
        <w:rPr>
          <w:bCs/>
        </w:rPr>
      </w:pPr>
    </w:p>
    <w:p w14:paraId="581D7E43" w14:textId="77777777" w:rsidR="00D7078E" w:rsidRPr="00C806C1" w:rsidRDefault="00444A13" w:rsidP="002E5418">
      <w:pPr>
        <w:spacing w:before="60"/>
        <w:jc w:val="both"/>
        <w:rPr>
          <w:bCs/>
        </w:rPr>
      </w:pPr>
      <w:r w:rsidRPr="00C806C1">
        <w:rPr>
          <w:b/>
        </w:rPr>
        <w:t>Szpitalem Miejskim Specjalistycznym im. Gabriela Narutowicza w Krakowie</w:t>
      </w:r>
      <w:r w:rsidRPr="00C806C1">
        <w:rPr>
          <w:bCs/>
        </w:rPr>
        <w:t>, ul. Prądnicka 35–37, 31-202 Kraków, wpisanym do Krajowego Rejestru Sądowego pod nr: 0000024083 w Sądzie Rejonowym dla Krakowa – Śródmieścia w Krakowie, Wydział XI Gospodarczy, NIP: 945-19-32-621, REGON: 357207664</w:t>
      </w:r>
    </w:p>
    <w:p w14:paraId="7E81B5F0" w14:textId="77777777" w:rsidR="00D7078E" w:rsidRPr="00C806C1" w:rsidRDefault="00444A13" w:rsidP="002E5418">
      <w:pPr>
        <w:spacing w:before="60"/>
        <w:jc w:val="both"/>
      </w:pPr>
      <w:r w:rsidRPr="00C806C1">
        <w:t>reprezentowanym przez:</w:t>
      </w:r>
    </w:p>
    <w:p w14:paraId="512DC414" w14:textId="77777777" w:rsidR="00D7078E" w:rsidRPr="00C806C1" w:rsidRDefault="00444A13" w:rsidP="002E5418">
      <w:pPr>
        <w:spacing w:before="60"/>
        <w:jc w:val="both"/>
      </w:pPr>
      <w:r w:rsidRPr="00C806C1">
        <w:t>.............................................</w:t>
      </w:r>
    </w:p>
    <w:p w14:paraId="63C811E6" w14:textId="77777777" w:rsidR="00D7078E" w:rsidRPr="00C806C1" w:rsidRDefault="00444A13" w:rsidP="002E5418">
      <w:pPr>
        <w:spacing w:before="60"/>
        <w:jc w:val="both"/>
      </w:pPr>
      <w:r w:rsidRPr="00C806C1">
        <w:t>zwanym dalej Administratorem</w:t>
      </w:r>
    </w:p>
    <w:p w14:paraId="0D638E35" w14:textId="77777777" w:rsidR="00D7078E" w:rsidRPr="00C806C1" w:rsidRDefault="00D7078E" w:rsidP="002E5418"/>
    <w:p w14:paraId="3F533F13" w14:textId="77777777" w:rsidR="00D7078E" w:rsidRPr="00C806C1" w:rsidRDefault="00444A13" w:rsidP="002E5418">
      <w:pPr>
        <w:spacing w:before="60"/>
        <w:jc w:val="both"/>
      </w:pPr>
      <w:r w:rsidRPr="00C806C1">
        <w:t>a</w:t>
      </w:r>
    </w:p>
    <w:p w14:paraId="77A7A21A" w14:textId="77777777" w:rsidR="00D7078E" w:rsidRPr="00C806C1" w:rsidRDefault="00D7078E" w:rsidP="002E5418"/>
    <w:p w14:paraId="7502B65B" w14:textId="77777777" w:rsidR="00D7078E" w:rsidRPr="00C806C1" w:rsidRDefault="00444A13" w:rsidP="002E5418">
      <w:pPr>
        <w:spacing w:before="60"/>
        <w:jc w:val="both"/>
      </w:pPr>
      <w:r w:rsidRPr="00C806C1">
        <w:t>......................................................................,</w:t>
      </w:r>
    </w:p>
    <w:p w14:paraId="041AA518" w14:textId="77777777" w:rsidR="00D7078E" w:rsidRPr="00C806C1" w:rsidRDefault="00444A13" w:rsidP="002E5418">
      <w:pPr>
        <w:spacing w:before="60"/>
        <w:jc w:val="both"/>
      </w:pPr>
      <w:r w:rsidRPr="00C806C1">
        <w:t>zarejestrowaną w ......................... pod nr KRS ..............., NIP: ..............., REGON: ...............,</w:t>
      </w:r>
    </w:p>
    <w:p w14:paraId="0D3C29B7" w14:textId="77777777" w:rsidR="00D7078E" w:rsidRPr="00C806C1" w:rsidRDefault="00444A13" w:rsidP="002E5418">
      <w:pPr>
        <w:spacing w:before="60"/>
        <w:jc w:val="both"/>
      </w:pPr>
      <w:r w:rsidRPr="00C806C1">
        <w:t>reprezentowaną przez:</w:t>
      </w:r>
    </w:p>
    <w:p w14:paraId="58191A76" w14:textId="77777777" w:rsidR="00D7078E" w:rsidRPr="00C806C1" w:rsidRDefault="00444A13" w:rsidP="002E5418">
      <w:pPr>
        <w:spacing w:before="60"/>
        <w:jc w:val="both"/>
      </w:pPr>
      <w:r w:rsidRPr="00C806C1">
        <w:t>1. ............................................................</w:t>
      </w:r>
    </w:p>
    <w:p w14:paraId="5618F78F" w14:textId="77777777" w:rsidR="00D7078E" w:rsidRPr="00C806C1" w:rsidRDefault="00444A13" w:rsidP="002E5418">
      <w:pPr>
        <w:spacing w:before="60"/>
        <w:jc w:val="both"/>
      </w:pPr>
      <w:r w:rsidRPr="00C806C1">
        <w:t>2. ............................................................</w:t>
      </w:r>
    </w:p>
    <w:p w14:paraId="16DE08DC" w14:textId="77777777" w:rsidR="00D7078E" w:rsidRPr="00C806C1" w:rsidRDefault="00444A13" w:rsidP="002E5418">
      <w:pPr>
        <w:spacing w:before="60"/>
        <w:jc w:val="both"/>
      </w:pPr>
      <w:r w:rsidRPr="00C806C1">
        <w:t>zwaną dalej Podmiotem przetwarzającym lub Procesorem,</w:t>
      </w:r>
    </w:p>
    <w:p w14:paraId="5F06A694" w14:textId="77777777" w:rsidR="00D7078E" w:rsidRPr="00C806C1" w:rsidRDefault="00D7078E" w:rsidP="002E5418"/>
    <w:p w14:paraId="1D31609F" w14:textId="77777777" w:rsidR="00D7078E" w:rsidRPr="00C806C1" w:rsidRDefault="00444A13" w:rsidP="002E5418">
      <w:pPr>
        <w:spacing w:before="60"/>
        <w:jc w:val="both"/>
      </w:pPr>
      <w:r w:rsidRPr="00C806C1">
        <w:t>zwanymi łącznie Stronami.</w:t>
      </w:r>
    </w:p>
    <w:p w14:paraId="0A5479F9" w14:textId="77777777" w:rsidR="00D7078E" w:rsidRPr="00C806C1" w:rsidRDefault="00D7078E" w:rsidP="002E5418"/>
    <w:p w14:paraId="65D80080" w14:textId="77777777" w:rsidR="00D7078E" w:rsidRPr="00C806C1" w:rsidRDefault="00444A13" w:rsidP="002E5418">
      <w:pPr>
        <w:spacing w:before="60"/>
        <w:jc w:val="both"/>
      </w:pPr>
      <w:r w:rsidRPr="00C806C1">
        <w:t>Mając na uwadze, iż Strony łączy Umowa z dnia ..............., przedmiotem której jest „Pilotażowe udostępnienie systemu chirurgii robotycznej — dzierżawa systemu (60 dni) wraz z opłatą za użycie narzędzi i materiałów do wykonania do 30 zabiegów urologicznych” zwana dalej Umową główną, w trakcie wykonywania której przetwarzane są dane osobowe, Strony zgodnie postanowiły, co następuje:</w:t>
      </w:r>
    </w:p>
    <w:p w14:paraId="2A980D70" w14:textId="77777777" w:rsidR="00D7078E" w:rsidRPr="00C806C1" w:rsidRDefault="00444A13" w:rsidP="002E5418">
      <w:pPr>
        <w:spacing w:before="240"/>
        <w:jc w:val="center"/>
      </w:pPr>
      <w:r w:rsidRPr="00C806C1">
        <w:rPr>
          <w:b/>
        </w:rPr>
        <w:t>§ 1</w:t>
      </w:r>
    </w:p>
    <w:p w14:paraId="26483A7C" w14:textId="77777777" w:rsidR="00D7078E" w:rsidRPr="00C806C1" w:rsidRDefault="00444A13" w:rsidP="0081140A">
      <w:pPr>
        <w:pStyle w:val="Akapitzlist"/>
        <w:numPr>
          <w:ilvl w:val="0"/>
          <w:numId w:val="1"/>
        </w:numPr>
        <w:spacing w:before="40"/>
        <w:jc w:val="both"/>
      </w:pPr>
      <w:r w:rsidRPr="00C806C1">
        <w:t>Strony postanawiają, że w celu spełnienia obowiązków wynikających z art. 28 Rozporządzenia Parlamentu Europejskiego i Rady (UE) 2016/679 z dnia 27 kwietnia 2016 r. zwanego dalej „RODO", Administrator powierza Procesorowi do przetwarzania dane osobowe w celu realizacji Umowy głównej.</w:t>
      </w:r>
    </w:p>
    <w:p w14:paraId="3BF874C0" w14:textId="77777777" w:rsidR="00D7078E" w:rsidRPr="00C806C1" w:rsidRDefault="00444A13" w:rsidP="0081140A">
      <w:pPr>
        <w:pStyle w:val="Akapitzlist"/>
        <w:numPr>
          <w:ilvl w:val="0"/>
          <w:numId w:val="1"/>
        </w:numPr>
        <w:spacing w:before="40"/>
        <w:jc w:val="both"/>
      </w:pPr>
      <w:r w:rsidRPr="00C806C1">
        <w:t>Administrator jest uprawniony do powierzenia przetwarzania danych Podmiotowi przetwarzającemu oraz powierza mu dane zgromadzone zgodnie z obowiązującymi przepisami prawa.</w:t>
      </w:r>
    </w:p>
    <w:p w14:paraId="45A3AB16" w14:textId="77777777" w:rsidR="00140ACF" w:rsidRPr="00C806C1" w:rsidRDefault="00140ACF" w:rsidP="00140ACF">
      <w:pPr>
        <w:spacing w:before="40"/>
        <w:jc w:val="both"/>
      </w:pPr>
    </w:p>
    <w:p w14:paraId="32E753D1" w14:textId="77777777" w:rsidR="009E73C7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§ 2</w:t>
      </w:r>
    </w:p>
    <w:p w14:paraId="6F87572F" w14:textId="77777777" w:rsidR="005A5191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Przedmiot i czas trwania przetwarzania</w:t>
      </w:r>
    </w:p>
    <w:p w14:paraId="3628933F" w14:textId="77777777" w:rsidR="005A5191" w:rsidRPr="00C806C1" w:rsidRDefault="005A5191" w:rsidP="0081140A">
      <w:pPr>
        <w:numPr>
          <w:ilvl w:val="0"/>
          <w:numId w:val="8"/>
        </w:numPr>
        <w:spacing w:after="160" w:line="278" w:lineRule="auto"/>
        <w:jc w:val="both"/>
      </w:pPr>
      <w:r w:rsidRPr="00C806C1">
        <w:t>Przedmiotem powierzenia przetwarzania danych osobowych jest przetwarzanie danych osobowych przez Podmiot Przetwarzający (Wydzierżawiającego) w związku z wykonywaniem czynności związanych z dzierżawą, utrzymaniem, konserwacją, diagnostyką, naprawą, aktualizacją oraz wsparciem technicznym systemu robotycznego ……………., zwanego dalej „Systemem”.</w:t>
      </w:r>
    </w:p>
    <w:p w14:paraId="4DA5A463" w14:textId="77777777" w:rsidR="005A5191" w:rsidRPr="00C806C1" w:rsidRDefault="005A5191" w:rsidP="0081140A">
      <w:pPr>
        <w:numPr>
          <w:ilvl w:val="0"/>
          <w:numId w:val="8"/>
        </w:numPr>
        <w:spacing w:after="160" w:line="278" w:lineRule="auto"/>
        <w:jc w:val="both"/>
      </w:pPr>
      <w:r w:rsidRPr="00C806C1">
        <w:t xml:space="preserve">Powierzenie obejmuje wyłącznie takie czynności, w ramach których Podmiot Przetwarzający uzyskuje dostęp do danych osobowych przetwarzanych przez Szpital za pośrednictwem Systemu lub </w:t>
      </w:r>
      <w:r w:rsidRPr="00C806C1">
        <w:lastRenderedPageBreak/>
        <w:t>do danych znajdujących się w Systemie, o ile dostęp taki jest niezbędny do realizacji uzgodnionych usług.</w:t>
      </w:r>
    </w:p>
    <w:p w14:paraId="66A05543" w14:textId="77777777" w:rsidR="005A5191" w:rsidRPr="00C806C1" w:rsidRDefault="005A5191" w:rsidP="0081140A">
      <w:pPr>
        <w:numPr>
          <w:ilvl w:val="0"/>
          <w:numId w:val="8"/>
        </w:numPr>
        <w:spacing w:after="160" w:line="278" w:lineRule="auto"/>
        <w:jc w:val="both"/>
      </w:pPr>
      <w:r w:rsidRPr="00C806C1">
        <w:t>Powierzenie nie obejmuje przetwarzania danych osobowych w zakresie, w jakim Podmiot Przetwarzający nie ma do nich dostępu lub dostęp ten nie jest konieczny do wykonania umowy dzierżawy.</w:t>
      </w:r>
    </w:p>
    <w:p w14:paraId="2FF3C960" w14:textId="77777777" w:rsidR="005A5191" w:rsidRPr="00C806C1" w:rsidRDefault="005A5191" w:rsidP="0081140A">
      <w:pPr>
        <w:numPr>
          <w:ilvl w:val="0"/>
          <w:numId w:val="8"/>
        </w:numPr>
        <w:spacing w:after="160" w:line="278" w:lineRule="auto"/>
        <w:jc w:val="both"/>
      </w:pPr>
      <w:r w:rsidRPr="00C806C1">
        <w:t>Powierzenie rozpoczyna się z dniem zawarcia niniejszej Umowy i obowiązuje przez okres obowiązywania Umowy głównej, z zastrzeżeniem ust. 5. Ewentualne wcześniejsze rozwiązanie Umowy głównej skutkuje rozwiązaniem niniejszej Umowy.</w:t>
      </w:r>
    </w:p>
    <w:p w14:paraId="36814024" w14:textId="77777777" w:rsidR="005A5191" w:rsidRPr="00C806C1" w:rsidRDefault="005A5191" w:rsidP="0081140A">
      <w:pPr>
        <w:numPr>
          <w:ilvl w:val="0"/>
          <w:numId w:val="8"/>
        </w:numPr>
        <w:spacing w:after="160" w:line="278" w:lineRule="auto"/>
        <w:jc w:val="both"/>
      </w:pPr>
      <w:r w:rsidRPr="00C806C1">
        <w:t>Jeżeli po zakończeniu Umowy Podmiot Przetwarzający posiada jakiekolwiek dane osobowe przetwarzane w związku z realizacją Umowy, jest zobowiązany, zgodnie z poleceniem Administratora oraz art. 28 ust. 3 lit. g RODO, do ich zwrotu Administratorowi albo usunięcia, chyba że obowiązek dalszego przechowywania danych wynika z przepisów prawa.</w:t>
      </w:r>
    </w:p>
    <w:p w14:paraId="17867DDF" w14:textId="77777777" w:rsidR="005A5191" w:rsidRPr="00C806C1" w:rsidRDefault="005A5191" w:rsidP="0081140A">
      <w:pPr>
        <w:numPr>
          <w:ilvl w:val="0"/>
          <w:numId w:val="8"/>
        </w:numPr>
        <w:spacing w:after="160" w:line="278" w:lineRule="auto"/>
        <w:jc w:val="both"/>
      </w:pPr>
      <w:r w:rsidRPr="00C806C1">
        <w:t>Wszelkie czynności przetwarzania wykonywane po zakończeniu Umowy mogą być realizowane wyłącznie w zakresie wynikającym z przepisów prawa albo na podstawie odrębnego, udokumentowanego polecenia Administratora, jeżeli jest ono prawnie dopuszczalne.</w:t>
      </w:r>
    </w:p>
    <w:p w14:paraId="1D9790DB" w14:textId="77777777" w:rsidR="005A5191" w:rsidRPr="00C806C1" w:rsidRDefault="005A5191" w:rsidP="005A5191"/>
    <w:p w14:paraId="5A9CE7EA" w14:textId="77777777" w:rsidR="009E73C7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§ 3</w:t>
      </w:r>
    </w:p>
    <w:p w14:paraId="5079EB5A" w14:textId="77777777" w:rsidR="005A5191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Charakter i cel przetwarzania</w:t>
      </w:r>
    </w:p>
    <w:p w14:paraId="7046B262" w14:textId="77777777" w:rsidR="005A5191" w:rsidRPr="00C806C1" w:rsidRDefault="005A5191" w:rsidP="0081140A">
      <w:pPr>
        <w:numPr>
          <w:ilvl w:val="0"/>
          <w:numId w:val="9"/>
        </w:numPr>
        <w:spacing w:after="160" w:line="278" w:lineRule="auto"/>
        <w:jc w:val="both"/>
      </w:pPr>
      <w:r w:rsidRPr="00C806C1">
        <w:t>Przetwarzanie danych osobowych przez Podmiot Przetwarzający ma charakter techniczny, serwisowy i pomocniczy w stosunku do działalności Administratora.</w:t>
      </w:r>
    </w:p>
    <w:p w14:paraId="63365FDF" w14:textId="77777777" w:rsidR="005A5191" w:rsidRPr="00C806C1" w:rsidRDefault="005A5191" w:rsidP="0081140A">
      <w:pPr>
        <w:numPr>
          <w:ilvl w:val="0"/>
          <w:numId w:val="9"/>
        </w:numPr>
        <w:spacing w:after="160" w:line="278" w:lineRule="auto"/>
      </w:pPr>
      <w:r w:rsidRPr="00C806C1">
        <w:t>Przetwarzanie może obejmować w szczególności:</w:t>
      </w:r>
    </w:p>
    <w:p w14:paraId="3808DB08" w14:textId="77777777" w:rsidR="005A5191" w:rsidRPr="00C806C1" w:rsidRDefault="005A5191" w:rsidP="0081140A">
      <w:pPr>
        <w:numPr>
          <w:ilvl w:val="1"/>
          <w:numId w:val="21"/>
        </w:numPr>
        <w:spacing w:after="160" w:line="278" w:lineRule="auto"/>
      </w:pPr>
      <w:r w:rsidRPr="00C806C1">
        <w:t>dostęp do danych w celu wykonania diagnostyki Systemu;</w:t>
      </w:r>
    </w:p>
    <w:p w14:paraId="46C7A6C2" w14:textId="77777777" w:rsidR="005A5191" w:rsidRPr="00C806C1" w:rsidRDefault="005A5191" w:rsidP="0081140A">
      <w:pPr>
        <w:numPr>
          <w:ilvl w:val="1"/>
          <w:numId w:val="21"/>
        </w:numPr>
        <w:spacing w:after="160" w:line="278" w:lineRule="auto"/>
      </w:pPr>
      <w:r w:rsidRPr="00C806C1">
        <w:t>dostęp do danych w celu usunięcia awarii;</w:t>
      </w:r>
    </w:p>
    <w:p w14:paraId="74554D0B" w14:textId="77777777" w:rsidR="005A5191" w:rsidRPr="00C806C1" w:rsidRDefault="005A5191" w:rsidP="0081140A">
      <w:pPr>
        <w:numPr>
          <w:ilvl w:val="1"/>
          <w:numId w:val="21"/>
        </w:numPr>
        <w:spacing w:after="160" w:line="278" w:lineRule="auto"/>
      </w:pPr>
      <w:r w:rsidRPr="00C806C1">
        <w:t>dostęp do danych w celu wykonania czynności konserwacyjnych;</w:t>
      </w:r>
    </w:p>
    <w:p w14:paraId="0779A6C5" w14:textId="77777777" w:rsidR="005A5191" w:rsidRPr="00C806C1" w:rsidRDefault="005A5191" w:rsidP="0081140A">
      <w:pPr>
        <w:numPr>
          <w:ilvl w:val="1"/>
          <w:numId w:val="21"/>
        </w:numPr>
        <w:spacing w:after="160" w:line="278" w:lineRule="auto"/>
      </w:pPr>
      <w:r w:rsidRPr="00C806C1">
        <w:t>dostęp do danych w związku z aktualizacją lub konfiguracją Systemu;</w:t>
      </w:r>
    </w:p>
    <w:p w14:paraId="60FF8C23" w14:textId="77777777" w:rsidR="005A5191" w:rsidRPr="00C806C1" w:rsidRDefault="005A5191" w:rsidP="0081140A">
      <w:pPr>
        <w:numPr>
          <w:ilvl w:val="1"/>
          <w:numId w:val="21"/>
        </w:numPr>
        <w:spacing w:after="160" w:line="278" w:lineRule="auto"/>
      </w:pPr>
      <w:r w:rsidRPr="00C806C1">
        <w:t>analizę logów i danych technicznych;</w:t>
      </w:r>
    </w:p>
    <w:p w14:paraId="46AFF9E0" w14:textId="77777777" w:rsidR="005A5191" w:rsidRPr="00C806C1" w:rsidRDefault="005A5191" w:rsidP="0081140A">
      <w:pPr>
        <w:numPr>
          <w:ilvl w:val="1"/>
          <w:numId w:val="21"/>
        </w:numPr>
        <w:spacing w:after="160" w:line="278" w:lineRule="auto"/>
      </w:pPr>
      <w:r w:rsidRPr="00C806C1">
        <w:t>wykonywanie czynności związanych z zapewnieniem prawidłowego funkcjonowania Systemu;</w:t>
      </w:r>
    </w:p>
    <w:p w14:paraId="6811D413" w14:textId="77777777" w:rsidR="005A5191" w:rsidRPr="00C806C1" w:rsidRDefault="005A5191" w:rsidP="0081140A">
      <w:pPr>
        <w:numPr>
          <w:ilvl w:val="1"/>
          <w:numId w:val="21"/>
        </w:numPr>
        <w:spacing w:after="160" w:line="278" w:lineRule="auto"/>
      </w:pPr>
      <w:r w:rsidRPr="00C806C1">
        <w:t>wykonywanie innych czynności technicznych wyraźnie zleconych lub zaakceptowanych przez Administratora.</w:t>
      </w:r>
    </w:p>
    <w:p w14:paraId="0F01C49B" w14:textId="77777777" w:rsidR="005A5191" w:rsidRPr="00C806C1" w:rsidRDefault="005A5191" w:rsidP="0081140A">
      <w:pPr>
        <w:numPr>
          <w:ilvl w:val="0"/>
          <w:numId w:val="9"/>
        </w:numPr>
        <w:spacing w:after="160" w:line="278" w:lineRule="auto"/>
        <w:jc w:val="both"/>
      </w:pPr>
      <w:r w:rsidRPr="00C806C1">
        <w:t>Celem przetwarzania jest zapewnienie prawidłowego, bezpiecznego i ciągłego funkcjonowania Systemu wykorzystywanego przez Administratora do udzielania świadczeń zdrowotnych.</w:t>
      </w:r>
    </w:p>
    <w:p w14:paraId="51E030C5" w14:textId="77777777" w:rsidR="005A5191" w:rsidRPr="00C806C1" w:rsidRDefault="005A5191" w:rsidP="0081140A">
      <w:pPr>
        <w:numPr>
          <w:ilvl w:val="0"/>
          <w:numId w:val="9"/>
        </w:numPr>
        <w:spacing w:after="160" w:line="278" w:lineRule="auto"/>
        <w:jc w:val="both"/>
      </w:pPr>
      <w:r w:rsidRPr="00C806C1">
        <w:t>Podmiot Przetwarzający nie jest uprawniony do wykorzystywania danych osobowych w celach własnych, w szczególności do:</w:t>
      </w:r>
    </w:p>
    <w:p w14:paraId="20BBD3D4" w14:textId="77777777" w:rsidR="005A5191" w:rsidRPr="00C806C1" w:rsidRDefault="005A5191" w:rsidP="0081140A">
      <w:pPr>
        <w:numPr>
          <w:ilvl w:val="1"/>
          <w:numId w:val="22"/>
        </w:numPr>
        <w:spacing w:after="160" w:line="278" w:lineRule="auto"/>
      </w:pPr>
      <w:r w:rsidRPr="00C806C1">
        <w:t>prowadzenia własnych baz danych;</w:t>
      </w:r>
    </w:p>
    <w:p w14:paraId="60BA32D2" w14:textId="77777777" w:rsidR="005A5191" w:rsidRPr="00C806C1" w:rsidRDefault="005A5191" w:rsidP="0081140A">
      <w:pPr>
        <w:numPr>
          <w:ilvl w:val="1"/>
          <w:numId w:val="22"/>
        </w:numPr>
        <w:spacing w:after="160" w:line="278" w:lineRule="auto"/>
      </w:pPr>
      <w:r w:rsidRPr="00C806C1">
        <w:t>celów marketingowych;</w:t>
      </w:r>
    </w:p>
    <w:p w14:paraId="623C9514" w14:textId="77777777" w:rsidR="005A5191" w:rsidRPr="00C806C1" w:rsidRDefault="005A5191" w:rsidP="0081140A">
      <w:pPr>
        <w:numPr>
          <w:ilvl w:val="1"/>
          <w:numId w:val="22"/>
        </w:numPr>
        <w:spacing w:after="160" w:line="278" w:lineRule="auto"/>
      </w:pPr>
      <w:r w:rsidRPr="00C806C1">
        <w:t>profilowania;</w:t>
      </w:r>
    </w:p>
    <w:p w14:paraId="49300498" w14:textId="77777777" w:rsidR="005A5191" w:rsidRPr="00C806C1" w:rsidRDefault="005A5191" w:rsidP="0081140A">
      <w:pPr>
        <w:numPr>
          <w:ilvl w:val="1"/>
          <w:numId w:val="22"/>
        </w:numPr>
        <w:spacing w:after="160" w:line="278" w:lineRule="auto"/>
      </w:pPr>
      <w:r w:rsidRPr="00C806C1">
        <w:t>prowadzenia własnych analiz niezwiązanych z realizacją Umowy;</w:t>
      </w:r>
    </w:p>
    <w:p w14:paraId="522D1D60" w14:textId="77777777" w:rsidR="005A5191" w:rsidRPr="00C806C1" w:rsidRDefault="005A5191" w:rsidP="0081140A">
      <w:pPr>
        <w:numPr>
          <w:ilvl w:val="1"/>
          <w:numId w:val="22"/>
        </w:numPr>
        <w:spacing w:after="160" w:line="278" w:lineRule="auto"/>
        <w:jc w:val="both"/>
      </w:pPr>
      <w:r w:rsidRPr="00C806C1">
        <w:lastRenderedPageBreak/>
        <w:t>celów szkoleniowych lub badawczych, chyba że Administrator udzieli odrębnego, udokumentowanego polecenia, a przetwarzanie będzie posiadało odpowiednią podstawę prawną;</w:t>
      </w:r>
    </w:p>
    <w:p w14:paraId="27CCC3C5" w14:textId="77777777" w:rsidR="005A5191" w:rsidRPr="00C806C1" w:rsidRDefault="005A5191" w:rsidP="0081140A">
      <w:pPr>
        <w:numPr>
          <w:ilvl w:val="1"/>
          <w:numId w:val="22"/>
        </w:numPr>
        <w:spacing w:after="160" w:line="278" w:lineRule="auto"/>
      </w:pPr>
      <w:r w:rsidRPr="00C806C1">
        <w:t>przekazywania danych osobom trzecim, z wyjątkiem przypadków dopuszczonych Umową i RODO.</w:t>
      </w:r>
    </w:p>
    <w:p w14:paraId="757F1283" w14:textId="77777777" w:rsidR="005A5191" w:rsidRPr="00C806C1" w:rsidRDefault="005A5191" w:rsidP="0081140A">
      <w:pPr>
        <w:numPr>
          <w:ilvl w:val="0"/>
          <w:numId w:val="9"/>
        </w:numPr>
        <w:spacing w:after="160" w:line="278" w:lineRule="auto"/>
        <w:jc w:val="both"/>
      </w:pPr>
      <w:r w:rsidRPr="00C806C1">
        <w:t>Podmiot Przetwarzający może uzyskiwać dostęp do danych osobowych wyłącznie w zakresie niezbędnym do wykonania konkretnej czynności i przez okres niezbędny do jej wykonania.</w:t>
      </w:r>
    </w:p>
    <w:p w14:paraId="26F62367" w14:textId="77777777" w:rsidR="005A5191" w:rsidRPr="00C806C1" w:rsidRDefault="005A5191" w:rsidP="0081140A">
      <w:pPr>
        <w:numPr>
          <w:ilvl w:val="0"/>
          <w:numId w:val="9"/>
        </w:numPr>
        <w:spacing w:after="160" w:line="278" w:lineRule="auto"/>
        <w:jc w:val="both"/>
      </w:pPr>
      <w:r w:rsidRPr="00C806C1">
        <w:t>Jeżeli wykonanie czynności technicznej jest możliwe bez dostępu do danych osobowych, Podmiot Przetwarzający jest zobowiązany wykonać czynność w sposób niewymagający dostępu do tych danych.</w:t>
      </w:r>
    </w:p>
    <w:p w14:paraId="4BB8EAFA" w14:textId="77777777" w:rsidR="005A5191" w:rsidRPr="00C806C1" w:rsidRDefault="005A5191" w:rsidP="005A5191"/>
    <w:p w14:paraId="101B5A61" w14:textId="77777777" w:rsidR="009E73C7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§ 4</w:t>
      </w:r>
    </w:p>
    <w:p w14:paraId="046701C0" w14:textId="77777777" w:rsidR="005A5191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Rodzaje danych osobowych</w:t>
      </w:r>
    </w:p>
    <w:p w14:paraId="7EBAD34D" w14:textId="77777777" w:rsidR="005A5191" w:rsidRPr="00C806C1" w:rsidRDefault="005A5191" w:rsidP="0081140A">
      <w:pPr>
        <w:numPr>
          <w:ilvl w:val="0"/>
          <w:numId w:val="10"/>
        </w:numPr>
        <w:spacing w:after="160" w:line="278" w:lineRule="auto"/>
        <w:jc w:val="both"/>
      </w:pPr>
      <w:r w:rsidRPr="00C806C1">
        <w:t>W związku z realizacją Umowy Podmiot Przetwarzający może mieć dostęp do następujących rodzajów danych osobowych:</w:t>
      </w:r>
    </w:p>
    <w:p w14:paraId="604925C9" w14:textId="77777777" w:rsidR="005A5191" w:rsidRPr="00C806C1" w:rsidRDefault="005A5191" w:rsidP="005A5191">
      <w:pPr>
        <w:rPr>
          <w:b/>
          <w:bCs/>
        </w:rPr>
      </w:pPr>
      <w:r w:rsidRPr="00C806C1">
        <w:rPr>
          <w:b/>
          <w:bCs/>
        </w:rPr>
        <w:t>1) Dane pacjentów:</w:t>
      </w:r>
    </w:p>
    <w:p w14:paraId="713B70C0" w14:textId="77777777" w:rsidR="005A5191" w:rsidRPr="00C806C1" w:rsidRDefault="005A5191" w:rsidP="005A5191">
      <w:r w:rsidRPr="00C806C1">
        <w:t>a) imię i nazwisko;</w:t>
      </w:r>
      <w:r w:rsidRPr="00C806C1">
        <w:br/>
        <w:t>b) numer PESEL lub inny identyfikator pacjenta;</w:t>
      </w:r>
      <w:r w:rsidRPr="00C806C1">
        <w:br/>
        <w:t>c) numer historii choroby lub identyfikator dokumentacji medycznej;</w:t>
      </w:r>
      <w:r w:rsidRPr="00C806C1">
        <w:br/>
        <w:t>d) dane dotyczące pobytu lub świadczenia zdrowotnego;</w:t>
      </w:r>
      <w:r w:rsidRPr="00C806C1">
        <w:br/>
        <w:t>e) informacje dotyczące wykonywanego zabiegu;</w:t>
      </w:r>
      <w:r w:rsidRPr="00C806C1">
        <w:br/>
        <w:t>f) dane dotyczące stanu zdrowia;</w:t>
      </w:r>
      <w:r w:rsidRPr="00C806C1">
        <w:br/>
        <w:t>g) inne dane medyczne znajdujące się w Systemie – wyłącznie w zakresie technicznie niezbędnym do wykonania usługi.</w:t>
      </w:r>
    </w:p>
    <w:p w14:paraId="106162B3" w14:textId="77777777" w:rsidR="005A5191" w:rsidRPr="00C806C1" w:rsidRDefault="005A5191" w:rsidP="005A5191">
      <w:pPr>
        <w:rPr>
          <w:b/>
          <w:bCs/>
        </w:rPr>
      </w:pPr>
      <w:r w:rsidRPr="00C806C1">
        <w:rPr>
          <w:b/>
          <w:bCs/>
        </w:rPr>
        <w:t>2) Dane użytkowników Systemu:</w:t>
      </w:r>
    </w:p>
    <w:p w14:paraId="031424B4" w14:textId="77777777" w:rsidR="005A5191" w:rsidRPr="00C806C1" w:rsidRDefault="005A5191" w:rsidP="005A5191">
      <w:r w:rsidRPr="00C806C1">
        <w:t>a) imię i nazwisko;</w:t>
      </w:r>
      <w:r w:rsidRPr="00C806C1">
        <w:br/>
        <w:t>b) identyfikator użytkownika;</w:t>
      </w:r>
      <w:r w:rsidRPr="00C806C1">
        <w:br/>
        <w:t>c) stanowisko lub rola użytkownika;</w:t>
      </w:r>
      <w:r w:rsidRPr="00C806C1">
        <w:br/>
        <w:t>d) informacje o uprawnieniach;</w:t>
      </w:r>
      <w:r w:rsidRPr="00C806C1">
        <w:br/>
        <w:t>e) informacje o aktywności w Systemie.</w:t>
      </w:r>
    </w:p>
    <w:p w14:paraId="36D0BF4B" w14:textId="77777777" w:rsidR="005A5191" w:rsidRPr="00C806C1" w:rsidRDefault="005A5191" w:rsidP="005A5191">
      <w:pPr>
        <w:rPr>
          <w:b/>
          <w:bCs/>
        </w:rPr>
      </w:pPr>
      <w:r w:rsidRPr="00C806C1">
        <w:rPr>
          <w:b/>
          <w:bCs/>
        </w:rPr>
        <w:t>3) Dane techniczne:</w:t>
      </w:r>
    </w:p>
    <w:p w14:paraId="0147790B" w14:textId="77777777" w:rsidR="005A5191" w:rsidRPr="00C806C1" w:rsidRDefault="005A5191" w:rsidP="005A5191">
      <w:r w:rsidRPr="00C806C1">
        <w:t>a) identyfikatory urządzeń;</w:t>
      </w:r>
      <w:r w:rsidRPr="00C806C1">
        <w:br/>
        <w:t>b) identyfikatory sesji;</w:t>
      </w:r>
      <w:r w:rsidRPr="00C806C1">
        <w:br/>
        <w:t>c) adresy IP;</w:t>
      </w:r>
      <w:r w:rsidRPr="00C806C1">
        <w:br/>
        <w:t>d) informacje o logowaniu;</w:t>
      </w:r>
      <w:r w:rsidRPr="00C806C1">
        <w:br/>
        <w:t>e) logi systemowe;</w:t>
      </w:r>
      <w:r w:rsidRPr="00C806C1">
        <w:br/>
        <w:t>f) informacje o błędach i awariach;</w:t>
      </w:r>
      <w:r w:rsidRPr="00C806C1">
        <w:br/>
        <w:t>g) informacje dotyczące konfiguracji Systemu.</w:t>
      </w:r>
    </w:p>
    <w:p w14:paraId="2DFB487B" w14:textId="77777777" w:rsidR="005A5191" w:rsidRPr="00C806C1" w:rsidRDefault="005A5191" w:rsidP="005A5191">
      <w:pPr>
        <w:rPr>
          <w:b/>
          <w:bCs/>
        </w:rPr>
      </w:pPr>
      <w:r w:rsidRPr="00C806C1">
        <w:rPr>
          <w:b/>
          <w:bCs/>
        </w:rPr>
        <w:t>4) Dane serwisowe:</w:t>
      </w:r>
    </w:p>
    <w:p w14:paraId="1C1853FB" w14:textId="77777777" w:rsidR="005A5191" w:rsidRPr="00C806C1" w:rsidRDefault="005A5191" w:rsidP="005A5191">
      <w:r w:rsidRPr="00C806C1">
        <w:t>a) dane identyfikujące osobę wykonującą czynności serwisowe;</w:t>
      </w:r>
      <w:r w:rsidRPr="00C806C1">
        <w:br/>
        <w:t>b) informacje o wykonanych czynnościach;</w:t>
      </w:r>
      <w:r w:rsidRPr="00C806C1">
        <w:br/>
        <w:t>c) informacje dotyczące sesji serwisowej;</w:t>
      </w:r>
      <w:r w:rsidRPr="00C806C1">
        <w:br/>
        <w:t>d) informacje o zgłoszeniu serwisowym.</w:t>
      </w:r>
    </w:p>
    <w:p w14:paraId="6C5A7320" w14:textId="77777777" w:rsidR="005A5191" w:rsidRPr="00C806C1" w:rsidRDefault="005A5191" w:rsidP="0081140A">
      <w:pPr>
        <w:numPr>
          <w:ilvl w:val="0"/>
          <w:numId w:val="11"/>
        </w:numPr>
        <w:spacing w:after="160" w:line="278" w:lineRule="auto"/>
      </w:pPr>
      <w:r w:rsidRPr="00C806C1">
        <w:lastRenderedPageBreak/>
        <w:t>Jeżeli System umożliwia przetwarzanie obrazu, nagrań lub innych danych związanych z przebiegiem procedury medycznej, zakres takiego przetwarzania wymaga uprzedniego określenia przez Administratora i odpowiedniego udokumentowania.</w:t>
      </w:r>
    </w:p>
    <w:p w14:paraId="64FF77E3" w14:textId="77777777" w:rsidR="005A5191" w:rsidRPr="00C806C1" w:rsidRDefault="005A5191" w:rsidP="0081140A">
      <w:pPr>
        <w:numPr>
          <w:ilvl w:val="0"/>
          <w:numId w:val="11"/>
        </w:numPr>
        <w:spacing w:after="160" w:line="278" w:lineRule="auto"/>
      </w:pPr>
      <w:r w:rsidRPr="00C806C1">
        <w:t>Podmiot Przetwarzający nie jest uprawniony do celowego pozyskiwania danych wykraczających poza zakres określony w Umowie.</w:t>
      </w:r>
    </w:p>
    <w:p w14:paraId="37A73F38" w14:textId="77777777" w:rsidR="005A5191" w:rsidRPr="00C806C1" w:rsidRDefault="005A5191" w:rsidP="005A5191"/>
    <w:p w14:paraId="26311592" w14:textId="77777777" w:rsidR="009E73C7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§ 5</w:t>
      </w:r>
    </w:p>
    <w:p w14:paraId="44154DCB" w14:textId="77777777" w:rsidR="005A5191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Kategorie osób, których dane dotyczą</w:t>
      </w:r>
    </w:p>
    <w:p w14:paraId="005630BA" w14:textId="77777777" w:rsidR="005A5191" w:rsidRPr="00C806C1" w:rsidRDefault="005A5191" w:rsidP="0081140A">
      <w:pPr>
        <w:numPr>
          <w:ilvl w:val="0"/>
          <w:numId w:val="12"/>
        </w:numPr>
        <w:spacing w:after="160" w:line="278" w:lineRule="auto"/>
        <w:jc w:val="both"/>
      </w:pPr>
      <w:r w:rsidRPr="00C806C1">
        <w:t>Powierzenie obejmuje dane osobowe następujących kategorii osób:</w:t>
      </w:r>
    </w:p>
    <w:p w14:paraId="05980A18" w14:textId="77777777" w:rsidR="005A5191" w:rsidRPr="00C806C1" w:rsidRDefault="005A5191" w:rsidP="0081140A">
      <w:pPr>
        <w:numPr>
          <w:ilvl w:val="0"/>
          <w:numId w:val="16"/>
        </w:numPr>
        <w:spacing w:after="160" w:line="278" w:lineRule="auto"/>
        <w:jc w:val="both"/>
      </w:pPr>
      <w:r w:rsidRPr="00C806C1">
        <w:t>pacjenci Szpitala, których dane są przetwarzane w związku z udzielaniem świadczeń zdrowotnych z wykorzystaniem Systemu;</w:t>
      </w:r>
    </w:p>
    <w:p w14:paraId="34C7E8E1" w14:textId="77777777" w:rsidR="005A5191" w:rsidRPr="00C806C1" w:rsidRDefault="005A5191" w:rsidP="0081140A">
      <w:pPr>
        <w:numPr>
          <w:ilvl w:val="0"/>
          <w:numId w:val="16"/>
        </w:numPr>
        <w:spacing w:after="160" w:line="278" w:lineRule="auto"/>
        <w:jc w:val="both"/>
      </w:pPr>
      <w:r w:rsidRPr="00C806C1">
        <w:t>osoby korzystające ze świadczeń zdrowotnych w ramach procedur wykonywanych z wykorzystaniem Systemu;</w:t>
      </w:r>
    </w:p>
    <w:p w14:paraId="743DBD63" w14:textId="77777777" w:rsidR="005A5191" w:rsidRPr="00C806C1" w:rsidRDefault="005A5191" w:rsidP="0081140A">
      <w:pPr>
        <w:numPr>
          <w:ilvl w:val="0"/>
          <w:numId w:val="16"/>
        </w:numPr>
        <w:spacing w:after="160" w:line="278" w:lineRule="auto"/>
        <w:jc w:val="both"/>
      </w:pPr>
      <w:r w:rsidRPr="00C806C1">
        <w:t>pracownicy Szpitala korzystający z Systemu;</w:t>
      </w:r>
    </w:p>
    <w:p w14:paraId="7F977B14" w14:textId="77777777" w:rsidR="005A5191" w:rsidRPr="00C806C1" w:rsidRDefault="005A5191" w:rsidP="0081140A">
      <w:pPr>
        <w:numPr>
          <w:ilvl w:val="0"/>
          <w:numId w:val="16"/>
        </w:numPr>
        <w:spacing w:after="160" w:line="278" w:lineRule="auto"/>
        <w:jc w:val="both"/>
      </w:pPr>
      <w:r w:rsidRPr="00C806C1">
        <w:t>lekarze i pozostali członkowie personelu medycznego;</w:t>
      </w:r>
    </w:p>
    <w:p w14:paraId="7159BD73" w14:textId="77777777" w:rsidR="005A5191" w:rsidRPr="00C806C1" w:rsidRDefault="005A5191" w:rsidP="0081140A">
      <w:pPr>
        <w:numPr>
          <w:ilvl w:val="0"/>
          <w:numId w:val="16"/>
        </w:numPr>
        <w:spacing w:after="160" w:line="278" w:lineRule="auto"/>
        <w:jc w:val="both"/>
      </w:pPr>
      <w:r w:rsidRPr="00C806C1">
        <w:t>osoby upoważnione do obsługi Systemu;</w:t>
      </w:r>
    </w:p>
    <w:p w14:paraId="1AC5E97A" w14:textId="77777777" w:rsidR="009E73C7" w:rsidRPr="00C806C1" w:rsidRDefault="005A5191" w:rsidP="0081140A">
      <w:pPr>
        <w:numPr>
          <w:ilvl w:val="0"/>
          <w:numId w:val="16"/>
        </w:numPr>
        <w:spacing w:after="160" w:line="278" w:lineRule="auto"/>
        <w:jc w:val="both"/>
      </w:pPr>
      <w:r w:rsidRPr="00C806C1">
        <w:t>osoby wykonujące czynności techniczne lub administracyjne związane z Systemem – w zakresie, w jakim ich dane są przetwarzane w Systemie lub dokumentacji serwisowej.</w:t>
      </w:r>
    </w:p>
    <w:p w14:paraId="359ABB2C" w14:textId="77777777" w:rsidR="005A5191" w:rsidRPr="00C806C1" w:rsidRDefault="005A5191" w:rsidP="0081140A">
      <w:pPr>
        <w:numPr>
          <w:ilvl w:val="0"/>
          <w:numId w:val="16"/>
        </w:numPr>
        <w:spacing w:after="160" w:line="278" w:lineRule="auto"/>
        <w:jc w:val="both"/>
      </w:pPr>
      <w:r w:rsidRPr="00C806C1">
        <w:t>Kategorie osób, których dane dotyczą, mogą zostać rozszerzone wyłącznie w zakresie wynikającym z rzeczywistego sposobu funkcjonowania Systemu i realizacji Umowy.</w:t>
      </w:r>
    </w:p>
    <w:p w14:paraId="0C0B5643" w14:textId="77777777" w:rsidR="005A5191" w:rsidRPr="00C806C1" w:rsidRDefault="005A5191" w:rsidP="005A5191"/>
    <w:p w14:paraId="29F90290" w14:textId="77777777" w:rsidR="009E73C7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§ 6</w:t>
      </w:r>
    </w:p>
    <w:p w14:paraId="50E406F5" w14:textId="77777777" w:rsidR="005A5191" w:rsidRPr="00C806C1" w:rsidRDefault="005A5191" w:rsidP="009E73C7">
      <w:pPr>
        <w:jc w:val="center"/>
        <w:rPr>
          <w:b/>
          <w:bCs/>
        </w:rPr>
      </w:pPr>
      <w:r w:rsidRPr="00C806C1">
        <w:rPr>
          <w:b/>
          <w:bCs/>
        </w:rPr>
        <w:t>Obowiązki i prawa Administratora w zakresie dzierżawionego systemu robotycznego</w:t>
      </w:r>
    </w:p>
    <w:p w14:paraId="56EBCB21" w14:textId="77777777" w:rsidR="005A5191" w:rsidRPr="00C806C1" w:rsidRDefault="005A5191" w:rsidP="0081140A">
      <w:pPr>
        <w:numPr>
          <w:ilvl w:val="0"/>
          <w:numId w:val="13"/>
        </w:numPr>
        <w:spacing w:after="160" w:line="278" w:lineRule="auto"/>
        <w:jc w:val="both"/>
      </w:pPr>
      <w:r w:rsidRPr="00C806C1">
        <w:t>Administratorem danych osobowych przetwarzanych w związku z funkcjonowaniem Systemu jest Szpital.</w:t>
      </w:r>
    </w:p>
    <w:p w14:paraId="2EDCA0EF" w14:textId="77777777" w:rsidR="005A5191" w:rsidRPr="00C806C1" w:rsidRDefault="005A5191" w:rsidP="0081140A">
      <w:pPr>
        <w:numPr>
          <w:ilvl w:val="0"/>
          <w:numId w:val="13"/>
        </w:numPr>
        <w:spacing w:after="160" w:line="278" w:lineRule="auto"/>
        <w:jc w:val="both"/>
      </w:pPr>
      <w:r w:rsidRPr="00C806C1">
        <w:t>Administrator określa cele i sposoby przetwarzania danych osobowych oraz jest uprawniony do wydawania Podmiotowi Przetwarzającemu udokumentowanych poleceń dotyczących przetwarzania danych.</w:t>
      </w:r>
    </w:p>
    <w:p w14:paraId="6116B289" w14:textId="77777777" w:rsidR="005A5191" w:rsidRPr="00C806C1" w:rsidRDefault="005A5191" w:rsidP="0081140A">
      <w:pPr>
        <w:numPr>
          <w:ilvl w:val="0"/>
          <w:numId w:val="13"/>
        </w:numPr>
        <w:spacing w:after="160" w:line="278" w:lineRule="auto"/>
        <w:jc w:val="both"/>
      </w:pPr>
      <w:r w:rsidRPr="00C806C1">
        <w:t>Administrator ma prawo w szczególności do:</w:t>
      </w:r>
    </w:p>
    <w:p w14:paraId="3ECC1713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określania zakresu danych, do których Podmiot Przetwarzający może uzyskać dostęp;</w:t>
      </w:r>
    </w:p>
    <w:p w14:paraId="369DFD8F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określania celu i zakresu poszczególnych czynności przetwarzania;</w:t>
      </w:r>
    </w:p>
    <w:p w14:paraId="66151FA1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ograniczenia lub cofnięcia dostępu Podmiotu Przetwarzającego do danych;</w:t>
      </w:r>
    </w:p>
    <w:p w14:paraId="536B44AB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żądania informacji dotyczących sposobu przetwarzania danych;</w:t>
      </w:r>
    </w:p>
    <w:p w14:paraId="55364483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żądania informacji o osobach posiadających dostęp do danych;</w:t>
      </w:r>
    </w:p>
    <w:p w14:paraId="1DEF411D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żądania informacji o podwykonawcach lub podprocesorach mających dostęp do danych;</w:t>
      </w:r>
    </w:p>
    <w:p w14:paraId="7EA1C21C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kontrolowania zgodności przetwarzania z RODO, Umową oraz udokumentowanymi poleceniami Administratora;</w:t>
      </w:r>
    </w:p>
    <w:p w14:paraId="1EA09E71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żądania wyjaśnień dotyczących stwierdzonych nieprawidłowości;</w:t>
      </w:r>
    </w:p>
    <w:p w14:paraId="12EB08AE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lastRenderedPageBreak/>
        <w:t>żądania podjęcia działań naprawczych;</w:t>
      </w:r>
    </w:p>
    <w:p w14:paraId="5DB8B474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żądania przedstawienia informacji lub dokumentów niezbędnych do wykazania zgodności przetwarzania z art. 28 RODO;</w:t>
      </w:r>
    </w:p>
    <w:p w14:paraId="11EFBDA8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przeprowadzania audytów i kontroli zgodnie z zasadami określonymi w Umowie;</w:t>
      </w:r>
    </w:p>
    <w:p w14:paraId="354B7EA5" w14:textId="77777777" w:rsidR="005A5191" w:rsidRPr="00C806C1" w:rsidRDefault="005A5191" w:rsidP="0081140A">
      <w:pPr>
        <w:numPr>
          <w:ilvl w:val="0"/>
          <w:numId w:val="17"/>
        </w:numPr>
        <w:spacing w:after="160" w:line="278" w:lineRule="auto"/>
        <w:jc w:val="both"/>
      </w:pPr>
      <w:r w:rsidRPr="00C806C1">
        <w:t>wydawania poleceń dotyczących zwrotu, usunięcia lub ograniczenia przetwarzania danych.</w:t>
      </w:r>
    </w:p>
    <w:p w14:paraId="2C4644A7" w14:textId="77777777" w:rsidR="005A5191" w:rsidRPr="00C806C1" w:rsidRDefault="005A5191" w:rsidP="0081140A">
      <w:pPr>
        <w:numPr>
          <w:ilvl w:val="0"/>
          <w:numId w:val="14"/>
        </w:numPr>
        <w:spacing w:after="160" w:line="278" w:lineRule="auto"/>
        <w:jc w:val="both"/>
      </w:pPr>
      <w:r w:rsidRPr="00C806C1">
        <w:t>Administrator jest zobowiązany do:</w:t>
      </w:r>
    </w:p>
    <w:p w14:paraId="1EC483CD" w14:textId="77777777" w:rsidR="005A5191" w:rsidRPr="00C806C1" w:rsidRDefault="005A5191" w:rsidP="0081140A">
      <w:pPr>
        <w:numPr>
          <w:ilvl w:val="0"/>
          <w:numId w:val="18"/>
        </w:numPr>
        <w:spacing w:after="160" w:line="278" w:lineRule="auto"/>
        <w:jc w:val="both"/>
      </w:pPr>
      <w:r w:rsidRPr="00C806C1">
        <w:t>określenia zgodnego z prawem celu przetwarzania danych;</w:t>
      </w:r>
    </w:p>
    <w:p w14:paraId="74010DBC" w14:textId="77777777" w:rsidR="005A5191" w:rsidRPr="00C806C1" w:rsidRDefault="005A5191" w:rsidP="0081140A">
      <w:pPr>
        <w:numPr>
          <w:ilvl w:val="0"/>
          <w:numId w:val="18"/>
        </w:numPr>
        <w:spacing w:after="160" w:line="278" w:lineRule="auto"/>
        <w:jc w:val="both"/>
      </w:pPr>
      <w:r w:rsidRPr="00C806C1">
        <w:t>zapewnienia podstawy prawnej przetwarzania danych;</w:t>
      </w:r>
    </w:p>
    <w:p w14:paraId="6778E353" w14:textId="77777777" w:rsidR="005A5191" w:rsidRPr="00C806C1" w:rsidRDefault="005A5191" w:rsidP="0081140A">
      <w:pPr>
        <w:numPr>
          <w:ilvl w:val="0"/>
          <w:numId w:val="18"/>
        </w:numPr>
        <w:spacing w:after="160" w:line="278" w:lineRule="auto"/>
        <w:jc w:val="both"/>
      </w:pPr>
      <w:r w:rsidRPr="00C806C1">
        <w:t>określenia zakresu danych niezbędnych do realizacji celu;</w:t>
      </w:r>
    </w:p>
    <w:p w14:paraId="23B5D513" w14:textId="77777777" w:rsidR="005A5191" w:rsidRPr="00C806C1" w:rsidRDefault="005A5191" w:rsidP="0081140A">
      <w:pPr>
        <w:numPr>
          <w:ilvl w:val="0"/>
          <w:numId w:val="18"/>
        </w:numPr>
        <w:spacing w:after="160" w:line="278" w:lineRule="auto"/>
        <w:jc w:val="both"/>
      </w:pPr>
      <w:r w:rsidRPr="00C806C1">
        <w:t>przekazywania Podmiotowi Przetwarzającemu udokumentowanych instrukcji dotyczących przetwarzania danych;</w:t>
      </w:r>
    </w:p>
    <w:p w14:paraId="11BBFF4A" w14:textId="77777777" w:rsidR="005A5191" w:rsidRPr="00C806C1" w:rsidRDefault="005A5191" w:rsidP="0081140A">
      <w:pPr>
        <w:numPr>
          <w:ilvl w:val="0"/>
          <w:numId w:val="18"/>
        </w:numPr>
        <w:spacing w:after="160" w:line="278" w:lineRule="auto"/>
        <w:jc w:val="both"/>
      </w:pPr>
      <w:r w:rsidRPr="00C806C1">
        <w:t>zapewnienia, aby zakres powierzonych danych był adekwatny i ograniczony do niezbędnego minimum;</w:t>
      </w:r>
    </w:p>
    <w:p w14:paraId="743D7500" w14:textId="77777777" w:rsidR="005A5191" w:rsidRPr="00C806C1" w:rsidRDefault="005A5191" w:rsidP="0081140A">
      <w:pPr>
        <w:numPr>
          <w:ilvl w:val="0"/>
          <w:numId w:val="18"/>
        </w:numPr>
        <w:spacing w:after="160" w:line="278" w:lineRule="auto"/>
        <w:jc w:val="both"/>
      </w:pPr>
      <w:r w:rsidRPr="00C806C1">
        <w:t>współpracy z Podmiotem Przetwarzającym w zakresie niezbędnym do prawidłowej realizacji obowiązków wynikających z RODO;</w:t>
      </w:r>
    </w:p>
    <w:p w14:paraId="74BE66E6" w14:textId="77777777" w:rsidR="005A5191" w:rsidRPr="00C806C1" w:rsidRDefault="005A5191" w:rsidP="0081140A">
      <w:pPr>
        <w:numPr>
          <w:ilvl w:val="0"/>
          <w:numId w:val="18"/>
        </w:numPr>
        <w:spacing w:after="160" w:line="278" w:lineRule="auto"/>
        <w:jc w:val="both"/>
      </w:pPr>
      <w:r w:rsidRPr="00C806C1">
        <w:t>informowania Podmiotu Przetwarzającego o ograniczeniach lub szczególnych wymaganiach dotyczących przetwarzania danych;</w:t>
      </w:r>
    </w:p>
    <w:p w14:paraId="477E86F5" w14:textId="77777777" w:rsidR="005A5191" w:rsidRPr="00C806C1" w:rsidRDefault="005A5191" w:rsidP="0081140A">
      <w:pPr>
        <w:numPr>
          <w:ilvl w:val="0"/>
          <w:numId w:val="18"/>
        </w:numPr>
        <w:spacing w:after="160" w:line="278" w:lineRule="auto"/>
        <w:jc w:val="both"/>
      </w:pPr>
      <w:r w:rsidRPr="00C806C1">
        <w:t>podejmowania decyzji dotyczących celu i sposobu przetwarzania danych, jeżeli decyzje te należą do Administratora.</w:t>
      </w:r>
    </w:p>
    <w:p w14:paraId="5C0C3327" w14:textId="77777777" w:rsidR="005A5191" w:rsidRPr="00C806C1" w:rsidRDefault="005A5191" w:rsidP="0081140A">
      <w:pPr>
        <w:numPr>
          <w:ilvl w:val="0"/>
          <w:numId w:val="15"/>
        </w:numPr>
        <w:spacing w:after="160" w:line="278" w:lineRule="auto"/>
        <w:jc w:val="both"/>
      </w:pPr>
      <w:r w:rsidRPr="00C806C1">
        <w:t>Administrator jest uprawniony do żądania natychmiastowego ograniczenia lub zaprzestania dostępu do danych w przypadku stwierdzenia, że dostęp ten nie jest niezbędny do realizacji Umowy albo powoduje zagrożenie dla bezpieczeństwa danych.</w:t>
      </w:r>
    </w:p>
    <w:p w14:paraId="5B134A50" w14:textId="77777777" w:rsidR="005A5191" w:rsidRPr="00C806C1" w:rsidRDefault="005A5191" w:rsidP="0081140A">
      <w:pPr>
        <w:numPr>
          <w:ilvl w:val="0"/>
          <w:numId w:val="15"/>
        </w:numPr>
        <w:spacing w:after="160" w:line="278" w:lineRule="auto"/>
        <w:jc w:val="both"/>
      </w:pPr>
      <w:r w:rsidRPr="00C806C1">
        <w:t>Podmiot Przetwarzający zobowiązuje się wykonywać przetwarzanie wyłącznie na udokumentowane polecenie Administratora, z zastrzeżeniem przypadków, w których obowiązek przetwarzania wynika z prawa Unii Europejskiej lub prawa polskiego.</w:t>
      </w:r>
    </w:p>
    <w:p w14:paraId="0E16D587" w14:textId="77777777" w:rsidR="005A5191" w:rsidRPr="00C806C1" w:rsidRDefault="005A5191" w:rsidP="0081140A">
      <w:pPr>
        <w:numPr>
          <w:ilvl w:val="0"/>
          <w:numId w:val="15"/>
        </w:numPr>
        <w:spacing w:after="160" w:line="278" w:lineRule="auto"/>
        <w:jc w:val="both"/>
      </w:pPr>
      <w:r w:rsidRPr="00C806C1">
        <w:t>Jeżeli Podmiot Przetwarzający uzna, że polecenie Administratora narusza RODO lub inne przepisy o ochronie danych osobowych, niezwłocznie informuje o tym Administratora.</w:t>
      </w:r>
    </w:p>
    <w:p w14:paraId="1D0A5631" w14:textId="77777777" w:rsidR="005A5191" w:rsidRPr="00C806C1" w:rsidRDefault="005A5191" w:rsidP="0081140A">
      <w:pPr>
        <w:numPr>
          <w:ilvl w:val="0"/>
          <w:numId w:val="15"/>
        </w:numPr>
        <w:spacing w:after="160" w:line="278" w:lineRule="auto"/>
        <w:jc w:val="both"/>
      </w:pPr>
      <w:r w:rsidRPr="00C806C1">
        <w:t>Administrator zachowuje prawo do określania wymagań dotyczących sposobu dostępu do Systemu, w szczególności w zakresie:</w:t>
      </w:r>
    </w:p>
    <w:p w14:paraId="3099477B" w14:textId="77777777" w:rsidR="005A5191" w:rsidRPr="00C806C1" w:rsidRDefault="005A5191" w:rsidP="0081140A">
      <w:pPr>
        <w:numPr>
          <w:ilvl w:val="1"/>
          <w:numId w:val="19"/>
        </w:numPr>
        <w:spacing w:after="160" w:line="278" w:lineRule="auto"/>
        <w:jc w:val="both"/>
      </w:pPr>
      <w:r w:rsidRPr="00C806C1">
        <w:t>dostępu zdalnego;</w:t>
      </w:r>
    </w:p>
    <w:p w14:paraId="0357FD93" w14:textId="77777777" w:rsidR="005A5191" w:rsidRPr="00C806C1" w:rsidRDefault="005A5191" w:rsidP="0081140A">
      <w:pPr>
        <w:numPr>
          <w:ilvl w:val="1"/>
          <w:numId w:val="19"/>
        </w:numPr>
        <w:spacing w:after="160" w:line="278" w:lineRule="auto"/>
        <w:jc w:val="both"/>
      </w:pPr>
      <w:r w:rsidRPr="00C806C1">
        <w:t>czasu trwania sesji;</w:t>
      </w:r>
    </w:p>
    <w:p w14:paraId="61A7933E" w14:textId="77777777" w:rsidR="005A5191" w:rsidRPr="00C806C1" w:rsidRDefault="005A5191" w:rsidP="0081140A">
      <w:pPr>
        <w:numPr>
          <w:ilvl w:val="1"/>
          <w:numId w:val="19"/>
        </w:numPr>
        <w:spacing w:after="160" w:line="278" w:lineRule="auto"/>
        <w:jc w:val="both"/>
      </w:pPr>
      <w:r w:rsidRPr="00C806C1">
        <w:t>zakresu uprawnień;</w:t>
      </w:r>
    </w:p>
    <w:p w14:paraId="74C89D1E" w14:textId="77777777" w:rsidR="005A5191" w:rsidRPr="00C806C1" w:rsidRDefault="005A5191" w:rsidP="0081140A">
      <w:pPr>
        <w:numPr>
          <w:ilvl w:val="1"/>
          <w:numId w:val="19"/>
        </w:numPr>
        <w:spacing w:after="160" w:line="278" w:lineRule="auto"/>
        <w:jc w:val="both"/>
      </w:pPr>
      <w:r w:rsidRPr="00C806C1">
        <w:t>sposobu uwierzytelniania;</w:t>
      </w:r>
    </w:p>
    <w:p w14:paraId="4F4081CE" w14:textId="77777777" w:rsidR="005A5191" w:rsidRPr="00C806C1" w:rsidRDefault="005A5191" w:rsidP="0081140A">
      <w:pPr>
        <w:numPr>
          <w:ilvl w:val="1"/>
          <w:numId w:val="19"/>
        </w:numPr>
        <w:spacing w:after="160" w:line="278" w:lineRule="auto"/>
        <w:jc w:val="both"/>
      </w:pPr>
      <w:r w:rsidRPr="00C806C1">
        <w:t>rejestrowania aktywności;</w:t>
      </w:r>
    </w:p>
    <w:p w14:paraId="78C0AA0D" w14:textId="77777777" w:rsidR="005A5191" w:rsidRPr="00C806C1" w:rsidRDefault="005A5191" w:rsidP="0081140A">
      <w:pPr>
        <w:numPr>
          <w:ilvl w:val="1"/>
          <w:numId w:val="19"/>
        </w:numPr>
        <w:spacing w:after="160" w:line="278" w:lineRule="auto"/>
        <w:jc w:val="both"/>
      </w:pPr>
      <w:r w:rsidRPr="00C806C1">
        <w:t>zasad wykonywania czynności serwisowych;</w:t>
      </w:r>
    </w:p>
    <w:p w14:paraId="1248BC59" w14:textId="77777777" w:rsidR="005A5191" w:rsidRPr="00C806C1" w:rsidRDefault="005A5191" w:rsidP="0081140A">
      <w:pPr>
        <w:numPr>
          <w:ilvl w:val="1"/>
          <w:numId w:val="19"/>
        </w:numPr>
        <w:spacing w:after="160" w:line="278" w:lineRule="auto"/>
        <w:jc w:val="both"/>
      </w:pPr>
      <w:r w:rsidRPr="00C806C1">
        <w:t>sposobu zabezpieczenia danych.</w:t>
      </w:r>
    </w:p>
    <w:p w14:paraId="0B6E4D1F" w14:textId="77777777" w:rsidR="005A5191" w:rsidRPr="00C806C1" w:rsidRDefault="005A5191" w:rsidP="0081140A">
      <w:pPr>
        <w:numPr>
          <w:ilvl w:val="0"/>
          <w:numId w:val="15"/>
        </w:numPr>
        <w:spacing w:after="160" w:line="278" w:lineRule="auto"/>
        <w:jc w:val="both"/>
      </w:pPr>
      <w:r w:rsidRPr="00C806C1">
        <w:lastRenderedPageBreak/>
        <w:t>Podmiot Przetwarzający nie może samodzielnie zmienić celu ani zakresu przetwarzania danych określonego przez Administratora.</w:t>
      </w:r>
    </w:p>
    <w:p w14:paraId="219146E0" w14:textId="77777777" w:rsidR="00D7078E" w:rsidRPr="00C806C1" w:rsidRDefault="00444A13" w:rsidP="0081140A">
      <w:pPr>
        <w:pStyle w:val="Akapitzlist"/>
        <w:numPr>
          <w:ilvl w:val="0"/>
          <w:numId w:val="15"/>
        </w:numPr>
        <w:spacing w:before="40"/>
        <w:jc w:val="both"/>
      </w:pPr>
      <w:r w:rsidRPr="00C806C1">
        <w:t xml:space="preserve">Administrator spełnia obowiązek informacyjny wynikający z art. 13 ust. 1 i 2 RODO na stronie internetowej </w:t>
      </w:r>
      <w:hyperlink r:id="rId7" w:history="1">
        <w:r w:rsidRPr="00C806C1">
          <w:rPr>
            <w:rStyle w:val="Hipercze"/>
            <w:color w:val="auto"/>
          </w:rPr>
          <w:t>https://www.bip.krakow.pl/?bip_id=41&amp;mmi=14292</w:t>
        </w:r>
      </w:hyperlink>
      <w:r w:rsidRPr="00C806C1">
        <w:t xml:space="preserve"> w zakładce „Przetwarzanie danych osobowych".</w:t>
      </w:r>
    </w:p>
    <w:p w14:paraId="5D58C415" w14:textId="77777777" w:rsidR="002E5418" w:rsidRPr="00C806C1" w:rsidRDefault="002E5418" w:rsidP="002E5418">
      <w:pPr>
        <w:rPr>
          <w:b/>
        </w:rPr>
      </w:pPr>
    </w:p>
    <w:p w14:paraId="31674920" w14:textId="77777777" w:rsidR="002E5418" w:rsidRPr="00C806C1" w:rsidRDefault="002E5418" w:rsidP="002E5418">
      <w:pPr>
        <w:jc w:val="center"/>
        <w:rPr>
          <w:b/>
        </w:rPr>
      </w:pPr>
      <w:r w:rsidRPr="00C806C1">
        <w:rPr>
          <w:b/>
        </w:rPr>
        <w:t>§ 7</w:t>
      </w:r>
    </w:p>
    <w:p w14:paraId="626D0EE3" w14:textId="77777777" w:rsidR="002E5418" w:rsidRPr="00C806C1" w:rsidRDefault="002E5418" w:rsidP="002E5418">
      <w:pPr>
        <w:jc w:val="center"/>
        <w:rPr>
          <w:b/>
        </w:rPr>
      </w:pPr>
      <w:r w:rsidRPr="00C806C1">
        <w:rPr>
          <w:b/>
        </w:rPr>
        <w:t>Obowiązki Podmiotu przetwarzającego</w:t>
      </w:r>
    </w:p>
    <w:p w14:paraId="0CE1187F" w14:textId="77777777" w:rsidR="002E5418" w:rsidRPr="00C806C1" w:rsidRDefault="002E5418" w:rsidP="0081140A">
      <w:pPr>
        <w:pStyle w:val="Akapitzlist"/>
        <w:numPr>
          <w:ilvl w:val="0"/>
          <w:numId w:val="5"/>
        </w:numPr>
        <w:jc w:val="both"/>
      </w:pPr>
      <w:r w:rsidRPr="00C806C1">
        <w:t>Podmiot przetwarzający zobowiązany jest do wykorzystania powierzonych danych osobowych wyłącznie w zakresie i celu niezbędnym do realizacji obowiązków wynikających z Umowy głównej zgodnie z postanowieniami niniejszej Umowy.</w:t>
      </w:r>
    </w:p>
    <w:p w14:paraId="3275878B" w14:textId="77777777" w:rsidR="002E5418" w:rsidRPr="00C806C1" w:rsidRDefault="002E5418" w:rsidP="0081140A">
      <w:pPr>
        <w:pStyle w:val="Akapitzlist"/>
        <w:numPr>
          <w:ilvl w:val="0"/>
          <w:numId w:val="5"/>
        </w:numPr>
        <w:jc w:val="both"/>
      </w:pPr>
      <w:r w:rsidRPr="00C806C1">
        <w:t>Procesor przy przetwarzaniu powierzonych mu danych osobowych zobowiązany jest stosować przepisy RODO, w tym:</w:t>
      </w:r>
    </w:p>
    <w:p w14:paraId="61DDBD4E" w14:textId="77777777" w:rsidR="002E5418" w:rsidRPr="00C806C1" w:rsidRDefault="002E5418" w:rsidP="0081140A">
      <w:pPr>
        <w:numPr>
          <w:ilvl w:val="0"/>
          <w:numId w:val="3"/>
        </w:numPr>
        <w:jc w:val="both"/>
      </w:pPr>
      <w:r w:rsidRPr="00C806C1">
        <w:t>stosować środki techniczne i organizacyjne zapewniające bezpieczeństwo powierzonym danym, w stopniu adekwatnym do ryzyka występujących zagrożeń,</w:t>
      </w:r>
    </w:p>
    <w:p w14:paraId="12B44310" w14:textId="77777777" w:rsidR="002E5418" w:rsidRPr="00C806C1" w:rsidRDefault="002E5418" w:rsidP="0081140A">
      <w:pPr>
        <w:numPr>
          <w:ilvl w:val="0"/>
          <w:numId w:val="3"/>
        </w:numPr>
        <w:jc w:val="both"/>
      </w:pPr>
      <w:r w:rsidRPr="00C806C1">
        <w:t>zabezpieczyć dane przed ich udostępnieniem osobom nieupoważnionym, utratą, uszkodzeniem lub zniszczeniem,</w:t>
      </w:r>
    </w:p>
    <w:p w14:paraId="287D7B9B" w14:textId="77777777" w:rsidR="002E5418" w:rsidRPr="00C806C1" w:rsidRDefault="002E5418" w:rsidP="0081140A">
      <w:pPr>
        <w:numPr>
          <w:ilvl w:val="0"/>
          <w:numId w:val="3"/>
        </w:numPr>
        <w:jc w:val="both"/>
      </w:pPr>
      <w:r w:rsidRPr="00C806C1">
        <w:t>dopuszczać do przetwarzana danych osobowych wyłącznie osoby upoważnione do przetwarzania danych osobowych, które zobowiązały się do zachowania tajemnicy danych osobowych oraz informacji dotyczących sposobów ich zabezpieczeń, zarówno w czasie trwania umowy powierzenia, jak i po jej zakończeniu lub podlegają odpowiedniemu ustawowemu obowiązkowi zachowania tajemnicy.</w:t>
      </w:r>
    </w:p>
    <w:p w14:paraId="70FBA506" w14:textId="77777777" w:rsidR="002E5418" w:rsidRPr="00C806C1" w:rsidRDefault="002E5418" w:rsidP="0081140A">
      <w:pPr>
        <w:pStyle w:val="Akapitzlist"/>
        <w:numPr>
          <w:ilvl w:val="0"/>
          <w:numId w:val="5"/>
        </w:numPr>
        <w:jc w:val="both"/>
      </w:pPr>
      <w:r w:rsidRPr="00C806C1">
        <w:t>Podmiot przetwarzający zobowiązuje się do niezwłocznego poinformowania Administratora o prowadzonym w stosunku do niego postępowaniu, w szczególności administracyjnym lub sądowym, dotyczącym przetwarzania przez niego powierzonych mu danych osobowych.</w:t>
      </w:r>
    </w:p>
    <w:p w14:paraId="00F6CE78" w14:textId="77777777" w:rsidR="002E5418" w:rsidRPr="00C806C1" w:rsidRDefault="002E5418" w:rsidP="0081140A">
      <w:pPr>
        <w:pStyle w:val="Akapitzlist"/>
        <w:numPr>
          <w:ilvl w:val="0"/>
          <w:numId w:val="5"/>
        </w:numPr>
        <w:jc w:val="both"/>
      </w:pPr>
      <w:r w:rsidRPr="00C806C1">
        <w:t>Podmiot przetwarzający zobowiązuje się do niezwłocznego poinformowania Administratora - poprzez kontakt z osobą wskazaną w § 13 ust. 1 oraz Inspektorem Ochrony Danych Administratora – o każdym:</w:t>
      </w:r>
    </w:p>
    <w:p w14:paraId="175B8BAA" w14:textId="77777777" w:rsidR="002E5418" w:rsidRPr="00C806C1" w:rsidRDefault="002E5418" w:rsidP="0081140A">
      <w:pPr>
        <w:numPr>
          <w:ilvl w:val="1"/>
          <w:numId w:val="2"/>
        </w:numPr>
        <w:jc w:val="both"/>
      </w:pPr>
      <w:r w:rsidRPr="00C806C1">
        <w:t>prawnie umocowanym żądaniu udostępnienia danych osobowych właściwemu organowi państwa,</w:t>
      </w:r>
    </w:p>
    <w:p w14:paraId="2E09C9D5" w14:textId="77777777" w:rsidR="002E5418" w:rsidRPr="00C806C1" w:rsidRDefault="002E5418" w:rsidP="0081140A">
      <w:pPr>
        <w:numPr>
          <w:ilvl w:val="1"/>
          <w:numId w:val="2"/>
        </w:numPr>
        <w:jc w:val="both"/>
      </w:pPr>
      <w:r w:rsidRPr="00C806C1">
        <w:t>żądaniu otrzymanym od osoby, której dane przetwarza, powstrzymując się jednocześnie od odpowiedzi na to żądanie,</w:t>
      </w:r>
    </w:p>
    <w:p w14:paraId="4890C3E3" w14:textId="77777777" w:rsidR="002E5418" w:rsidRPr="00C806C1" w:rsidRDefault="002E5418" w:rsidP="0081140A">
      <w:pPr>
        <w:numPr>
          <w:ilvl w:val="1"/>
          <w:numId w:val="2"/>
        </w:numPr>
        <w:jc w:val="both"/>
      </w:pPr>
      <w:r w:rsidRPr="00C806C1">
        <w:t>stwierdzonym incydencie naruszenia ochrony powierzonych danych osobowych, nie później niż w ciągu 24 godzin od momentu stwierdzenia incydentu naruszenia.</w:t>
      </w:r>
    </w:p>
    <w:p w14:paraId="74B7B2F1" w14:textId="77777777" w:rsidR="002E5418" w:rsidRPr="00C806C1" w:rsidRDefault="002E5418" w:rsidP="0081140A">
      <w:pPr>
        <w:pStyle w:val="Akapitzlist"/>
        <w:numPr>
          <w:ilvl w:val="0"/>
          <w:numId w:val="5"/>
        </w:numPr>
        <w:jc w:val="both"/>
      </w:pPr>
      <w:r w:rsidRPr="00C806C1">
        <w:t>Podmiot przetwarzający zobowiązuje się do współpracy i wsparcia Administratora w realizacji obowiązków wynikających z art. 32 – 36 RODO odnoszących się do bezpieczeństwa przetwarzania, zgłaszania naruszeń organowi nadzorczemu, zawiadamiania osoby, której dane dotyczą o naruszeniach w zakresie ochrony danych osobowych.</w:t>
      </w:r>
    </w:p>
    <w:p w14:paraId="4658B70B" w14:textId="77777777" w:rsidR="002E5418" w:rsidRPr="00C806C1" w:rsidRDefault="002E5418" w:rsidP="0081140A">
      <w:pPr>
        <w:pStyle w:val="Akapitzlist"/>
        <w:numPr>
          <w:ilvl w:val="0"/>
          <w:numId w:val="5"/>
        </w:numPr>
        <w:jc w:val="both"/>
      </w:pPr>
      <w:r w:rsidRPr="00C806C1">
        <w:t>Podmiot przetwarzający zobowiązuje się pomagać Administratorowi, w miarę możliwości, wywiązać się obowiązku odpowiadania na żądania osoby, której dane dotyczą, w zakresie wykonywania jej praw określonych w mających zastosowanie regulacjach prawnych w obszarze ochrony danych osobowych.</w:t>
      </w:r>
    </w:p>
    <w:p w14:paraId="547305A0" w14:textId="77777777" w:rsidR="002E5418" w:rsidRPr="00C806C1" w:rsidRDefault="002E5418" w:rsidP="0081140A">
      <w:pPr>
        <w:pStyle w:val="Akapitzlist"/>
        <w:numPr>
          <w:ilvl w:val="0"/>
          <w:numId w:val="5"/>
        </w:numPr>
        <w:jc w:val="both"/>
      </w:pPr>
      <w:r w:rsidRPr="00C806C1">
        <w:t>Przed rozpoczęciem świadczenia usługi Procesor wypełnia i przesyła Administratorowi podpisaną przez właściciela „Ankietę dla Podmiotu Przetwarzającego” zgodnie z wzorem stanowiącym załącznik nr 1 do niniejszej Umowy.</w:t>
      </w:r>
    </w:p>
    <w:p w14:paraId="5BABA2CA" w14:textId="77777777" w:rsidR="002E5418" w:rsidRPr="00C806C1" w:rsidRDefault="002E5418" w:rsidP="0081140A">
      <w:pPr>
        <w:pStyle w:val="Akapitzlist"/>
        <w:numPr>
          <w:ilvl w:val="0"/>
          <w:numId w:val="5"/>
        </w:numPr>
        <w:jc w:val="both"/>
      </w:pPr>
      <w:r w:rsidRPr="00C806C1">
        <w:t xml:space="preserve">Strony postanawiają, iż po rozwiązaniu lub wygaśnięciu Umowy głównej, czyli po zakończeniu przetwarzania danych osobowych, Podmiot przetwarzający zobowiązuje się niezwłocznie zwrócić </w:t>
      </w:r>
      <w:r w:rsidRPr="00C806C1">
        <w:lastRenderedPageBreak/>
        <w:t>Administratorowi wszystkie nośniki, na których znajdują się powierzone dane osobowe, oraz usunąć wszelkie kopie tych danych ze wszystkich innych nośników, o ile nie następuje konieczność dalszego przetwarzania danych osobowych wynikająca z przepisów odrębnych.</w:t>
      </w:r>
    </w:p>
    <w:p w14:paraId="62910D27" w14:textId="77777777" w:rsidR="002E5418" w:rsidRPr="00C806C1" w:rsidRDefault="002E5418" w:rsidP="0081140A">
      <w:pPr>
        <w:pStyle w:val="Akapitzlist"/>
        <w:numPr>
          <w:ilvl w:val="0"/>
          <w:numId w:val="5"/>
        </w:numPr>
        <w:jc w:val="both"/>
      </w:pPr>
      <w:r w:rsidRPr="00C806C1">
        <w:t>Podmiot przetwarzający zobowiązuje się niezwłocznie przesłać Administratorowi protokół z dokonania powyższych czynności, nie później jednak niż w terminie 7 dni od dnia rozwiązania lub wygaśnięcia Umowy.</w:t>
      </w:r>
    </w:p>
    <w:p w14:paraId="71B26EFA" w14:textId="77777777" w:rsidR="00DD36D4" w:rsidRPr="00C806C1" w:rsidRDefault="00DD36D4" w:rsidP="0081140A">
      <w:pPr>
        <w:pStyle w:val="Akapitzlist"/>
        <w:numPr>
          <w:ilvl w:val="0"/>
          <w:numId w:val="5"/>
        </w:numPr>
        <w:spacing w:before="40"/>
        <w:jc w:val="both"/>
      </w:pPr>
      <w:r w:rsidRPr="00C806C1">
        <w:t>Podmiot przetwarzający oświadcza, że spełnił obowiązek informacyjny wynikający z art. 13 ust.1  oraz ust. 2 RODO.</w:t>
      </w:r>
    </w:p>
    <w:p w14:paraId="6558568B" w14:textId="77777777" w:rsidR="00D7078E" w:rsidRPr="00C806C1" w:rsidRDefault="00DD36D4" w:rsidP="0081140A">
      <w:pPr>
        <w:pStyle w:val="Akapitzlist"/>
        <w:numPr>
          <w:ilvl w:val="0"/>
          <w:numId w:val="5"/>
        </w:numPr>
        <w:spacing w:before="40"/>
        <w:jc w:val="both"/>
      </w:pPr>
      <w:r w:rsidRPr="00C806C1">
        <w:t>Podmiot przetwarzający jest zobowiązany przy wykonywaniu czynności zleconych w Umowie stosować się do wskazówek i wytycznych Administratora, natomiast Administrator jest zobowiązany dostarczyć wszelkie materiały i informacje niezbędne do wykonania zleconych czynności.</w:t>
      </w:r>
    </w:p>
    <w:p w14:paraId="08FCF7BA" w14:textId="77777777" w:rsidR="002E5418" w:rsidRPr="00C806C1" w:rsidRDefault="002E5418" w:rsidP="002E5418"/>
    <w:p w14:paraId="6BB85D41" w14:textId="77777777" w:rsidR="00FF0D82" w:rsidRPr="00C806C1" w:rsidRDefault="00BE08B8">
      <w:pPr>
        <w:jc w:val="center"/>
        <w:rPr>
          <w:b/>
        </w:rPr>
      </w:pPr>
      <w:bookmarkStart w:id="0" w:name="_Hlk238725605"/>
      <w:r w:rsidRPr="00C806C1">
        <w:rPr>
          <w:b/>
        </w:rPr>
        <w:t>§ 8</w:t>
      </w:r>
    </w:p>
    <w:p w14:paraId="1ADE79C8" w14:textId="77777777" w:rsidR="003F2DE7" w:rsidRPr="00C806C1" w:rsidRDefault="00921DFD">
      <w:pPr>
        <w:jc w:val="center"/>
        <w:rPr>
          <w:b/>
        </w:rPr>
      </w:pPr>
      <w:r w:rsidRPr="00C806C1">
        <w:rPr>
          <w:b/>
        </w:rPr>
        <w:t>Zwrot sprzętu i usunięcie danych</w:t>
      </w:r>
    </w:p>
    <w:bookmarkEnd w:id="0"/>
    <w:p w14:paraId="63F2A82C" w14:textId="77777777" w:rsidR="00BE08B8" w:rsidRPr="00C806C1" w:rsidRDefault="00BE08B8" w:rsidP="0081140A">
      <w:pPr>
        <w:pStyle w:val="Akapitzlist"/>
        <w:numPr>
          <w:ilvl w:val="0"/>
          <w:numId w:val="20"/>
        </w:numPr>
        <w:spacing w:before="40" w:line="276" w:lineRule="auto"/>
        <w:jc w:val="both"/>
      </w:pPr>
      <w:r w:rsidRPr="00C806C1">
        <w:t>Zwrot sprzętu:</w:t>
      </w:r>
    </w:p>
    <w:p w14:paraId="6F2A9ADD" w14:textId="77777777" w:rsidR="00BE08B8" w:rsidRPr="00C806C1" w:rsidRDefault="00BE08B8" w:rsidP="0081140A">
      <w:pPr>
        <w:pStyle w:val="Akapitzlist"/>
        <w:numPr>
          <w:ilvl w:val="1"/>
          <w:numId w:val="20"/>
        </w:numPr>
        <w:spacing w:before="40" w:line="276" w:lineRule="auto"/>
        <w:jc w:val="both"/>
      </w:pPr>
      <w:r w:rsidRPr="00C806C1">
        <w:t>Przed zwrotem sprzętu Procesor, na terenie Administratora, zobowiązany jest do:</w:t>
      </w:r>
    </w:p>
    <w:p w14:paraId="50840C4A" w14:textId="77777777" w:rsidR="00BE08B8" w:rsidRPr="00C806C1" w:rsidRDefault="00BE08B8" w:rsidP="0081140A">
      <w:pPr>
        <w:pStyle w:val="Akapitzlist"/>
        <w:numPr>
          <w:ilvl w:val="2"/>
          <w:numId w:val="20"/>
        </w:numPr>
        <w:spacing w:before="40" w:line="276" w:lineRule="auto"/>
        <w:jc w:val="both"/>
      </w:pPr>
      <w:r w:rsidRPr="00C806C1">
        <w:t>trwałego usunięcia danych osobowych ze wszystkich nośników danych, lub</w:t>
      </w:r>
    </w:p>
    <w:p w14:paraId="74D86465" w14:textId="77777777" w:rsidR="00BE08B8" w:rsidRPr="00C806C1" w:rsidRDefault="00BE08B8" w:rsidP="0081140A">
      <w:pPr>
        <w:pStyle w:val="Akapitzlist"/>
        <w:numPr>
          <w:ilvl w:val="2"/>
          <w:numId w:val="20"/>
        </w:numPr>
        <w:spacing w:before="40" w:line="276" w:lineRule="auto"/>
        <w:jc w:val="both"/>
      </w:pPr>
      <w:r w:rsidRPr="00C806C1">
        <w:t>ich anonimizacji w sposób uniemożliwiający identyfikację osób;</w:t>
      </w:r>
    </w:p>
    <w:p w14:paraId="2C907E03" w14:textId="77777777" w:rsidR="00BE08B8" w:rsidRPr="00C806C1" w:rsidRDefault="00BE08B8" w:rsidP="0081140A">
      <w:pPr>
        <w:pStyle w:val="Akapitzlist"/>
        <w:numPr>
          <w:ilvl w:val="1"/>
          <w:numId w:val="20"/>
        </w:numPr>
        <w:spacing w:before="40" w:line="276" w:lineRule="auto"/>
        <w:jc w:val="both"/>
      </w:pPr>
      <w:r w:rsidRPr="00C806C1">
        <w:t>usunięcie danych powinno nastąpić zgodnie z aktualnymi standardami bezpieczeństwa (np. nadpisywanie danych lub fizyczne zniszczenie nośnika);</w:t>
      </w:r>
    </w:p>
    <w:p w14:paraId="3E3F14BA" w14:textId="77777777" w:rsidR="00BE08B8" w:rsidRPr="00C806C1" w:rsidRDefault="00BE08B8" w:rsidP="0081140A">
      <w:pPr>
        <w:pStyle w:val="Akapitzlist"/>
        <w:numPr>
          <w:ilvl w:val="1"/>
          <w:numId w:val="20"/>
        </w:numPr>
        <w:spacing w:before="40" w:line="276" w:lineRule="auto"/>
        <w:jc w:val="both"/>
      </w:pPr>
      <w:r w:rsidRPr="00C806C1">
        <w:t>z czynności, o których mowa w lit. a i b, Procesor przedłoży Administratorowi Protokół – Oświadczenie o usunięciu danych. W przypadku, gdy po tej czynności okaże się, że dane zostały usunięte nieprawidłowo, Procesor staje się administratorem tych danych w rozumieniu art. 28 ust. 10 RODO; stosowne oświadczenie w tym zakresie Procesor zamieszcza we wspomnianym Protokole;</w:t>
      </w:r>
    </w:p>
    <w:p w14:paraId="150B0308" w14:textId="77777777" w:rsidR="00BE08B8" w:rsidRPr="00C806C1" w:rsidRDefault="00BE08B8" w:rsidP="0081140A">
      <w:pPr>
        <w:pStyle w:val="Akapitzlist"/>
        <w:numPr>
          <w:ilvl w:val="1"/>
          <w:numId w:val="20"/>
        </w:numPr>
        <w:spacing w:before="40" w:line="276" w:lineRule="auto"/>
        <w:jc w:val="both"/>
      </w:pPr>
      <w:r w:rsidRPr="00C806C1">
        <w:t xml:space="preserve">w przypadku braku możliwości skutecznego usunięcia danych (np. uszkodzony nośnik), zastosowanie mają postanowienia § 9 ust. 3 umowy. </w:t>
      </w:r>
    </w:p>
    <w:p w14:paraId="62800D1D" w14:textId="77777777" w:rsidR="00BE08B8" w:rsidRPr="00C806C1" w:rsidRDefault="00BE08B8" w:rsidP="0081140A">
      <w:pPr>
        <w:pStyle w:val="isselectedend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C806C1">
        <w:rPr>
          <w:sz w:val="22"/>
          <w:szCs w:val="22"/>
        </w:rPr>
        <w:t xml:space="preserve">W przypadku zwrotu, wymiany lub przekazania Sprzętu przez Administratora do Podmiotu Przetwarzającego, </w:t>
      </w:r>
      <w:r w:rsidRPr="00C806C1">
        <w:rPr>
          <w:rStyle w:val="Pogrubienie"/>
          <w:sz w:val="22"/>
          <w:szCs w:val="22"/>
        </w:rPr>
        <w:t>Podmiot Przetwarzający zobowiązuje się do niezwłocznego i całkowitego usunięcia z przekazanego Sprzętu wszelkich danych osobowych przetwarzanych w imieniu Administratora</w:t>
      </w:r>
      <w:r w:rsidRPr="00C806C1">
        <w:rPr>
          <w:sz w:val="22"/>
          <w:szCs w:val="22"/>
        </w:rPr>
        <w:t>, w sposób uniemożliwiający ich odzyskanie lub odtworzenie przy użyciu dostępnych środków technicznych.</w:t>
      </w:r>
    </w:p>
    <w:p w14:paraId="65840F1D" w14:textId="77777777" w:rsidR="00BE08B8" w:rsidRPr="00C806C1" w:rsidRDefault="00BE08B8" w:rsidP="0081140A">
      <w:pPr>
        <w:pStyle w:val="isselectedend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C806C1">
        <w:rPr>
          <w:sz w:val="22"/>
          <w:szCs w:val="22"/>
        </w:rPr>
        <w:t>Usunięcie danych obejmuje w szczególności dane zapisane w pamięci urządzenia, na dyskach, nośnikach danych, pamięciach podręcznych oraz innych elementach Sprzętu, na których dane te mogą się znajdować.</w:t>
      </w:r>
    </w:p>
    <w:p w14:paraId="1644B5DC" w14:textId="77777777" w:rsidR="00BE08B8" w:rsidRPr="00C806C1" w:rsidRDefault="00BE08B8" w:rsidP="0081140A">
      <w:pPr>
        <w:pStyle w:val="NormalnyWeb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C806C1">
        <w:rPr>
          <w:rStyle w:val="Pogrubienie"/>
          <w:sz w:val="22"/>
          <w:szCs w:val="22"/>
        </w:rPr>
        <w:t>Podmiot Przetwarzający zobowiązany jest do potwierdzenia Administratorowi wykonania usunięcia danych w formie pisemnej lub dokumentowej, na każde jego żądanie.</w:t>
      </w:r>
    </w:p>
    <w:p w14:paraId="65018918" w14:textId="77777777" w:rsidR="00BE08B8" w:rsidRPr="00C806C1" w:rsidRDefault="00BE08B8" w:rsidP="00BE08B8">
      <w:pPr>
        <w:jc w:val="center"/>
        <w:rPr>
          <w:b/>
        </w:rPr>
      </w:pPr>
      <w:r w:rsidRPr="00C806C1">
        <w:rPr>
          <w:b/>
        </w:rPr>
        <w:t>§ 9</w:t>
      </w:r>
    </w:p>
    <w:p w14:paraId="06F54533" w14:textId="77777777" w:rsidR="003F2DE7" w:rsidRPr="00C806C1" w:rsidRDefault="00921DFD">
      <w:pPr>
        <w:jc w:val="center"/>
        <w:rPr>
          <w:b/>
        </w:rPr>
      </w:pPr>
      <w:r w:rsidRPr="00C806C1">
        <w:rPr>
          <w:b/>
        </w:rPr>
        <w:t>Bezpieczeństwo danych</w:t>
      </w:r>
    </w:p>
    <w:p w14:paraId="0A6C6316" w14:textId="77777777" w:rsidR="00D7078E" w:rsidRPr="00C806C1" w:rsidRDefault="00444A13" w:rsidP="0081140A">
      <w:pPr>
        <w:pStyle w:val="Akapitzlist"/>
        <w:numPr>
          <w:ilvl w:val="0"/>
          <w:numId w:val="24"/>
        </w:numPr>
        <w:spacing w:before="40"/>
        <w:jc w:val="both"/>
      </w:pPr>
      <w:r w:rsidRPr="00C806C1">
        <w:t>Środki bezpieczeństwa:</w:t>
      </w:r>
    </w:p>
    <w:p w14:paraId="7B220740" w14:textId="77777777" w:rsidR="00D7078E" w:rsidRPr="00C806C1" w:rsidRDefault="00444A13" w:rsidP="0081140A">
      <w:pPr>
        <w:pStyle w:val="Akapitzlist"/>
        <w:numPr>
          <w:ilvl w:val="1"/>
          <w:numId w:val="24"/>
        </w:numPr>
        <w:spacing w:before="40"/>
        <w:jc w:val="both"/>
      </w:pPr>
      <w:r w:rsidRPr="00C806C1">
        <w:t>Procesor wdraża środki zapewniające poziom bezpieczeństwa zgodny z ryzykiem, w szczególności:</w:t>
      </w:r>
    </w:p>
    <w:p w14:paraId="637D0E4B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kontrolę dostępu do danych,</w:t>
      </w:r>
    </w:p>
    <w:p w14:paraId="4F9A50C0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szyfrowanie,</w:t>
      </w:r>
    </w:p>
    <w:p w14:paraId="6E18B91A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rejestrowanie operacji na danych,</w:t>
      </w:r>
    </w:p>
    <w:p w14:paraId="4582151A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lastRenderedPageBreak/>
        <w:t>zabezpieczenie sprzętu podczas transportu i serwisu;</w:t>
      </w:r>
    </w:p>
    <w:p w14:paraId="2A706DA0" w14:textId="77777777" w:rsidR="00D7078E" w:rsidRPr="00C806C1" w:rsidRDefault="00444A13" w:rsidP="0081140A">
      <w:pPr>
        <w:pStyle w:val="Akapitzlist"/>
        <w:numPr>
          <w:ilvl w:val="1"/>
          <w:numId w:val="24"/>
        </w:numPr>
        <w:spacing w:before="40"/>
        <w:jc w:val="both"/>
      </w:pPr>
      <w:r w:rsidRPr="00C806C1">
        <w:t>W miarę możliwości naprawy powinny być wykonywane:</w:t>
      </w:r>
    </w:p>
    <w:p w14:paraId="362A4B2C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po uprzednim usunięciu danych przez Administratora, lub</w:t>
      </w:r>
    </w:p>
    <w:p w14:paraId="0F92ABBB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w obecności upoważnionego przedstawiciela Administratora;</w:t>
      </w:r>
    </w:p>
    <w:p w14:paraId="08D2E91F" w14:textId="77777777" w:rsidR="00D7078E" w:rsidRPr="00C806C1" w:rsidRDefault="00444A13" w:rsidP="0081140A">
      <w:pPr>
        <w:pStyle w:val="Akapitzlist"/>
        <w:numPr>
          <w:ilvl w:val="1"/>
          <w:numId w:val="24"/>
        </w:numPr>
        <w:spacing w:before="40"/>
        <w:jc w:val="both"/>
      </w:pPr>
      <w:r w:rsidRPr="00C806C1">
        <w:t>W przypadku gdy naprawa wymaga dostępu do danych, serwisant zobowiązany jest do:</w:t>
      </w:r>
    </w:p>
    <w:p w14:paraId="1E4608FB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zachowania poufności danych,</w:t>
      </w:r>
    </w:p>
    <w:p w14:paraId="7FD339EE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przetwarzania danych wyłącznie na udokumentowane polecenie Administratora (zlecenie),</w:t>
      </w:r>
    </w:p>
    <w:p w14:paraId="65625ADE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stosowania odpowiednich środków technicznych i organizacyjnych;</w:t>
      </w:r>
    </w:p>
    <w:p w14:paraId="0944D6C9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przedstawiciel Administratora ma prawo do nadzoru nad czynnościami serwisowymi, w szczególności gdy istnieje ryzyko dostępu do danych.</w:t>
      </w:r>
    </w:p>
    <w:p w14:paraId="30F09238" w14:textId="77777777" w:rsidR="00D7078E" w:rsidRPr="00C806C1" w:rsidRDefault="00444A13" w:rsidP="0081140A">
      <w:pPr>
        <w:pStyle w:val="Akapitzlist"/>
        <w:numPr>
          <w:ilvl w:val="0"/>
          <w:numId w:val="24"/>
        </w:numPr>
        <w:spacing w:before="40"/>
        <w:jc w:val="both"/>
      </w:pPr>
      <w:r w:rsidRPr="00C806C1">
        <w:t>Zakaz nieuprawnionego dostępu:</w:t>
      </w:r>
    </w:p>
    <w:p w14:paraId="182646D6" w14:textId="77777777" w:rsidR="00D7078E" w:rsidRPr="00C806C1" w:rsidRDefault="00444A13" w:rsidP="0081140A">
      <w:pPr>
        <w:pStyle w:val="Akapitzlist"/>
        <w:numPr>
          <w:ilvl w:val="1"/>
          <w:numId w:val="24"/>
        </w:numPr>
        <w:spacing w:before="40"/>
        <w:jc w:val="both"/>
      </w:pPr>
      <w:r w:rsidRPr="00C806C1">
        <w:t>Procesor zobowiązuje się, że jego pracownicy oraz współpracownicy:</w:t>
      </w:r>
    </w:p>
    <w:p w14:paraId="0F784714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nie będą uzyskiwać dostępu do danych osobowych bez podstawy prawnej,</w:t>
      </w:r>
    </w:p>
    <w:p w14:paraId="144B7ABF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zostaną odpowiednio przeszkoleni w zakresie ochrony danych osobowych,</w:t>
      </w:r>
    </w:p>
    <w:p w14:paraId="2EB0B8DF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otrzymają od Procesora odpowiednie upoważnienia, które będą nosili przy sobie w czasie wizyt u Administratora oraz okażą je na wezwanie;</w:t>
      </w:r>
    </w:p>
    <w:p w14:paraId="4CB1016D" w14:textId="77777777" w:rsidR="00D7078E" w:rsidRPr="00C806C1" w:rsidRDefault="00444A13" w:rsidP="0081140A">
      <w:pPr>
        <w:pStyle w:val="Akapitzlist"/>
        <w:numPr>
          <w:ilvl w:val="1"/>
          <w:numId w:val="24"/>
        </w:numPr>
        <w:spacing w:before="40"/>
        <w:jc w:val="both"/>
      </w:pPr>
      <w:r w:rsidRPr="00C806C1">
        <w:t>Każdy przypadek naruszenia ochrony danych osobowych musi zostać niezwłocznie zgłoszony Administratorowi, w terminie i w sposób określony w § 7 ust. 4 lit. c.</w:t>
      </w:r>
    </w:p>
    <w:p w14:paraId="3D909833" w14:textId="77777777" w:rsidR="00D7078E" w:rsidRPr="00C806C1" w:rsidRDefault="00444A13" w:rsidP="0081140A">
      <w:pPr>
        <w:pStyle w:val="Akapitzlist"/>
        <w:numPr>
          <w:ilvl w:val="0"/>
          <w:numId w:val="24"/>
        </w:numPr>
        <w:spacing w:before="40"/>
        <w:jc w:val="both"/>
      </w:pPr>
      <w:r w:rsidRPr="00C806C1">
        <w:t>Uszkodzenie nośnika danych:</w:t>
      </w:r>
    </w:p>
    <w:p w14:paraId="6F2BC20D" w14:textId="77777777" w:rsidR="00D7078E" w:rsidRPr="00C806C1" w:rsidRDefault="00444A13" w:rsidP="0081140A">
      <w:pPr>
        <w:pStyle w:val="Akapitzlist"/>
        <w:numPr>
          <w:ilvl w:val="1"/>
          <w:numId w:val="24"/>
        </w:numPr>
        <w:spacing w:before="40"/>
        <w:jc w:val="both"/>
      </w:pPr>
      <w:r w:rsidRPr="00C806C1">
        <w:t>W przypadku uszkodzenia dysku lub innego nośnika zawierającego dane osobowe:</w:t>
      </w:r>
    </w:p>
    <w:p w14:paraId="7CC071A4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nośnik nie podlega zwrotowi do Procesora bez uprzedniego zniszczenia danych,</w:t>
      </w:r>
    </w:p>
    <w:p w14:paraId="7DD4A9C5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Administrator ma prawo zatrzymać uszkodzony nośnik w celu jego fizycznego zniszczenia;</w:t>
      </w:r>
    </w:p>
    <w:p w14:paraId="6281DAE2" w14:textId="77777777" w:rsidR="00D7078E" w:rsidRPr="00C806C1" w:rsidRDefault="00444A13" w:rsidP="0081140A">
      <w:pPr>
        <w:pStyle w:val="Akapitzlist"/>
        <w:numPr>
          <w:ilvl w:val="1"/>
          <w:numId w:val="24"/>
        </w:numPr>
        <w:spacing w:before="40"/>
        <w:jc w:val="both"/>
      </w:pPr>
      <w:r w:rsidRPr="00C806C1">
        <w:t>zniszczenie nośnika powinno zostać udokumentowane (np. protokołem zniszczenia);</w:t>
      </w:r>
    </w:p>
    <w:p w14:paraId="2AB6F4BB" w14:textId="77777777" w:rsidR="00D7078E" w:rsidRPr="00C806C1" w:rsidRDefault="00444A13" w:rsidP="0081140A">
      <w:pPr>
        <w:pStyle w:val="Akapitzlist"/>
        <w:numPr>
          <w:ilvl w:val="1"/>
          <w:numId w:val="24"/>
        </w:numPr>
        <w:spacing w:before="40"/>
        <w:jc w:val="both"/>
      </w:pPr>
      <w:r w:rsidRPr="00C806C1">
        <w:t>alternatywnie dopuszcza się zniszczenie nośnika przez Procesora (Wydzierżawiającego), pod warunkiem:</w:t>
      </w:r>
    </w:p>
    <w:p w14:paraId="47D78199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zapewnienia nadzoru Administratora, lub</w:t>
      </w:r>
    </w:p>
    <w:p w14:paraId="3193B85A" w14:textId="77777777" w:rsidR="00D7078E" w:rsidRPr="00C806C1" w:rsidRDefault="00444A13" w:rsidP="0081140A">
      <w:pPr>
        <w:pStyle w:val="Akapitzlist"/>
        <w:numPr>
          <w:ilvl w:val="2"/>
          <w:numId w:val="24"/>
        </w:numPr>
        <w:spacing w:before="40"/>
        <w:jc w:val="both"/>
      </w:pPr>
      <w:r w:rsidRPr="00C806C1">
        <w:t>protokolarnego przekazania uszkodzonego nośnika, z obowiązkowym zawarciem w protokole treści zobowiązania, o którym mowa w § 8 ust. 1 lit. c.</w:t>
      </w:r>
    </w:p>
    <w:p w14:paraId="0B143282" w14:textId="77777777" w:rsidR="00FF0D82" w:rsidRPr="00C806C1" w:rsidRDefault="00FF0D82"/>
    <w:p w14:paraId="20E26897" w14:textId="77777777" w:rsidR="002E5418" w:rsidRPr="00C806C1" w:rsidRDefault="002E5418" w:rsidP="002E5418">
      <w:pPr>
        <w:jc w:val="center"/>
        <w:rPr>
          <w:b/>
        </w:rPr>
      </w:pPr>
      <w:r w:rsidRPr="00C806C1">
        <w:rPr>
          <w:b/>
        </w:rPr>
        <w:t>§ 10</w:t>
      </w:r>
    </w:p>
    <w:p w14:paraId="28D327A6" w14:textId="77777777" w:rsidR="002E5418" w:rsidRPr="00C806C1" w:rsidRDefault="002E5418" w:rsidP="002E5418">
      <w:pPr>
        <w:jc w:val="center"/>
        <w:rPr>
          <w:b/>
        </w:rPr>
      </w:pPr>
      <w:r w:rsidRPr="00C806C1">
        <w:rPr>
          <w:b/>
        </w:rPr>
        <w:t>Podpowierzenie danych</w:t>
      </w:r>
    </w:p>
    <w:p w14:paraId="47A4C706" w14:textId="77777777" w:rsidR="002E5418" w:rsidRPr="00C806C1" w:rsidRDefault="002E5418" w:rsidP="0081140A">
      <w:pPr>
        <w:pStyle w:val="Akapitzlist"/>
        <w:numPr>
          <w:ilvl w:val="0"/>
          <w:numId w:val="6"/>
        </w:numPr>
        <w:jc w:val="both"/>
      </w:pPr>
      <w:r w:rsidRPr="00C806C1">
        <w:t>Podmiot przetwarzający może dokonać dalszego powierzenia tylko i wyłącznie po uzyskaniu uprzedniej, pisemnej zgody Administratora.</w:t>
      </w:r>
    </w:p>
    <w:p w14:paraId="1774021B" w14:textId="77777777" w:rsidR="002E5418" w:rsidRPr="00C806C1" w:rsidRDefault="002E5418" w:rsidP="0081140A">
      <w:pPr>
        <w:pStyle w:val="Akapitzlist"/>
        <w:numPr>
          <w:ilvl w:val="0"/>
          <w:numId w:val="6"/>
        </w:numPr>
        <w:jc w:val="both"/>
      </w:pPr>
      <w:r w:rsidRPr="00C806C1">
        <w:t>Procesor zobowiązuje się, że dalsze powierzenie danych osobowych podmiotom zewnętrznym realizować będzie zgodnie z wymaganiami regulacji prawnych w obszarze ochrony danych osobowych na warunkach co najmniej tak restrykcyjnych jak te, określone w niniejszej Umowie.</w:t>
      </w:r>
    </w:p>
    <w:p w14:paraId="58817FE0" w14:textId="77777777" w:rsidR="002E5418" w:rsidRPr="00C806C1" w:rsidRDefault="002E5418" w:rsidP="0081140A">
      <w:pPr>
        <w:pStyle w:val="Akapitzlist"/>
        <w:numPr>
          <w:ilvl w:val="0"/>
          <w:numId w:val="6"/>
        </w:numPr>
        <w:jc w:val="both"/>
      </w:pPr>
      <w:r w:rsidRPr="00C806C1">
        <w:t xml:space="preserve">W przypadku, gdy Przetwarzający skorzysta z prawa do dalszego powierzenia przetwarzania danych osobowych innym podmiotom (Podprzetwarzającym), Przetwarzający zobowiązany jest do niezwłocznego przekazania Administratorowi wykazu takich podmiotów – zgodnie z załącznikiem </w:t>
      </w:r>
      <w:r w:rsidRPr="00C806C1">
        <w:br/>
        <w:t>nr 2 do niniejszej umowy.</w:t>
      </w:r>
    </w:p>
    <w:p w14:paraId="7B13ABCF" w14:textId="77777777" w:rsidR="002E5418" w:rsidRPr="00C806C1" w:rsidRDefault="002E5418" w:rsidP="002E5418"/>
    <w:p w14:paraId="3CB31292" w14:textId="77777777" w:rsidR="002E5418" w:rsidRPr="00C806C1" w:rsidRDefault="002E5418" w:rsidP="002E5418">
      <w:pPr>
        <w:jc w:val="center"/>
        <w:rPr>
          <w:b/>
        </w:rPr>
      </w:pPr>
      <w:r w:rsidRPr="00C806C1">
        <w:rPr>
          <w:b/>
        </w:rPr>
        <w:lastRenderedPageBreak/>
        <w:t>§ 11</w:t>
      </w:r>
    </w:p>
    <w:p w14:paraId="3CDC33F2" w14:textId="77777777" w:rsidR="002E5418" w:rsidRPr="00C806C1" w:rsidRDefault="002E5418" w:rsidP="002E5418">
      <w:pPr>
        <w:jc w:val="center"/>
        <w:rPr>
          <w:b/>
        </w:rPr>
      </w:pPr>
      <w:r w:rsidRPr="00C806C1">
        <w:rPr>
          <w:b/>
        </w:rPr>
        <w:t>Kontrola</w:t>
      </w:r>
    </w:p>
    <w:p w14:paraId="66C19AA3" w14:textId="77777777" w:rsidR="002E5418" w:rsidRPr="00C806C1" w:rsidRDefault="002E5418" w:rsidP="0081140A">
      <w:pPr>
        <w:numPr>
          <w:ilvl w:val="0"/>
          <w:numId w:val="4"/>
        </w:numPr>
        <w:jc w:val="both"/>
      </w:pPr>
      <w:r w:rsidRPr="00C806C1">
        <w:t>Administrator ma prawo do kontroli, czy przetwarzanie powierzonych danych osobowych jest zgodne z postanowieniami Umowy i mającymi zastosowanie regulacjami prawnymi w obszarze ochrony danych osobowych poprzez przeprowadzenie doraźnych kontroli dotyczących przetwarzania danych osobowych oraz żądania od Procesora składania pisemnych wyjaśnień. Administrator powiadomi Podmiot przetwarzający o planowanej kontroli nie później niż 2 dni przed jej terminem.</w:t>
      </w:r>
    </w:p>
    <w:p w14:paraId="2C56433F" w14:textId="77777777" w:rsidR="002E5418" w:rsidRPr="00C806C1" w:rsidRDefault="002E5418" w:rsidP="0081140A">
      <w:pPr>
        <w:numPr>
          <w:ilvl w:val="0"/>
          <w:numId w:val="4"/>
        </w:numPr>
        <w:jc w:val="both"/>
      </w:pPr>
      <w:r w:rsidRPr="00C806C1">
        <w:t xml:space="preserve">Na zakończenie kontroli, o której mowa w ust. 1, przedstawiciel Administratora sporządza protokół, który podpisują przedstawiciele obu Stron. Procesor może wnieść zastrzeżenia do protokołu w ciągu 3 dni od dnia jego podpisania przez Strony. </w:t>
      </w:r>
    </w:p>
    <w:p w14:paraId="045E8E2C" w14:textId="77777777" w:rsidR="002E5418" w:rsidRPr="00C806C1" w:rsidRDefault="002E5418" w:rsidP="0081140A">
      <w:pPr>
        <w:numPr>
          <w:ilvl w:val="0"/>
          <w:numId w:val="4"/>
        </w:numPr>
        <w:jc w:val="both"/>
      </w:pPr>
      <w:r w:rsidRPr="00C806C1">
        <w:t>Podmiot przetwarzający zobowiązuje się w nieprzekraczalnym terminie 7 dni dostosować do zaleceń pokontrolnych. Brak realizacji zaleceń może skutkować rozwiązaniem Umowy głównej w trybie natychmiastowym z winy Podmiotu przetwarzającego.</w:t>
      </w:r>
    </w:p>
    <w:p w14:paraId="3A80EFFF" w14:textId="77777777" w:rsidR="002E5418" w:rsidRPr="00C806C1" w:rsidRDefault="002E5418" w:rsidP="0081140A">
      <w:pPr>
        <w:numPr>
          <w:ilvl w:val="0"/>
          <w:numId w:val="4"/>
        </w:numPr>
        <w:jc w:val="both"/>
      </w:pPr>
      <w:r w:rsidRPr="00C806C1">
        <w:t xml:space="preserve">Procesor zobowiązuje się odpowiedzieć na każde pytanie Administratora dotyczące przetwarzania powierzonych mu danych osobowych nie później niż w terminie 2 dni od dnia przekazania pytania. </w:t>
      </w:r>
    </w:p>
    <w:p w14:paraId="7F83E472" w14:textId="77777777" w:rsidR="002E5418" w:rsidRPr="00C806C1" w:rsidRDefault="002E5418" w:rsidP="0081140A">
      <w:pPr>
        <w:numPr>
          <w:ilvl w:val="0"/>
          <w:numId w:val="4"/>
        </w:numPr>
        <w:jc w:val="both"/>
      </w:pPr>
      <w:r w:rsidRPr="00C806C1">
        <w:t xml:space="preserve">Podmiot przetwarzający jest zobowiązany powiadomić Administratora o każdej kontroli organu nadzorczego w obszarze ochrony danych osobowych, która ma chociażby pośredni związek z przetwarzaniem powierzonych danych osobowych oraz o każdym piśmie tego organu dotyczącym składania wyjaśnień. Obowiązek ten istnieje nawet po wygaśnięciu lub rozwiązaniu Umowy. </w:t>
      </w:r>
    </w:p>
    <w:p w14:paraId="01DFEF51" w14:textId="77777777" w:rsidR="002E5418" w:rsidRPr="00C806C1" w:rsidRDefault="002E5418" w:rsidP="002E5418">
      <w:pPr>
        <w:rPr>
          <w:b/>
        </w:rPr>
      </w:pPr>
    </w:p>
    <w:p w14:paraId="06EC9A52" w14:textId="77777777" w:rsidR="002E5418" w:rsidRPr="00C806C1" w:rsidRDefault="002E5418" w:rsidP="002E5418">
      <w:pPr>
        <w:jc w:val="center"/>
        <w:rPr>
          <w:b/>
        </w:rPr>
      </w:pPr>
      <w:r w:rsidRPr="00C806C1">
        <w:rPr>
          <w:b/>
        </w:rPr>
        <w:t>§ 12</w:t>
      </w:r>
    </w:p>
    <w:p w14:paraId="3DE8EF7E" w14:textId="77777777" w:rsidR="002E5418" w:rsidRPr="00C806C1" w:rsidRDefault="002E5418" w:rsidP="002E5418">
      <w:pPr>
        <w:jc w:val="center"/>
        <w:rPr>
          <w:b/>
        </w:rPr>
      </w:pPr>
      <w:r w:rsidRPr="00C806C1">
        <w:rPr>
          <w:b/>
        </w:rPr>
        <w:t>Odpowiedzialność Podmiotu przetwarzającego</w:t>
      </w:r>
    </w:p>
    <w:p w14:paraId="2C388BFB" w14:textId="77777777" w:rsidR="002E5418" w:rsidRPr="00C806C1" w:rsidRDefault="002E5418" w:rsidP="00DD36D4">
      <w:pPr>
        <w:jc w:val="both"/>
      </w:pPr>
      <w:r w:rsidRPr="00C806C1">
        <w:t xml:space="preserve">Podmiot przetwarzający ponosi odpowiedzialność za szkody, jakie powstaną wobec Administratora lub innych podmiotów w wyniku przetwarzania przez niego powierzonych danych osobowych </w:t>
      </w:r>
      <w:r w:rsidRPr="00C806C1">
        <w:br/>
        <w:t xml:space="preserve">w sposób niezgodny z niniejszą Umową lub RODO. W szczególności w przypadku naruszenia przepisów RODO lub Umowy z przyczyn leżących po stronie Podmiotu przetwarzającego, </w:t>
      </w:r>
      <w:r w:rsidRPr="00C806C1">
        <w:br/>
        <w:t>w następstwie czego Administrator danych osobowych zostanie zobowiązany do wypłaty odszkodowania lub zostanie ukarany karą administracyjną lub karą grzywny, Podmiot przetwarzający zobowiązuje się ponieść z tego tytułu koszty.</w:t>
      </w:r>
    </w:p>
    <w:p w14:paraId="105EF73A" w14:textId="77777777" w:rsidR="002E5418" w:rsidRPr="00C806C1" w:rsidRDefault="002E5418" w:rsidP="002E5418"/>
    <w:p w14:paraId="263F13C9" w14:textId="77777777" w:rsidR="002E5418" w:rsidRPr="00C806C1" w:rsidRDefault="002E5418" w:rsidP="002E5418">
      <w:pPr>
        <w:jc w:val="center"/>
        <w:rPr>
          <w:b/>
        </w:rPr>
      </w:pPr>
      <w:bookmarkStart w:id="1" w:name="_Hlk27729913"/>
      <w:r w:rsidRPr="00C806C1">
        <w:rPr>
          <w:b/>
        </w:rPr>
        <w:t>§ 13</w:t>
      </w:r>
    </w:p>
    <w:bookmarkEnd w:id="1"/>
    <w:p w14:paraId="5CE6C3D5" w14:textId="77777777" w:rsidR="002E5418" w:rsidRPr="00C806C1" w:rsidRDefault="002E5418" w:rsidP="002E5418">
      <w:pPr>
        <w:jc w:val="center"/>
        <w:rPr>
          <w:b/>
        </w:rPr>
      </w:pPr>
      <w:r w:rsidRPr="00C806C1">
        <w:rPr>
          <w:b/>
        </w:rPr>
        <w:t>Postanowienia końcowe</w:t>
      </w:r>
    </w:p>
    <w:p w14:paraId="1BF3BCF7" w14:textId="77777777" w:rsidR="002E5418" w:rsidRPr="00C806C1" w:rsidRDefault="002E5418" w:rsidP="0081140A">
      <w:pPr>
        <w:pStyle w:val="Akapitzlist"/>
        <w:numPr>
          <w:ilvl w:val="0"/>
          <w:numId w:val="7"/>
        </w:numPr>
        <w:jc w:val="both"/>
      </w:pPr>
      <w:r w:rsidRPr="00C806C1">
        <w:t>Strony wyznaczają następujące osoby do kontaktu w sprawie powierzonych danych osobowych:</w:t>
      </w:r>
    </w:p>
    <w:p w14:paraId="70A5097F" w14:textId="77777777" w:rsidR="00DD36D4" w:rsidRPr="00C806C1" w:rsidRDefault="00DD36D4" w:rsidP="00DD36D4">
      <w:pPr>
        <w:pStyle w:val="Akapitzlist"/>
        <w:ind w:left="720"/>
        <w:jc w:val="both"/>
      </w:pPr>
      <w:r w:rsidRPr="00C806C1">
        <w:t>Po stronie Administratora: …………………., email: ……………………….. tel…………………………</w:t>
      </w:r>
    </w:p>
    <w:p w14:paraId="066A4F11" w14:textId="77777777" w:rsidR="00DD36D4" w:rsidRPr="00C806C1" w:rsidRDefault="00DD36D4" w:rsidP="00507D45">
      <w:pPr>
        <w:ind w:left="709"/>
        <w:jc w:val="both"/>
      </w:pPr>
    </w:p>
    <w:p w14:paraId="3767F174" w14:textId="77777777" w:rsidR="002E5418" w:rsidRPr="00C806C1" w:rsidRDefault="00507D45" w:rsidP="00507D45">
      <w:pPr>
        <w:ind w:left="709"/>
        <w:jc w:val="both"/>
      </w:pPr>
      <w:r w:rsidRPr="00C806C1">
        <w:t>Po stronie Podmiotu przetwarzającego: …………………., email: ……………………….. tel…………………………</w:t>
      </w:r>
    </w:p>
    <w:p w14:paraId="29A6C469" w14:textId="77777777" w:rsidR="002E5418" w:rsidRPr="00C806C1" w:rsidRDefault="002E5418" w:rsidP="0081140A">
      <w:pPr>
        <w:pStyle w:val="Akapitzlist"/>
        <w:numPr>
          <w:ilvl w:val="0"/>
          <w:numId w:val="7"/>
        </w:numPr>
      </w:pPr>
      <w:r w:rsidRPr="00C806C1">
        <w:t>Umowa wchodzi w życie z dniem jej podpisania przez Strony.</w:t>
      </w:r>
    </w:p>
    <w:p w14:paraId="7DC9BEBE" w14:textId="77777777" w:rsidR="002E5418" w:rsidRPr="00C806C1" w:rsidRDefault="002E5418" w:rsidP="0081140A">
      <w:pPr>
        <w:pStyle w:val="Akapitzlist"/>
        <w:numPr>
          <w:ilvl w:val="0"/>
          <w:numId w:val="7"/>
        </w:numPr>
      </w:pPr>
      <w:r w:rsidRPr="00C806C1">
        <w:t>W sprawach nieuregulowanych niniejszą Umową zastosowanie mają powszechnie obowiązujące przepisy prawa polskiego.</w:t>
      </w:r>
    </w:p>
    <w:p w14:paraId="3FA76D9E" w14:textId="77777777" w:rsidR="002E5418" w:rsidRPr="00C806C1" w:rsidRDefault="002E5418" w:rsidP="0081140A">
      <w:pPr>
        <w:pStyle w:val="Akapitzlist"/>
        <w:numPr>
          <w:ilvl w:val="0"/>
          <w:numId w:val="7"/>
        </w:numPr>
      </w:pPr>
      <w:r w:rsidRPr="00C806C1">
        <w:t>Wszelkie zmiany lub uzupełnienia niniejszej Umowy wymagają zachowania formy pisemnej pod rygorem nieważności.</w:t>
      </w:r>
    </w:p>
    <w:p w14:paraId="15252423" w14:textId="77777777" w:rsidR="002E5418" w:rsidRPr="00C806C1" w:rsidRDefault="002E5418" w:rsidP="0081140A">
      <w:pPr>
        <w:pStyle w:val="Akapitzlist"/>
        <w:numPr>
          <w:ilvl w:val="0"/>
          <w:numId w:val="7"/>
        </w:numPr>
      </w:pPr>
      <w:r w:rsidRPr="00C806C1">
        <w:t>Sądem właściwym dla rozstrzygania sporów powstałych w związku z realizacją niniejszej Umowy jest sąd właściwy dla siedziby Administratora.</w:t>
      </w:r>
    </w:p>
    <w:p w14:paraId="4CE80F1B" w14:textId="77777777" w:rsidR="002E5418" w:rsidRPr="00C806C1" w:rsidRDefault="002E5418" w:rsidP="0081140A">
      <w:pPr>
        <w:pStyle w:val="Akapitzlist"/>
        <w:numPr>
          <w:ilvl w:val="0"/>
          <w:numId w:val="7"/>
        </w:numPr>
      </w:pPr>
      <w:r w:rsidRPr="00C806C1">
        <w:t>Umowę sporządzono w dwóch jednobrzmiących egzemplarzach, po jednym dla każdej ze Stron.</w:t>
      </w:r>
    </w:p>
    <w:p w14:paraId="7D986814" w14:textId="77777777" w:rsidR="002E5418" w:rsidRPr="00C806C1" w:rsidRDefault="002E5418" w:rsidP="002E5418"/>
    <w:p w14:paraId="5ADDCF56" w14:textId="77777777" w:rsidR="002E5418" w:rsidRPr="00C806C1" w:rsidRDefault="002E5418" w:rsidP="002E5418">
      <w:pPr>
        <w:rPr>
          <w:b/>
          <w:bCs/>
        </w:rPr>
      </w:pPr>
      <w:r w:rsidRPr="00C806C1">
        <w:rPr>
          <w:b/>
          <w:bCs/>
        </w:rPr>
        <w:t>Administrator:</w:t>
      </w:r>
      <w:r w:rsidRPr="00C806C1">
        <w:rPr>
          <w:b/>
          <w:bCs/>
        </w:rPr>
        <w:tab/>
      </w:r>
      <w:r w:rsidRPr="00C806C1">
        <w:rPr>
          <w:b/>
          <w:bCs/>
        </w:rPr>
        <w:tab/>
      </w:r>
      <w:r w:rsidRPr="00C806C1">
        <w:rPr>
          <w:b/>
          <w:bCs/>
        </w:rPr>
        <w:tab/>
      </w:r>
      <w:r w:rsidRPr="00C806C1">
        <w:rPr>
          <w:b/>
          <w:bCs/>
        </w:rPr>
        <w:tab/>
      </w:r>
      <w:r w:rsidRPr="00C806C1">
        <w:rPr>
          <w:b/>
          <w:bCs/>
        </w:rPr>
        <w:tab/>
      </w:r>
      <w:r w:rsidRPr="00C806C1">
        <w:rPr>
          <w:b/>
          <w:bCs/>
        </w:rPr>
        <w:tab/>
      </w:r>
      <w:r w:rsidRPr="00C806C1">
        <w:rPr>
          <w:b/>
          <w:bCs/>
        </w:rPr>
        <w:tab/>
        <w:t>Podmiot przetwarzający:</w:t>
      </w:r>
    </w:p>
    <w:p w14:paraId="0A67EAB1" w14:textId="77777777" w:rsidR="002E5418" w:rsidRPr="00C806C1" w:rsidRDefault="002E5418" w:rsidP="002E5418"/>
    <w:p w14:paraId="4FA3309D" w14:textId="77777777" w:rsidR="002E5418" w:rsidRPr="00C806C1" w:rsidRDefault="002E5418" w:rsidP="002E5418">
      <w:r w:rsidRPr="00C806C1">
        <w:t>1.</w:t>
      </w:r>
      <w:r w:rsidRPr="00C806C1">
        <w:tab/>
        <w:t>……………………………</w:t>
      </w:r>
      <w:r w:rsidRPr="00C806C1">
        <w:tab/>
      </w:r>
      <w:r w:rsidRPr="00C806C1">
        <w:tab/>
      </w:r>
      <w:r w:rsidRPr="00C806C1">
        <w:tab/>
      </w:r>
      <w:r w:rsidRPr="00C806C1">
        <w:tab/>
        <w:t>1.  ……………………………</w:t>
      </w:r>
    </w:p>
    <w:p w14:paraId="428CC63C" w14:textId="77777777" w:rsidR="002E5418" w:rsidRPr="00C806C1" w:rsidRDefault="002E5418" w:rsidP="002E5418"/>
    <w:p w14:paraId="2D9DC56A" w14:textId="77777777" w:rsidR="00D7078E" w:rsidRPr="00C806C1" w:rsidRDefault="002E5418" w:rsidP="002E5418">
      <w:r w:rsidRPr="00C806C1">
        <w:t>2.</w:t>
      </w:r>
      <w:r w:rsidRPr="00C806C1">
        <w:tab/>
        <w:t>……………………………</w:t>
      </w:r>
      <w:r w:rsidRPr="00C806C1">
        <w:tab/>
      </w:r>
      <w:r w:rsidRPr="00C806C1">
        <w:tab/>
      </w:r>
      <w:r w:rsidRPr="00C806C1">
        <w:tab/>
      </w:r>
      <w:r w:rsidRPr="00C806C1">
        <w:tab/>
        <w:t>2.  ……………………………</w:t>
      </w:r>
    </w:p>
    <w:sectPr w:rsidR="00D7078E" w:rsidRPr="00C806C1" w:rsidSect="004B7C5F">
      <w:headerReference w:type="default" r:id="rId8"/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133A4" w14:textId="77777777" w:rsidR="00921DFD" w:rsidRDefault="00921DFD" w:rsidP="008A448B">
      <w:pPr>
        <w:spacing w:line="240" w:lineRule="auto"/>
      </w:pPr>
      <w:r>
        <w:separator/>
      </w:r>
    </w:p>
  </w:endnote>
  <w:endnote w:type="continuationSeparator" w:id="0">
    <w:p w14:paraId="3E6BF6AC" w14:textId="77777777" w:rsidR="00921DFD" w:rsidRDefault="00921DFD" w:rsidP="008A44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C747C" w14:textId="77777777" w:rsidR="00921DFD" w:rsidRDefault="00921DFD" w:rsidP="008A448B">
      <w:pPr>
        <w:spacing w:line="240" w:lineRule="auto"/>
      </w:pPr>
      <w:r>
        <w:separator/>
      </w:r>
    </w:p>
  </w:footnote>
  <w:footnote w:type="continuationSeparator" w:id="0">
    <w:p w14:paraId="3BACC952" w14:textId="77777777" w:rsidR="00921DFD" w:rsidRDefault="00921DFD" w:rsidP="008A44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5871" w14:textId="77777777" w:rsidR="004B7C5F" w:rsidRDefault="004B7C5F" w:rsidP="004B7C5F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B3970" w14:textId="6ABB7D50" w:rsidR="004B7C5F" w:rsidRDefault="004B7C5F" w:rsidP="004B7C5F">
    <w:pPr>
      <w:pStyle w:val="Nagwek"/>
      <w:jc w:val="right"/>
    </w:pPr>
    <w:r>
      <w:t>Załącznik nr 3A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09B4"/>
    <w:multiLevelType w:val="multilevel"/>
    <w:tmpl w:val="EAF8CE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A30BA"/>
    <w:multiLevelType w:val="hybridMultilevel"/>
    <w:tmpl w:val="21F4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4228C"/>
    <w:multiLevelType w:val="multilevel"/>
    <w:tmpl w:val="8D36EE16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1B4430"/>
    <w:multiLevelType w:val="multilevel"/>
    <w:tmpl w:val="0E8446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A8163F"/>
    <w:multiLevelType w:val="hybridMultilevel"/>
    <w:tmpl w:val="67908AB0"/>
    <w:lvl w:ilvl="0" w:tplc="1DD4C768">
      <w:start w:val="1"/>
      <w:numFmt w:val="decimal"/>
      <w:lvlText w:val="%1."/>
      <w:lvlJc w:val="left"/>
      <w:pPr>
        <w:ind w:left="720" w:hanging="360"/>
      </w:pPr>
    </w:lvl>
    <w:lvl w:ilvl="1" w:tplc="92FE991E">
      <w:start w:val="1"/>
      <w:numFmt w:val="lowerLetter"/>
      <w:lvlText w:val="%2)"/>
      <w:lvlJc w:val="left"/>
      <w:pPr>
        <w:ind w:left="1440" w:hanging="360"/>
      </w:pPr>
    </w:lvl>
    <w:lvl w:ilvl="2" w:tplc="9BB02AAE">
      <w:start w:val="1"/>
      <w:numFmt w:val="bullet"/>
      <w:lvlText w:val="•"/>
      <w:lvlJc w:val="left"/>
      <w:pPr>
        <w:ind w:left="2160" w:hanging="360"/>
      </w:pPr>
    </w:lvl>
    <w:lvl w:ilvl="3" w:tplc="DB083EC2">
      <w:numFmt w:val="decimal"/>
      <w:lvlText w:val=""/>
      <w:lvlJc w:val="left"/>
    </w:lvl>
    <w:lvl w:ilvl="4" w:tplc="0570DA8A">
      <w:numFmt w:val="decimal"/>
      <w:lvlText w:val=""/>
      <w:lvlJc w:val="left"/>
    </w:lvl>
    <w:lvl w:ilvl="5" w:tplc="5DB8EAF2">
      <w:numFmt w:val="decimal"/>
      <w:lvlText w:val=""/>
      <w:lvlJc w:val="left"/>
    </w:lvl>
    <w:lvl w:ilvl="6" w:tplc="CFE41560">
      <w:numFmt w:val="decimal"/>
      <w:lvlText w:val=""/>
      <w:lvlJc w:val="left"/>
    </w:lvl>
    <w:lvl w:ilvl="7" w:tplc="63760EDA">
      <w:numFmt w:val="decimal"/>
      <w:lvlText w:val=""/>
      <w:lvlJc w:val="left"/>
    </w:lvl>
    <w:lvl w:ilvl="8" w:tplc="FBBE6C74">
      <w:numFmt w:val="decimal"/>
      <w:lvlText w:val=""/>
      <w:lvlJc w:val="left"/>
    </w:lvl>
  </w:abstractNum>
  <w:abstractNum w:abstractNumId="5" w15:restartNumberingAfterBreak="0">
    <w:nsid w:val="1CF2185B"/>
    <w:multiLevelType w:val="multilevel"/>
    <w:tmpl w:val="127EF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357370"/>
    <w:multiLevelType w:val="hybridMultilevel"/>
    <w:tmpl w:val="3A984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10356"/>
    <w:multiLevelType w:val="multilevel"/>
    <w:tmpl w:val="6186B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A2273D"/>
    <w:multiLevelType w:val="multilevel"/>
    <w:tmpl w:val="98F8DC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8E16B3"/>
    <w:multiLevelType w:val="hybridMultilevel"/>
    <w:tmpl w:val="C15EB9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767BA"/>
    <w:multiLevelType w:val="hybridMultilevel"/>
    <w:tmpl w:val="FD44C0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402F6"/>
    <w:multiLevelType w:val="multilevel"/>
    <w:tmpl w:val="7DEC3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061E56"/>
    <w:multiLevelType w:val="multilevel"/>
    <w:tmpl w:val="E14A8A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3000ED"/>
    <w:multiLevelType w:val="hybridMultilevel"/>
    <w:tmpl w:val="87401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C5326B"/>
    <w:multiLevelType w:val="multilevel"/>
    <w:tmpl w:val="B4825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D05394"/>
    <w:multiLevelType w:val="multilevel"/>
    <w:tmpl w:val="51964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8349C7"/>
    <w:multiLevelType w:val="multilevel"/>
    <w:tmpl w:val="4B28AB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6B2082"/>
    <w:multiLevelType w:val="multilevel"/>
    <w:tmpl w:val="56128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0C1117"/>
    <w:multiLevelType w:val="multilevel"/>
    <w:tmpl w:val="B83203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615930"/>
    <w:multiLevelType w:val="multilevel"/>
    <w:tmpl w:val="B7ACB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112E0"/>
    <w:multiLevelType w:val="multilevel"/>
    <w:tmpl w:val="E5325C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FB1844"/>
    <w:multiLevelType w:val="hybridMultilevel"/>
    <w:tmpl w:val="4A1EC1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3B607A"/>
    <w:multiLevelType w:val="hybridMultilevel"/>
    <w:tmpl w:val="88628594"/>
    <w:lvl w:ilvl="0" w:tplc="293666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92FE991E">
      <w:start w:val="1"/>
      <w:numFmt w:val="lowerLetter"/>
      <w:lvlText w:val="%2)"/>
      <w:lvlJc w:val="left"/>
      <w:pPr>
        <w:ind w:left="1440" w:hanging="360"/>
      </w:pPr>
    </w:lvl>
    <w:lvl w:ilvl="2" w:tplc="9BB02AAE">
      <w:start w:val="1"/>
      <w:numFmt w:val="bullet"/>
      <w:lvlText w:val="•"/>
      <w:lvlJc w:val="left"/>
      <w:pPr>
        <w:ind w:left="2160" w:hanging="360"/>
      </w:pPr>
    </w:lvl>
    <w:lvl w:ilvl="3" w:tplc="DB083EC2">
      <w:numFmt w:val="decimal"/>
      <w:lvlText w:val=""/>
      <w:lvlJc w:val="left"/>
    </w:lvl>
    <w:lvl w:ilvl="4" w:tplc="0570DA8A">
      <w:numFmt w:val="decimal"/>
      <w:lvlText w:val=""/>
      <w:lvlJc w:val="left"/>
    </w:lvl>
    <w:lvl w:ilvl="5" w:tplc="5DB8EAF2">
      <w:numFmt w:val="decimal"/>
      <w:lvlText w:val=""/>
      <w:lvlJc w:val="left"/>
    </w:lvl>
    <w:lvl w:ilvl="6" w:tplc="CFE41560">
      <w:numFmt w:val="decimal"/>
      <w:lvlText w:val=""/>
      <w:lvlJc w:val="left"/>
    </w:lvl>
    <w:lvl w:ilvl="7" w:tplc="63760EDA">
      <w:numFmt w:val="decimal"/>
      <w:lvlText w:val=""/>
      <w:lvlJc w:val="left"/>
    </w:lvl>
    <w:lvl w:ilvl="8" w:tplc="FBBE6C74">
      <w:numFmt w:val="decimal"/>
      <w:lvlText w:val=""/>
      <w:lvlJc w:val="left"/>
    </w:lvl>
  </w:abstractNum>
  <w:num w:numId="1" w16cid:durableId="2144541917">
    <w:abstractNumId w:val="4"/>
  </w:num>
  <w:num w:numId="2" w16cid:durableId="1880777221">
    <w:abstractNumId w:val="21"/>
  </w:num>
  <w:num w:numId="3" w16cid:durableId="1915235222">
    <w:abstractNumId w:val="10"/>
  </w:num>
  <w:num w:numId="4" w16cid:durableId="1104155865">
    <w:abstractNumId w:val="13"/>
  </w:num>
  <w:num w:numId="5" w16cid:durableId="1362170394">
    <w:abstractNumId w:val="6"/>
  </w:num>
  <w:num w:numId="6" w16cid:durableId="161436900">
    <w:abstractNumId w:val="1"/>
  </w:num>
  <w:num w:numId="7" w16cid:durableId="24672254">
    <w:abstractNumId w:val="9"/>
  </w:num>
  <w:num w:numId="8" w16cid:durableId="1324116724">
    <w:abstractNumId w:val="7"/>
  </w:num>
  <w:num w:numId="9" w16cid:durableId="209147627">
    <w:abstractNumId w:val="19"/>
  </w:num>
  <w:num w:numId="10" w16cid:durableId="1571504815">
    <w:abstractNumId w:val="11"/>
  </w:num>
  <w:num w:numId="11" w16cid:durableId="561403458">
    <w:abstractNumId w:val="0"/>
  </w:num>
  <w:num w:numId="12" w16cid:durableId="1357807127">
    <w:abstractNumId w:val="15"/>
  </w:num>
  <w:num w:numId="13" w16cid:durableId="1880514124">
    <w:abstractNumId w:val="5"/>
  </w:num>
  <w:num w:numId="14" w16cid:durableId="1462723121">
    <w:abstractNumId w:val="12"/>
  </w:num>
  <w:num w:numId="15" w16cid:durableId="1717703514">
    <w:abstractNumId w:val="18"/>
  </w:num>
  <w:num w:numId="16" w16cid:durableId="436173108">
    <w:abstractNumId w:val="3"/>
  </w:num>
  <w:num w:numId="17" w16cid:durableId="1035539386">
    <w:abstractNumId w:val="20"/>
  </w:num>
  <w:num w:numId="18" w16cid:durableId="205265145">
    <w:abstractNumId w:val="8"/>
  </w:num>
  <w:num w:numId="19" w16cid:durableId="508256239">
    <w:abstractNumId w:val="16"/>
  </w:num>
  <w:num w:numId="20" w16cid:durableId="1817795387">
    <w:abstractNumId w:val="22"/>
  </w:num>
  <w:num w:numId="21" w16cid:durableId="2116438733">
    <w:abstractNumId w:val="14"/>
  </w:num>
  <w:num w:numId="22" w16cid:durableId="1339968380">
    <w:abstractNumId w:val="17"/>
  </w:num>
  <w:num w:numId="23" w16cid:durableId="260457767">
    <w:abstractNumId w:val="2"/>
  </w:num>
  <w:num w:numId="24" w16cid:durableId="14804228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78E"/>
    <w:rsid w:val="00030EE9"/>
    <w:rsid w:val="000735F2"/>
    <w:rsid w:val="000915C7"/>
    <w:rsid w:val="000E16F7"/>
    <w:rsid w:val="000F2AD9"/>
    <w:rsid w:val="00111239"/>
    <w:rsid w:val="001224CA"/>
    <w:rsid w:val="0014081E"/>
    <w:rsid w:val="00140ACF"/>
    <w:rsid w:val="00170842"/>
    <w:rsid w:val="00177D6B"/>
    <w:rsid w:val="001E03A7"/>
    <w:rsid w:val="002268F3"/>
    <w:rsid w:val="00287FFC"/>
    <w:rsid w:val="002A5721"/>
    <w:rsid w:val="002E25DB"/>
    <w:rsid w:val="002E5418"/>
    <w:rsid w:val="002F556A"/>
    <w:rsid w:val="003747E0"/>
    <w:rsid w:val="00384D94"/>
    <w:rsid w:val="003A3872"/>
    <w:rsid w:val="003B6B06"/>
    <w:rsid w:val="003F2DE7"/>
    <w:rsid w:val="004164BF"/>
    <w:rsid w:val="00444A13"/>
    <w:rsid w:val="00467636"/>
    <w:rsid w:val="004719C4"/>
    <w:rsid w:val="004774B7"/>
    <w:rsid w:val="004B7C5F"/>
    <w:rsid w:val="004C544C"/>
    <w:rsid w:val="00507D45"/>
    <w:rsid w:val="005A5191"/>
    <w:rsid w:val="005B5FD7"/>
    <w:rsid w:val="005D7576"/>
    <w:rsid w:val="005E026C"/>
    <w:rsid w:val="00600B24"/>
    <w:rsid w:val="0060206D"/>
    <w:rsid w:val="00653F7E"/>
    <w:rsid w:val="00686E41"/>
    <w:rsid w:val="006A18D6"/>
    <w:rsid w:val="006B1290"/>
    <w:rsid w:val="006C022E"/>
    <w:rsid w:val="006D4070"/>
    <w:rsid w:val="006E3A78"/>
    <w:rsid w:val="007240F0"/>
    <w:rsid w:val="00731634"/>
    <w:rsid w:val="00751C2B"/>
    <w:rsid w:val="00763840"/>
    <w:rsid w:val="007722DC"/>
    <w:rsid w:val="0081140A"/>
    <w:rsid w:val="00840E2D"/>
    <w:rsid w:val="00860234"/>
    <w:rsid w:val="00874DC8"/>
    <w:rsid w:val="008875C7"/>
    <w:rsid w:val="008A448B"/>
    <w:rsid w:val="008D1472"/>
    <w:rsid w:val="00921DFD"/>
    <w:rsid w:val="009474A6"/>
    <w:rsid w:val="00950A92"/>
    <w:rsid w:val="00956185"/>
    <w:rsid w:val="009B46BA"/>
    <w:rsid w:val="009D298C"/>
    <w:rsid w:val="009E4941"/>
    <w:rsid w:val="009E5A8C"/>
    <w:rsid w:val="009E73C7"/>
    <w:rsid w:val="00A032F0"/>
    <w:rsid w:val="00A20556"/>
    <w:rsid w:val="00A219B9"/>
    <w:rsid w:val="00A30364"/>
    <w:rsid w:val="00A615B5"/>
    <w:rsid w:val="00A96116"/>
    <w:rsid w:val="00AD20F3"/>
    <w:rsid w:val="00AE14B2"/>
    <w:rsid w:val="00AE7EA0"/>
    <w:rsid w:val="00B043DE"/>
    <w:rsid w:val="00B32391"/>
    <w:rsid w:val="00B57E9A"/>
    <w:rsid w:val="00B8109C"/>
    <w:rsid w:val="00B9373E"/>
    <w:rsid w:val="00B956E4"/>
    <w:rsid w:val="00BB76C1"/>
    <w:rsid w:val="00BC5600"/>
    <w:rsid w:val="00BE08B8"/>
    <w:rsid w:val="00BE49F4"/>
    <w:rsid w:val="00BE606D"/>
    <w:rsid w:val="00C079ED"/>
    <w:rsid w:val="00C109C5"/>
    <w:rsid w:val="00C11A7B"/>
    <w:rsid w:val="00C13B22"/>
    <w:rsid w:val="00C22D13"/>
    <w:rsid w:val="00C57814"/>
    <w:rsid w:val="00C806C1"/>
    <w:rsid w:val="00C937C9"/>
    <w:rsid w:val="00CB2193"/>
    <w:rsid w:val="00CF2F9E"/>
    <w:rsid w:val="00D03D61"/>
    <w:rsid w:val="00D064E0"/>
    <w:rsid w:val="00D24C1F"/>
    <w:rsid w:val="00D52DA3"/>
    <w:rsid w:val="00D63FFA"/>
    <w:rsid w:val="00D7078E"/>
    <w:rsid w:val="00D72D38"/>
    <w:rsid w:val="00D72D8F"/>
    <w:rsid w:val="00DD36D4"/>
    <w:rsid w:val="00DE69A2"/>
    <w:rsid w:val="00E37F5A"/>
    <w:rsid w:val="00E453FA"/>
    <w:rsid w:val="00E51A0C"/>
    <w:rsid w:val="00EB745E"/>
    <w:rsid w:val="00ED5A78"/>
    <w:rsid w:val="00F16B9D"/>
    <w:rsid w:val="00F46108"/>
    <w:rsid w:val="00F9154A"/>
    <w:rsid w:val="00FF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9C9BA"/>
  <w15:docId w15:val="{68BD2E20-85DC-4B32-BC48-C81425C43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08B8"/>
  </w:style>
  <w:style w:type="paragraph" w:styleId="Nagwek1">
    <w:name w:val="heading 1"/>
    <w:link w:val="Nagwek1Znak"/>
    <w:uiPriority w:val="9"/>
    <w:qFormat/>
    <w:rsid w:val="008A448B"/>
    <w:pPr>
      <w:outlineLvl w:val="0"/>
    </w:pPr>
    <w:rPr>
      <w:color w:val="2E74B5"/>
      <w:sz w:val="32"/>
      <w:szCs w:val="32"/>
    </w:rPr>
  </w:style>
  <w:style w:type="paragraph" w:styleId="Nagwek2">
    <w:name w:val="heading 2"/>
    <w:link w:val="Nagwek2Znak"/>
    <w:uiPriority w:val="9"/>
    <w:semiHidden/>
    <w:unhideWhenUsed/>
    <w:qFormat/>
    <w:rsid w:val="008A448B"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  <w:rsid w:val="008A448B"/>
  </w:style>
  <w:style w:type="character" w:styleId="Hipercze">
    <w:name w:val="Hyperlink"/>
    <w:uiPriority w:val="99"/>
    <w:unhideWhenUsed/>
    <w:rsid w:val="008A448B"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nhideWhenUsed/>
    <w:rsid w:val="008A448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CF2F9E"/>
  </w:style>
  <w:style w:type="paragraph" w:styleId="Stopka">
    <w:name w:val="footer"/>
    <w:basedOn w:val="Normalny"/>
    <w:link w:val="StopkaZnak"/>
    <w:uiPriority w:val="99"/>
    <w:unhideWhenUsed/>
    <w:rsid w:val="008A448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2F9E"/>
  </w:style>
  <w:style w:type="character" w:customStyle="1" w:styleId="Nagwek1Znak">
    <w:name w:val="Nagłówek 1 Znak"/>
    <w:basedOn w:val="Domylnaczcionkaakapitu"/>
    <w:link w:val="Nagwek1"/>
    <w:uiPriority w:val="9"/>
    <w:rsid w:val="008A448B"/>
    <w:rPr>
      <w:color w:val="2E74B5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448B"/>
    <w:rPr>
      <w:color w:val="2E74B5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448B"/>
    <w:pPr>
      <w:spacing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48B"/>
    <w:rPr>
      <w:rFonts w:ascii="Segoe UI" w:eastAsiaTheme="minorHAnsi" w:hAnsi="Segoe UI" w:cs="Segoe UI"/>
      <w:sz w:val="18"/>
      <w:szCs w:val="18"/>
      <w:lang w:eastAsia="en-US"/>
    </w:rPr>
  </w:style>
  <w:style w:type="table" w:styleId="Tabela-Siatka">
    <w:name w:val="Table Grid"/>
    <w:basedOn w:val="Standardowy"/>
    <w:uiPriority w:val="59"/>
    <w:rsid w:val="008A448B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8A448B"/>
    <w:pPr>
      <w:widowControl w:val="0"/>
      <w:suppressAutoHyphens/>
      <w:autoSpaceDE w:val="0"/>
      <w:spacing w:line="240" w:lineRule="auto"/>
    </w:pPr>
    <w:rPr>
      <w:sz w:val="48"/>
      <w:szCs w:val="48"/>
      <w:lang w:eastAsia="ar-SA"/>
    </w:rPr>
  </w:style>
  <w:style w:type="paragraph" w:customStyle="1" w:styleId="WzrdoPolityki">
    <w:name w:val="Wzór do Polityki"/>
    <w:basedOn w:val="Normalny"/>
    <w:link w:val="WzrdoPolitykiZnak"/>
    <w:qFormat/>
    <w:rsid w:val="008A448B"/>
    <w:pPr>
      <w:spacing w:after="160" w:line="360" w:lineRule="auto"/>
      <w:ind w:left="-426" w:right="-284"/>
      <w:jc w:val="right"/>
    </w:pPr>
    <w:rPr>
      <w:rFonts w:ascii="Calibri Light" w:eastAsiaTheme="minorHAnsi" w:hAnsi="Calibri Light" w:cs="Calibri Light"/>
      <w:i/>
      <w:sz w:val="16"/>
      <w:szCs w:val="16"/>
      <w:lang w:eastAsia="en-US"/>
    </w:rPr>
  </w:style>
  <w:style w:type="character" w:customStyle="1" w:styleId="WzrdoPolitykiZnak">
    <w:name w:val="Wzór do Polityki Znak"/>
    <w:basedOn w:val="Domylnaczcionkaakapitu"/>
    <w:link w:val="WzrdoPolityki"/>
    <w:rsid w:val="008A448B"/>
    <w:rPr>
      <w:rFonts w:ascii="Calibri Light" w:eastAsiaTheme="minorHAnsi" w:hAnsi="Calibri Light" w:cs="Calibri Light"/>
      <w:i/>
      <w:sz w:val="16"/>
      <w:szCs w:val="16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448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A448B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44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44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44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44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448B"/>
    <w:rPr>
      <w:b/>
      <w:bCs/>
      <w:sz w:val="20"/>
      <w:szCs w:val="20"/>
    </w:rPr>
  </w:style>
  <w:style w:type="numbering" w:customStyle="1" w:styleId="Biecalista1">
    <w:name w:val="Bieżąca lista1"/>
    <w:uiPriority w:val="99"/>
    <w:rsid w:val="00BE08B8"/>
    <w:pPr>
      <w:numPr>
        <w:numId w:val="23"/>
      </w:numPr>
    </w:pPr>
  </w:style>
  <w:style w:type="paragraph" w:customStyle="1" w:styleId="isselectedend">
    <w:name w:val="isselectedend"/>
    <w:basedOn w:val="Normalny"/>
    <w:rsid w:val="00BE08B8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E08B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E08B8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ip.krakow.pl/?bip_id=41&amp;mmi=142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3136</Words>
  <Characters>18822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Nowakowski</dc:creator>
  <cp:lastModifiedBy>Piotr Nowakowski</cp:lastModifiedBy>
  <cp:revision>5</cp:revision>
  <cp:lastPrinted>2026-08-27T06:02:00Z</cp:lastPrinted>
  <dcterms:created xsi:type="dcterms:W3CDTF">2026-08-27T10:40:00Z</dcterms:created>
  <dcterms:modified xsi:type="dcterms:W3CDTF">2026-08-27T12:30:00Z</dcterms:modified>
</cp:coreProperties>
</file>